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1E4" w:rsidRDefault="005D61E4" w:rsidP="00276139">
      <w:pPr>
        <w:spacing w:before="1" w:line="322" w:lineRule="auto"/>
        <w:ind w:left="1355" w:right="15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Межрегиональный фестиваль </w:t>
      </w:r>
    </w:p>
    <w:p w:rsidR="005D61E4" w:rsidRDefault="005D61E4" w:rsidP="00276139">
      <w:pPr>
        <w:spacing w:before="1" w:line="322" w:lineRule="auto"/>
        <w:ind w:left="1355" w:right="15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РобоФест</w:t>
      </w:r>
      <w:proofErr w:type="spellEnd"/>
      <w:r>
        <w:rPr>
          <w:b/>
          <w:sz w:val="28"/>
          <w:szCs w:val="28"/>
        </w:rPr>
        <w:t xml:space="preserve"> – Создаем будущее – 2022»</w:t>
      </w:r>
    </w:p>
    <w:p w:rsidR="005D61E4" w:rsidRDefault="005D61E4" w:rsidP="00276139">
      <w:pPr>
        <w:spacing w:before="1" w:line="322" w:lineRule="auto"/>
        <w:ind w:left="1355" w:right="1504"/>
        <w:jc w:val="center"/>
        <w:rPr>
          <w:b/>
          <w:sz w:val="28"/>
          <w:szCs w:val="28"/>
        </w:rPr>
      </w:pPr>
    </w:p>
    <w:p w:rsidR="005D61E4" w:rsidRDefault="005D61E4" w:rsidP="00276139">
      <w:pPr>
        <w:spacing w:before="1" w:line="322" w:lineRule="auto"/>
        <w:ind w:left="1355" w:right="1504"/>
        <w:jc w:val="center"/>
        <w:rPr>
          <w:b/>
          <w:sz w:val="28"/>
          <w:szCs w:val="28"/>
        </w:rPr>
      </w:pPr>
    </w:p>
    <w:p w:rsidR="005D61E4" w:rsidRDefault="005D61E4" w:rsidP="00276139">
      <w:pPr>
        <w:spacing w:before="1" w:line="322" w:lineRule="auto"/>
        <w:ind w:left="1355" w:right="1504"/>
        <w:jc w:val="center"/>
        <w:rPr>
          <w:b/>
          <w:sz w:val="28"/>
          <w:szCs w:val="28"/>
        </w:rPr>
      </w:pPr>
    </w:p>
    <w:p w:rsidR="005D61E4" w:rsidRDefault="005D61E4" w:rsidP="00276139">
      <w:pPr>
        <w:spacing w:before="1" w:line="322" w:lineRule="auto"/>
        <w:ind w:left="1355" w:right="1504"/>
        <w:jc w:val="center"/>
        <w:rPr>
          <w:b/>
          <w:sz w:val="28"/>
          <w:szCs w:val="28"/>
        </w:rPr>
      </w:pPr>
    </w:p>
    <w:p w:rsidR="005D61E4" w:rsidRDefault="005D61E4" w:rsidP="00276139">
      <w:pPr>
        <w:spacing w:before="1" w:line="322" w:lineRule="auto"/>
        <w:ind w:left="1355" w:right="1504"/>
        <w:jc w:val="center"/>
        <w:rPr>
          <w:b/>
          <w:sz w:val="28"/>
          <w:szCs w:val="28"/>
        </w:rPr>
      </w:pPr>
    </w:p>
    <w:p w:rsidR="005D61E4" w:rsidRDefault="005D61E4" w:rsidP="00276139">
      <w:pPr>
        <w:spacing w:before="1" w:line="322" w:lineRule="auto"/>
        <w:ind w:left="1355" w:right="1504"/>
        <w:jc w:val="center"/>
        <w:rPr>
          <w:b/>
          <w:sz w:val="28"/>
          <w:szCs w:val="28"/>
        </w:rPr>
      </w:pPr>
    </w:p>
    <w:p w:rsidR="005D61E4" w:rsidRDefault="005D61E4" w:rsidP="00276139">
      <w:pPr>
        <w:spacing w:before="1" w:line="322" w:lineRule="auto"/>
        <w:ind w:left="1355" w:right="1504"/>
        <w:jc w:val="center"/>
        <w:rPr>
          <w:b/>
          <w:sz w:val="28"/>
          <w:szCs w:val="28"/>
        </w:rPr>
      </w:pPr>
    </w:p>
    <w:p w:rsidR="005D61E4" w:rsidRDefault="005D61E4" w:rsidP="00276139">
      <w:pPr>
        <w:spacing w:before="1" w:line="322" w:lineRule="auto"/>
        <w:ind w:left="1355" w:right="1504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Направление: «Физический эксперимент»</w:t>
      </w:r>
    </w:p>
    <w:p w:rsidR="005D61E4" w:rsidRDefault="005D61E4" w:rsidP="00276139">
      <w:pPr>
        <w:spacing w:before="1" w:line="322" w:lineRule="auto"/>
        <w:ind w:left="1355" w:right="1504"/>
        <w:jc w:val="center"/>
        <w:rPr>
          <w:sz w:val="28"/>
          <w:szCs w:val="28"/>
        </w:rPr>
      </w:pPr>
      <w:r>
        <w:rPr>
          <w:sz w:val="28"/>
          <w:szCs w:val="28"/>
        </w:rPr>
        <w:t>Команда: «Атом»</w:t>
      </w:r>
    </w:p>
    <w:p w:rsidR="005D61E4" w:rsidRDefault="005D61E4" w:rsidP="00276139">
      <w:pPr>
        <w:spacing w:before="1" w:line="322" w:lineRule="auto"/>
        <w:ind w:left="1355" w:right="1504"/>
        <w:jc w:val="center"/>
        <w:rPr>
          <w:sz w:val="28"/>
          <w:szCs w:val="28"/>
        </w:rPr>
      </w:pPr>
      <w:r>
        <w:rPr>
          <w:sz w:val="28"/>
          <w:szCs w:val="28"/>
        </w:rPr>
        <w:t>«Ледяные эксперименты»</w:t>
      </w:r>
    </w:p>
    <w:p w:rsidR="005D61E4" w:rsidRDefault="005D61E4" w:rsidP="00276139">
      <w:pPr>
        <w:spacing w:before="1" w:line="322" w:lineRule="auto"/>
        <w:ind w:left="1355" w:right="1504"/>
        <w:jc w:val="center"/>
        <w:rPr>
          <w:sz w:val="28"/>
          <w:szCs w:val="28"/>
        </w:rPr>
      </w:pPr>
    </w:p>
    <w:p w:rsidR="005D61E4" w:rsidRDefault="005D61E4" w:rsidP="00276139">
      <w:pPr>
        <w:spacing w:before="1" w:line="322" w:lineRule="auto"/>
        <w:ind w:left="1355" w:right="1504"/>
        <w:jc w:val="center"/>
        <w:rPr>
          <w:sz w:val="28"/>
          <w:szCs w:val="28"/>
        </w:rPr>
      </w:pPr>
    </w:p>
    <w:p w:rsidR="005D61E4" w:rsidRDefault="005D61E4" w:rsidP="005D61E4">
      <w:pPr>
        <w:spacing w:before="1" w:line="322" w:lineRule="auto"/>
        <w:ind w:left="1355" w:right="-1"/>
        <w:jc w:val="right"/>
        <w:rPr>
          <w:sz w:val="28"/>
          <w:szCs w:val="28"/>
        </w:rPr>
      </w:pPr>
      <w:r>
        <w:rPr>
          <w:sz w:val="28"/>
          <w:szCs w:val="28"/>
        </w:rPr>
        <w:t>Выполнил: учащийся 8 класса</w:t>
      </w:r>
    </w:p>
    <w:p w:rsidR="005D61E4" w:rsidRDefault="005D61E4" w:rsidP="005D61E4">
      <w:pPr>
        <w:spacing w:before="1" w:line="322" w:lineRule="auto"/>
        <w:ind w:left="1355" w:right="-1"/>
        <w:jc w:val="right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Виноградненский</w:t>
      </w:r>
      <w:proofErr w:type="spellEnd"/>
      <w:r>
        <w:rPr>
          <w:sz w:val="28"/>
          <w:szCs w:val="28"/>
        </w:rPr>
        <w:t xml:space="preserve"> лицей имени Дедова Ф.И.»</w:t>
      </w:r>
    </w:p>
    <w:p w:rsidR="005D61E4" w:rsidRDefault="00B26FEC" w:rsidP="005D61E4">
      <w:pPr>
        <w:spacing w:before="1" w:line="322" w:lineRule="auto"/>
        <w:ind w:left="1355" w:right="-1"/>
        <w:jc w:val="right"/>
        <w:rPr>
          <w:sz w:val="28"/>
          <w:szCs w:val="28"/>
        </w:rPr>
      </w:pPr>
      <w:r>
        <w:rPr>
          <w:sz w:val="28"/>
          <w:szCs w:val="28"/>
        </w:rPr>
        <w:t>Шевцов Юрий</w:t>
      </w:r>
      <w:r w:rsidR="005D61E4">
        <w:rPr>
          <w:sz w:val="28"/>
          <w:szCs w:val="28"/>
        </w:rPr>
        <w:t xml:space="preserve"> Витальевич</w:t>
      </w:r>
    </w:p>
    <w:p w:rsidR="005D61E4" w:rsidRPr="005D61E4" w:rsidRDefault="005D61E4" w:rsidP="005D61E4">
      <w:pPr>
        <w:spacing w:before="1" w:line="322" w:lineRule="auto"/>
        <w:ind w:left="1355" w:right="-1"/>
        <w:jc w:val="right"/>
        <w:rPr>
          <w:sz w:val="28"/>
          <w:szCs w:val="28"/>
        </w:rPr>
      </w:pPr>
      <w:r w:rsidRPr="005D61E4">
        <w:rPr>
          <w:sz w:val="28"/>
          <w:szCs w:val="28"/>
        </w:rPr>
        <w:t>Руководитель: учитель физики</w:t>
      </w:r>
    </w:p>
    <w:p w:rsidR="005D61E4" w:rsidRPr="005D61E4" w:rsidRDefault="005D61E4" w:rsidP="005D61E4">
      <w:pPr>
        <w:spacing w:before="1" w:line="322" w:lineRule="auto"/>
        <w:ind w:left="1355" w:right="-1"/>
        <w:jc w:val="right"/>
        <w:rPr>
          <w:sz w:val="28"/>
          <w:szCs w:val="28"/>
        </w:rPr>
      </w:pPr>
      <w:r w:rsidRPr="005D61E4">
        <w:rPr>
          <w:sz w:val="28"/>
          <w:szCs w:val="28"/>
        </w:rPr>
        <w:t>Швыдкая Елена Николаевна</w:t>
      </w:r>
    </w:p>
    <w:p w:rsidR="005D61E4" w:rsidRPr="005D61E4" w:rsidRDefault="005D61E4" w:rsidP="005D61E4">
      <w:pPr>
        <w:spacing w:before="1" w:line="322" w:lineRule="auto"/>
        <w:ind w:left="1355" w:right="-1"/>
        <w:jc w:val="right"/>
        <w:rPr>
          <w:sz w:val="28"/>
          <w:szCs w:val="28"/>
        </w:rPr>
      </w:pPr>
    </w:p>
    <w:p w:rsidR="005D61E4" w:rsidRDefault="005D61E4">
      <w:pPr>
        <w:widowControl/>
        <w:spacing w:after="200" w:line="276" w:lineRule="auto"/>
        <w:rPr>
          <w:b/>
          <w:sz w:val="28"/>
          <w:szCs w:val="28"/>
        </w:rPr>
      </w:pPr>
    </w:p>
    <w:p w:rsidR="005D61E4" w:rsidRDefault="005D61E4">
      <w:pPr>
        <w:widowControl/>
        <w:spacing w:after="200" w:line="276" w:lineRule="auto"/>
        <w:rPr>
          <w:b/>
          <w:sz w:val="28"/>
          <w:szCs w:val="28"/>
        </w:rPr>
      </w:pPr>
    </w:p>
    <w:p w:rsidR="005D61E4" w:rsidRDefault="005D61E4">
      <w:pPr>
        <w:widowControl/>
        <w:spacing w:after="200" w:line="276" w:lineRule="auto"/>
        <w:rPr>
          <w:b/>
          <w:sz w:val="28"/>
          <w:szCs w:val="28"/>
        </w:rPr>
      </w:pPr>
    </w:p>
    <w:p w:rsidR="005D61E4" w:rsidRDefault="005D61E4">
      <w:pPr>
        <w:widowControl/>
        <w:spacing w:after="200" w:line="276" w:lineRule="auto"/>
        <w:rPr>
          <w:b/>
          <w:sz w:val="28"/>
          <w:szCs w:val="28"/>
        </w:rPr>
      </w:pPr>
    </w:p>
    <w:p w:rsidR="005D61E4" w:rsidRDefault="005D61E4">
      <w:pPr>
        <w:widowControl/>
        <w:spacing w:after="200" w:line="276" w:lineRule="auto"/>
        <w:rPr>
          <w:b/>
          <w:sz w:val="28"/>
          <w:szCs w:val="28"/>
        </w:rPr>
      </w:pPr>
    </w:p>
    <w:p w:rsidR="005D61E4" w:rsidRDefault="005D61E4">
      <w:pPr>
        <w:widowControl/>
        <w:spacing w:after="200" w:line="276" w:lineRule="auto"/>
        <w:rPr>
          <w:b/>
          <w:sz w:val="28"/>
          <w:szCs w:val="28"/>
        </w:rPr>
      </w:pPr>
    </w:p>
    <w:p w:rsidR="005D61E4" w:rsidRDefault="005D61E4">
      <w:pPr>
        <w:widowControl/>
        <w:spacing w:after="200" w:line="276" w:lineRule="auto"/>
        <w:rPr>
          <w:b/>
          <w:sz w:val="28"/>
          <w:szCs w:val="28"/>
        </w:rPr>
      </w:pPr>
    </w:p>
    <w:p w:rsidR="005D61E4" w:rsidRDefault="005D61E4">
      <w:pPr>
        <w:widowControl/>
        <w:spacing w:after="200" w:line="276" w:lineRule="auto"/>
        <w:rPr>
          <w:b/>
          <w:sz w:val="28"/>
          <w:szCs w:val="28"/>
        </w:rPr>
      </w:pPr>
    </w:p>
    <w:p w:rsidR="005D61E4" w:rsidRDefault="005D61E4" w:rsidP="005D61E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Городовиковский</w:t>
      </w:r>
      <w:proofErr w:type="spellEnd"/>
      <w:r>
        <w:rPr>
          <w:sz w:val="28"/>
          <w:szCs w:val="28"/>
        </w:rPr>
        <w:t xml:space="preserve"> район, 2022г.</w:t>
      </w:r>
    </w:p>
    <w:p w:rsidR="005D61E4" w:rsidRDefault="005D61E4">
      <w:pPr>
        <w:widowControl/>
        <w:spacing w:after="200" w:line="276" w:lineRule="auto"/>
        <w:rPr>
          <w:b/>
          <w:sz w:val="28"/>
          <w:szCs w:val="28"/>
        </w:rPr>
      </w:pPr>
    </w:p>
    <w:p w:rsidR="005D61E4" w:rsidRDefault="005D61E4">
      <w:pPr>
        <w:widowControl/>
        <w:spacing w:after="200" w:line="276" w:lineRule="auto"/>
        <w:rPr>
          <w:b/>
          <w:sz w:val="28"/>
          <w:szCs w:val="28"/>
        </w:rPr>
      </w:pPr>
    </w:p>
    <w:p w:rsidR="00276139" w:rsidRDefault="00276139" w:rsidP="00276139">
      <w:pPr>
        <w:spacing w:before="1" w:line="322" w:lineRule="auto"/>
        <w:ind w:left="1355" w:right="15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Анкета участника</w:t>
      </w:r>
    </w:p>
    <w:p w:rsidR="00276139" w:rsidRDefault="00276139" w:rsidP="00276139">
      <w:pPr>
        <w:spacing w:before="2" w:line="322" w:lineRule="auto"/>
        <w:ind w:right="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Регионального конкурса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276139" w:rsidRDefault="00276139" w:rsidP="00276139">
      <w:pPr>
        <w:pBdr>
          <w:top w:val="nil"/>
          <w:left w:val="nil"/>
          <w:bottom w:val="nil"/>
          <w:right w:val="nil"/>
          <w:between w:val="nil"/>
        </w:pBdr>
        <w:tabs>
          <w:tab w:val="left" w:pos="941"/>
          <w:tab w:val="left" w:pos="942"/>
        </w:tabs>
        <w:spacing w:line="342" w:lineRule="auto"/>
        <w:jc w:val="center"/>
        <w:rPr>
          <w:rFonts w:ascii="Noto Sans Symbols" w:eastAsia="Noto Sans Symbols" w:hAnsi="Noto Sans Symbols" w:cs="Noto Sans Symbols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«Физический эксперимент»</w:t>
      </w:r>
    </w:p>
    <w:p w:rsidR="00276139" w:rsidRDefault="00276139" w:rsidP="0027613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8"/>
          <w:szCs w:val="28"/>
        </w:rPr>
      </w:pPr>
    </w:p>
    <w:tbl>
      <w:tblPr>
        <w:tblW w:w="957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91"/>
        <w:gridCol w:w="6183"/>
      </w:tblGrid>
      <w:tr w:rsidR="00276139" w:rsidTr="00276139">
        <w:trPr>
          <w:trHeight w:val="369"/>
        </w:trPr>
        <w:tc>
          <w:tcPr>
            <w:tcW w:w="3391" w:type="dxa"/>
          </w:tcPr>
          <w:p w:rsidR="00276139" w:rsidRDefault="00276139" w:rsidP="00F9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50"/>
              </w:tabs>
              <w:ind w:left="107" w:right="9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команды</w:t>
            </w:r>
          </w:p>
        </w:tc>
        <w:tc>
          <w:tcPr>
            <w:tcW w:w="6183" w:type="dxa"/>
          </w:tcPr>
          <w:p w:rsidR="00276139" w:rsidRDefault="00276139" w:rsidP="00F9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Атом</w:t>
            </w:r>
          </w:p>
        </w:tc>
      </w:tr>
      <w:tr w:rsidR="00276139" w:rsidTr="00276139">
        <w:trPr>
          <w:trHeight w:val="321"/>
        </w:trPr>
        <w:tc>
          <w:tcPr>
            <w:tcW w:w="3391" w:type="dxa"/>
          </w:tcPr>
          <w:p w:rsidR="00276139" w:rsidRDefault="00276139" w:rsidP="00F9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6183" w:type="dxa"/>
          </w:tcPr>
          <w:p w:rsidR="00276139" w:rsidRDefault="00276139" w:rsidP="00F9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276139" w:rsidTr="00276139">
        <w:trPr>
          <w:trHeight w:val="645"/>
        </w:trPr>
        <w:tc>
          <w:tcPr>
            <w:tcW w:w="3391" w:type="dxa"/>
          </w:tcPr>
          <w:p w:rsidR="00276139" w:rsidRDefault="00276139" w:rsidP="00F9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1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Школа</w:t>
            </w:r>
            <w:r>
              <w:rPr>
                <w:color w:val="000000"/>
                <w:sz w:val="28"/>
                <w:szCs w:val="28"/>
              </w:rPr>
              <w:tab/>
              <w:t>(полное наименование по уставу)</w:t>
            </w:r>
          </w:p>
        </w:tc>
        <w:tc>
          <w:tcPr>
            <w:tcW w:w="6183" w:type="dxa"/>
          </w:tcPr>
          <w:p w:rsidR="00276139" w:rsidRDefault="00276139" w:rsidP="00F9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276139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"</w:t>
            </w:r>
            <w:proofErr w:type="spellStart"/>
            <w:r w:rsidRPr="00276139">
              <w:rPr>
                <w:color w:val="000000"/>
                <w:sz w:val="28"/>
                <w:szCs w:val="28"/>
              </w:rPr>
              <w:t>Виноградненский</w:t>
            </w:r>
            <w:proofErr w:type="spellEnd"/>
            <w:r w:rsidRPr="00276139">
              <w:rPr>
                <w:color w:val="000000"/>
                <w:sz w:val="28"/>
                <w:szCs w:val="28"/>
              </w:rPr>
              <w:t xml:space="preserve"> лицей им. </w:t>
            </w:r>
            <w:proofErr w:type="gramStart"/>
            <w:r w:rsidRPr="00276139">
              <w:rPr>
                <w:color w:val="000000"/>
                <w:sz w:val="28"/>
                <w:szCs w:val="28"/>
              </w:rPr>
              <w:t>Дедова</w:t>
            </w:r>
            <w:proofErr w:type="gramEnd"/>
            <w:r w:rsidRPr="00276139">
              <w:rPr>
                <w:color w:val="000000"/>
                <w:sz w:val="28"/>
                <w:szCs w:val="28"/>
              </w:rPr>
              <w:t xml:space="preserve"> Ф.И."</w:t>
            </w:r>
          </w:p>
        </w:tc>
      </w:tr>
      <w:tr w:rsidR="00276139" w:rsidTr="00276139">
        <w:trPr>
          <w:trHeight w:val="964"/>
        </w:trPr>
        <w:tc>
          <w:tcPr>
            <w:tcW w:w="3391" w:type="dxa"/>
          </w:tcPr>
          <w:p w:rsidR="00276139" w:rsidRDefault="00276139" w:rsidP="00F9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0"/>
              </w:tabs>
              <w:spacing w:line="315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ФИО</w:t>
            </w:r>
            <w:r>
              <w:rPr>
                <w:color w:val="000000"/>
                <w:sz w:val="28"/>
                <w:szCs w:val="28"/>
              </w:rPr>
              <w:tab/>
              <w:t>руководителя</w:t>
            </w:r>
          </w:p>
          <w:p w:rsidR="00276139" w:rsidRDefault="00276139" w:rsidP="00F9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  <w:tab w:val="left" w:pos="2181"/>
              </w:tabs>
              <w:ind w:left="107" w:right="9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работы</w:t>
            </w:r>
          </w:p>
        </w:tc>
        <w:tc>
          <w:tcPr>
            <w:tcW w:w="6183" w:type="dxa"/>
          </w:tcPr>
          <w:p w:rsidR="00276139" w:rsidRDefault="00276139" w:rsidP="00F9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Швыдкая Елена Николаевна</w:t>
            </w:r>
          </w:p>
        </w:tc>
      </w:tr>
      <w:tr w:rsidR="00276139" w:rsidTr="00276139">
        <w:trPr>
          <w:trHeight w:val="645"/>
        </w:trPr>
        <w:tc>
          <w:tcPr>
            <w:tcW w:w="3391" w:type="dxa"/>
          </w:tcPr>
          <w:p w:rsidR="00276139" w:rsidRDefault="00276139" w:rsidP="00F9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6183" w:type="dxa"/>
          </w:tcPr>
          <w:p w:rsidR="00276139" w:rsidRDefault="00276139" w:rsidP="00F9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276139" w:rsidTr="00276139">
        <w:trPr>
          <w:trHeight w:val="1288"/>
        </w:trPr>
        <w:tc>
          <w:tcPr>
            <w:tcW w:w="3391" w:type="dxa"/>
          </w:tcPr>
          <w:p w:rsidR="00276139" w:rsidRDefault="00276139" w:rsidP="00F9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8"/>
                <w:szCs w:val="28"/>
              </w:rPr>
              <w:t>ФИО руководителя образовательной организации</w:t>
            </w:r>
          </w:p>
        </w:tc>
        <w:tc>
          <w:tcPr>
            <w:tcW w:w="6183" w:type="dxa"/>
          </w:tcPr>
          <w:p w:rsidR="00276139" w:rsidRDefault="00276139" w:rsidP="00F9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Нарыжная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Татьяна Петровна</w:t>
            </w:r>
          </w:p>
        </w:tc>
      </w:tr>
      <w:tr w:rsidR="00276139" w:rsidTr="00276139">
        <w:trPr>
          <w:trHeight w:val="965"/>
        </w:trPr>
        <w:tc>
          <w:tcPr>
            <w:tcW w:w="3391" w:type="dxa"/>
          </w:tcPr>
          <w:p w:rsidR="00276139" w:rsidRDefault="00276139" w:rsidP="00F9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0"/>
              </w:tabs>
              <w:ind w:left="107" w:right="99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E-mail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образовательной организации</w:t>
            </w:r>
          </w:p>
        </w:tc>
        <w:tc>
          <w:tcPr>
            <w:tcW w:w="6183" w:type="dxa"/>
          </w:tcPr>
          <w:p w:rsidR="00276139" w:rsidRPr="00276139" w:rsidRDefault="00276139" w:rsidP="00F9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276139">
              <w:rPr>
                <w:i/>
                <w:iCs/>
                <w:color w:val="000000"/>
                <w:sz w:val="28"/>
                <w:szCs w:val="28"/>
              </w:rPr>
              <w:t>vinogradsh@rambler</w:t>
            </w:r>
            <w:proofErr w:type="spellEnd"/>
          </w:p>
        </w:tc>
      </w:tr>
      <w:tr w:rsidR="00276139" w:rsidTr="00276139">
        <w:trPr>
          <w:trHeight w:val="642"/>
        </w:trPr>
        <w:tc>
          <w:tcPr>
            <w:tcW w:w="3391" w:type="dxa"/>
          </w:tcPr>
          <w:p w:rsidR="00276139" w:rsidRDefault="00276139" w:rsidP="00F9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работы</w:t>
            </w:r>
          </w:p>
        </w:tc>
        <w:tc>
          <w:tcPr>
            <w:tcW w:w="6183" w:type="dxa"/>
          </w:tcPr>
          <w:p w:rsidR="00276139" w:rsidRPr="00276139" w:rsidRDefault="00276139" w:rsidP="00F9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«Ледяные» эксперименты</w:t>
            </w:r>
          </w:p>
        </w:tc>
      </w:tr>
      <w:tr w:rsidR="00276139" w:rsidTr="00276139">
        <w:trPr>
          <w:trHeight w:val="645"/>
        </w:trPr>
        <w:tc>
          <w:tcPr>
            <w:tcW w:w="3391" w:type="dxa"/>
          </w:tcPr>
          <w:p w:rsidR="00276139" w:rsidRDefault="00276139" w:rsidP="00F9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заполнения</w:t>
            </w:r>
          </w:p>
        </w:tc>
        <w:tc>
          <w:tcPr>
            <w:tcW w:w="6183" w:type="dxa"/>
          </w:tcPr>
          <w:p w:rsidR="00276139" w:rsidRDefault="00276139" w:rsidP="00F9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10.02.22</w:t>
            </w:r>
          </w:p>
        </w:tc>
      </w:tr>
    </w:tbl>
    <w:p w:rsidR="00276139" w:rsidRDefault="00276139" w:rsidP="00276139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954" w:right="175"/>
        <w:rPr>
          <w:color w:val="000000"/>
          <w:sz w:val="28"/>
          <w:szCs w:val="28"/>
        </w:rPr>
      </w:pPr>
    </w:p>
    <w:p w:rsidR="00693B48" w:rsidRDefault="00693B48" w:rsidP="00276139">
      <w:pPr>
        <w:ind w:firstLine="708"/>
        <w:rPr>
          <w:sz w:val="28"/>
          <w:szCs w:val="28"/>
        </w:rPr>
      </w:pPr>
    </w:p>
    <w:p w:rsidR="00276139" w:rsidRDefault="00276139" w:rsidP="00276139">
      <w:pPr>
        <w:ind w:firstLine="708"/>
        <w:rPr>
          <w:sz w:val="28"/>
          <w:szCs w:val="28"/>
        </w:rPr>
      </w:pPr>
    </w:p>
    <w:p w:rsidR="00276139" w:rsidRDefault="00276139" w:rsidP="00276139">
      <w:pPr>
        <w:ind w:firstLine="708"/>
        <w:rPr>
          <w:sz w:val="28"/>
          <w:szCs w:val="28"/>
        </w:rPr>
      </w:pPr>
    </w:p>
    <w:p w:rsidR="00276139" w:rsidRDefault="00276139" w:rsidP="00276139">
      <w:pPr>
        <w:ind w:firstLine="708"/>
        <w:rPr>
          <w:sz w:val="28"/>
          <w:szCs w:val="28"/>
        </w:rPr>
      </w:pPr>
    </w:p>
    <w:p w:rsidR="00276139" w:rsidRDefault="00276139" w:rsidP="00276139">
      <w:pPr>
        <w:ind w:firstLine="708"/>
        <w:rPr>
          <w:sz w:val="28"/>
          <w:szCs w:val="28"/>
        </w:rPr>
      </w:pPr>
    </w:p>
    <w:p w:rsidR="00276139" w:rsidRDefault="00276139" w:rsidP="00276139">
      <w:pPr>
        <w:ind w:firstLine="708"/>
        <w:rPr>
          <w:sz w:val="28"/>
          <w:szCs w:val="28"/>
        </w:rPr>
      </w:pPr>
    </w:p>
    <w:p w:rsidR="00276139" w:rsidRDefault="00276139" w:rsidP="00276139">
      <w:pPr>
        <w:ind w:firstLine="708"/>
        <w:rPr>
          <w:sz w:val="28"/>
          <w:szCs w:val="28"/>
        </w:rPr>
      </w:pPr>
    </w:p>
    <w:p w:rsidR="00276139" w:rsidRDefault="00276139" w:rsidP="00276139">
      <w:pPr>
        <w:ind w:firstLine="708"/>
        <w:rPr>
          <w:sz w:val="28"/>
          <w:szCs w:val="28"/>
        </w:rPr>
      </w:pPr>
    </w:p>
    <w:p w:rsidR="00276139" w:rsidRDefault="00276139" w:rsidP="00276139">
      <w:pPr>
        <w:ind w:firstLine="708"/>
        <w:rPr>
          <w:sz w:val="28"/>
          <w:szCs w:val="28"/>
        </w:rPr>
      </w:pPr>
    </w:p>
    <w:p w:rsidR="00276139" w:rsidRDefault="00276139" w:rsidP="00276139">
      <w:pPr>
        <w:ind w:firstLine="708"/>
        <w:rPr>
          <w:sz w:val="28"/>
          <w:szCs w:val="28"/>
        </w:rPr>
      </w:pPr>
    </w:p>
    <w:p w:rsidR="00276139" w:rsidRDefault="00276139" w:rsidP="00276139">
      <w:pPr>
        <w:ind w:firstLine="708"/>
        <w:rPr>
          <w:sz w:val="28"/>
          <w:szCs w:val="28"/>
        </w:rPr>
      </w:pPr>
    </w:p>
    <w:p w:rsidR="00276139" w:rsidRDefault="00276139" w:rsidP="00276139">
      <w:pPr>
        <w:ind w:firstLine="708"/>
        <w:rPr>
          <w:sz w:val="28"/>
          <w:szCs w:val="28"/>
        </w:rPr>
      </w:pPr>
    </w:p>
    <w:p w:rsidR="00276139" w:rsidRDefault="00276139" w:rsidP="00276139">
      <w:pPr>
        <w:ind w:firstLine="708"/>
        <w:rPr>
          <w:sz w:val="28"/>
          <w:szCs w:val="28"/>
        </w:rPr>
      </w:pPr>
    </w:p>
    <w:p w:rsidR="00276139" w:rsidRDefault="00276139" w:rsidP="00276139">
      <w:pPr>
        <w:ind w:firstLine="708"/>
        <w:rPr>
          <w:sz w:val="28"/>
          <w:szCs w:val="28"/>
        </w:rPr>
      </w:pPr>
    </w:p>
    <w:p w:rsidR="00276139" w:rsidRDefault="00276139" w:rsidP="00276139">
      <w:pPr>
        <w:ind w:firstLine="708"/>
        <w:rPr>
          <w:sz w:val="28"/>
          <w:szCs w:val="28"/>
        </w:rPr>
      </w:pPr>
    </w:p>
    <w:p w:rsidR="00276139" w:rsidRDefault="00276139" w:rsidP="00276139">
      <w:pPr>
        <w:ind w:firstLine="708"/>
        <w:rPr>
          <w:sz w:val="28"/>
          <w:szCs w:val="28"/>
        </w:rPr>
      </w:pPr>
    </w:p>
    <w:p w:rsidR="00276139" w:rsidRDefault="00276139" w:rsidP="00276139">
      <w:pPr>
        <w:ind w:firstLine="708"/>
        <w:rPr>
          <w:sz w:val="28"/>
          <w:szCs w:val="28"/>
        </w:rPr>
      </w:pPr>
    </w:p>
    <w:p w:rsidR="00276139" w:rsidRPr="00A66A48" w:rsidRDefault="00276139" w:rsidP="00276139">
      <w:pPr>
        <w:ind w:firstLine="708"/>
        <w:rPr>
          <w:b/>
          <w:sz w:val="28"/>
          <w:szCs w:val="28"/>
        </w:rPr>
      </w:pPr>
      <w:r w:rsidRPr="00A66A48">
        <w:rPr>
          <w:b/>
          <w:sz w:val="28"/>
          <w:szCs w:val="28"/>
        </w:rPr>
        <w:lastRenderedPageBreak/>
        <w:t>Введение</w:t>
      </w:r>
    </w:p>
    <w:p w:rsidR="00276139" w:rsidRDefault="00277183" w:rsidP="0027613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Удивительная вода! Что же в ней удивительного, спросите вы? </w:t>
      </w:r>
    </w:p>
    <w:p w:rsidR="00D24400" w:rsidRDefault="00277183" w:rsidP="0027613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Без воды на Земле не было бы никакой жизни. Её разыскивают на других планетах, но нашли до сих пор лишь лед.</w:t>
      </w:r>
      <w:r w:rsidR="00D24400">
        <w:rPr>
          <w:sz w:val="28"/>
          <w:szCs w:val="28"/>
        </w:rPr>
        <w:t xml:space="preserve"> </w:t>
      </w:r>
      <w:r w:rsidR="00D24400" w:rsidRPr="00D24400">
        <w:rPr>
          <w:sz w:val="28"/>
          <w:szCs w:val="28"/>
        </w:rPr>
        <w:t>О том, что некоторые из характеристик воды идут вразрез с общепринятыми природными законами, натуралисты узнали еще в первой половине 19 столетия.</w:t>
      </w:r>
      <w:r w:rsidR="00D24400">
        <w:rPr>
          <w:sz w:val="28"/>
          <w:szCs w:val="28"/>
        </w:rPr>
        <w:t xml:space="preserve">  Вода единственное вещество на Земле, которое может находиться сразу в трех агрегатных состояниях: твердом, жидко</w:t>
      </w:r>
      <w:r w:rsidR="00343CAD">
        <w:rPr>
          <w:sz w:val="28"/>
          <w:szCs w:val="28"/>
        </w:rPr>
        <w:t>м и газообразном. При кристаллизации</w:t>
      </w:r>
      <w:r w:rsidR="00D24400">
        <w:rPr>
          <w:sz w:val="28"/>
          <w:szCs w:val="28"/>
        </w:rPr>
        <w:t xml:space="preserve"> вода в отличие от других веществ расширяется, а не сжимается. </w:t>
      </w:r>
      <w:r w:rsidR="00D24400" w:rsidRPr="00D24400">
        <w:rPr>
          <w:sz w:val="28"/>
          <w:szCs w:val="28"/>
        </w:rPr>
        <w:t>Вода обладает аномально высоким уровнем теплоемкости.</w:t>
      </w:r>
    </w:p>
    <w:p w:rsidR="00D24400" w:rsidRDefault="00D24400" w:rsidP="00276139">
      <w:pPr>
        <w:ind w:firstLine="708"/>
        <w:rPr>
          <w:sz w:val="28"/>
          <w:szCs w:val="28"/>
        </w:rPr>
      </w:pPr>
      <w:r w:rsidRPr="00D24400">
        <w:rPr>
          <w:sz w:val="28"/>
          <w:szCs w:val="28"/>
        </w:rPr>
        <w:t xml:space="preserve">Известный академик </w:t>
      </w:r>
      <w:proofErr w:type="spellStart"/>
      <w:r w:rsidRPr="00D24400">
        <w:rPr>
          <w:sz w:val="28"/>
          <w:szCs w:val="28"/>
        </w:rPr>
        <w:t>Петрянов</w:t>
      </w:r>
      <w:proofErr w:type="spellEnd"/>
      <w:r w:rsidRPr="00D24400">
        <w:rPr>
          <w:sz w:val="28"/>
          <w:szCs w:val="28"/>
        </w:rPr>
        <w:t xml:space="preserve"> утверждает, что почти все физические и химические свойства воды являются исключением из правил существования всего сущего на нашей планете. Именно поэтому воду по праву можно назвать самым удивительным и уникальным веществом в природе.</w:t>
      </w:r>
    </w:p>
    <w:p w:rsidR="00F93216" w:rsidRDefault="006B4E78" w:rsidP="0027613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уроке физик</w:t>
      </w:r>
      <w:r w:rsidR="00B93EC1">
        <w:rPr>
          <w:sz w:val="28"/>
          <w:szCs w:val="28"/>
        </w:rPr>
        <w:t>и</w:t>
      </w:r>
      <w:r>
        <w:rPr>
          <w:sz w:val="28"/>
          <w:szCs w:val="28"/>
        </w:rPr>
        <w:t xml:space="preserve">, при изучении темы «Плавление и отвердевание кристаллических тел» учительница </w:t>
      </w:r>
      <w:r w:rsidR="00B93EC1">
        <w:rPr>
          <w:sz w:val="28"/>
          <w:szCs w:val="28"/>
        </w:rPr>
        <w:t>з</w:t>
      </w:r>
      <w:r w:rsidR="00343CAD">
        <w:rPr>
          <w:sz w:val="28"/>
          <w:szCs w:val="28"/>
        </w:rPr>
        <w:t>а пару минут приготовила нам мороже</w:t>
      </w:r>
      <w:r w:rsidR="00B93EC1">
        <w:rPr>
          <w:sz w:val="28"/>
          <w:szCs w:val="28"/>
        </w:rPr>
        <w:t>ное из шоколадного молока и угостила нас. Показывая процесс приготовления лакомства, она спросила, в чем секрет быстрого охлаждения и отвердевания молока. Тогда я узнал, что добавление соли в лед приводит к понижению температуры плавления льда и</w:t>
      </w:r>
      <w:r w:rsidR="00F93216" w:rsidRPr="00F93216">
        <w:rPr>
          <w:sz w:val="28"/>
          <w:szCs w:val="28"/>
        </w:rPr>
        <w:t xml:space="preserve"> </w:t>
      </w:r>
      <w:r w:rsidR="00F93216">
        <w:rPr>
          <w:sz w:val="28"/>
          <w:szCs w:val="28"/>
        </w:rPr>
        <w:t>решил подробнее изучить это явление.</w:t>
      </w:r>
    </w:p>
    <w:p w:rsidR="00F93216" w:rsidRDefault="00F93216" w:rsidP="00276139">
      <w:pPr>
        <w:ind w:firstLine="708"/>
        <w:rPr>
          <w:sz w:val="28"/>
          <w:szCs w:val="28"/>
        </w:rPr>
      </w:pPr>
      <w:r w:rsidRPr="00A66A48">
        <w:rPr>
          <w:b/>
          <w:sz w:val="28"/>
          <w:szCs w:val="28"/>
        </w:rPr>
        <w:t>Цель работы:</w:t>
      </w:r>
      <w:r>
        <w:rPr>
          <w:sz w:val="28"/>
          <w:szCs w:val="28"/>
        </w:rPr>
        <w:t xml:space="preserve"> изучить фазовый переход лед – вода при различных условиях.</w:t>
      </w:r>
    </w:p>
    <w:p w:rsidR="00F93216" w:rsidRDefault="008354A0" w:rsidP="0027613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цели были поставлены следующие </w:t>
      </w:r>
      <w:r w:rsidRPr="00A66A48">
        <w:rPr>
          <w:b/>
          <w:sz w:val="28"/>
          <w:szCs w:val="28"/>
        </w:rPr>
        <w:t>з</w:t>
      </w:r>
      <w:r w:rsidR="00F93216" w:rsidRPr="00A66A48">
        <w:rPr>
          <w:b/>
          <w:sz w:val="28"/>
          <w:szCs w:val="28"/>
        </w:rPr>
        <w:t>адачи</w:t>
      </w:r>
      <w:r w:rsidRPr="00A66A48">
        <w:rPr>
          <w:b/>
          <w:sz w:val="28"/>
          <w:szCs w:val="28"/>
        </w:rPr>
        <w:t>:</w:t>
      </w:r>
    </w:p>
    <w:p w:rsidR="00F93216" w:rsidRDefault="00F93216" w:rsidP="00F93216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Изучить теорию плавление льда;</w:t>
      </w:r>
    </w:p>
    <w:p w:rsidR="00F93216" w:rsidRDefault="00F93216" w:rsidP="00F93216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Провести опыты по плавлению</w:t>
      </w:r>
      <w:r w:rsidR="00343CAD">
        <w:rPr>
          <w:sz w:val="28"/>
          <w:szCs w:val="28"/>
        </w:rPr>
        <w:t xml:space="preserve"> льда</w:t>
      </w:r>
      <w:r>
        <w:rPr>
          <w:sz w:val="28"/>
          <w:szCs w:val="28"/>
        </w:rPr>
        <w:t xml:space="preserve"> при различных условиях;</w:t>
      </w:r>
    </w:p>
    <w:p w:rsidR="00F93216" w:rsidRPr="00F93216" w:rsidRDefault="00343CAD" w:rsidP="00F93216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Освоить работу </w:t>
      </w:r>
      <w:r w:rsidR="00F93216">
        <w:rPr>
          <w:sz w:val="28"/>
          <w:szCs w:val="28"/>
        </w:rPr>
        <w:t>датчик</w:t>
      </w:r>
      <w:r>
        <w:rPr>
          <w:sz w:val="28"/>
          <w:szCs w:val="28"/>
        </w:rPr>
        <w:t>а</w:t>
      </w:r>
      <w:r w:rsidR="00F93216">
        <w:rPr>
          <w:sz w:val="28"/>
          <w:szCs w:val="28"/>
        </w:rPr>
        <w:t xml:space="preserve"> температу</w:t>
      </w:r>
      <w:r>
        <w:rPr>
          <w:sz w:val="28"/>
          <w:szCs w:val="28"/>
        </w:rPr>
        <w:t xml:space="preserve">ры физической лаборатории </w:t>
      </w:r>
      <w:r>
        <w:rPr>
          <w:sz w:val="28"/>
          <w:szCs w:val="28"/>
          <w:lang w:val="en-US"/>
        </w:rPr>
        <w:t>RELEON</w:t>
      </w:r>
      <w:r w:rsidR="00F93216">
        <w:rPr>
          <w:sz w:val="28"/>
          <w:szCs w:val="28"/>
        </w:rPr>
        <w:t>;</w:t>
      </w:r>
    </w:p>
    <w:p w:rsidR="008354A0" w:rsidRDefault="008354A0" w:rsidP="00276139">
      <w:pPr>
        <w:ind w:firstLine="708"/>
        <w:rPr>
          <w:sz w:val="28"/>
          <w:szCs w:val="28"/>
        </w:rPr>
      </w:pPr>
    </w:p>
    <w:p w:rsidR="00F93216" w:rsidRPr="00A66A48" w:rsidRDefault="00F93216" w:rsidP="00276139">
      <w:pPr>
        <w:ind w:firstLine="708"/>
        <w:rPr>
          <w:b/>
          <w:sz w:val="28"/>
          <w:szCs w:val="28"/>
        </w:rPr>
      </w:pPr>
      <w:r w:rsidRPr="00A66A48">
        <w:rPr>
          <w:b/>
          <w:sz w:val="28"/>
          <w:szCs w:val="28"/>
        </w:rPr>
        <w:t>Гипотеза</w:t>
      </w:r>
    </w:p>
    <w:p w:rsidR="00F93216" w:rsidRDefault="00F93216" w:rsidP="00276139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Смесь льда и соли имеет бол</w:t>
      </w:r>
      <w:r w:rsidR="00343CAD">
        <w:rPr>
          <w:sz w:val="28"/>
          <w:szCs w:val="28"/>
        </w:rPr>
        <w:t>ее низкую температуру плавления, которая зависит от концентрации соли в растворе лед-вода-соль.</w:t>
      </w:r>
    </w:p>
    <w:p w:rsidR="009960CF" w:rsidRDefault="009960CF" w:rsidP="00276139">
      <w:pPr>
        <w:ind w:firstLine="708"/>
        <w:rPr>
          <w:sz w:val="28"/>
          <w:szCs w:val="28"/>
        </w:rPr>
      </w:pPr>
      <w:r w:rsidRPr="00343CAD">
        <w:rPr>
          <w:b/>
          <w:sz w:val="28"/>
          <w:szCs w:val="28"/>
        </w:rPr>
        <w:t>Методы исследования</w:t>
      </w:r>
      <w:r>
        <w:rPr>
          <w:sz w:val="28"/>
          <w:szCs w:val="28"/>
        </w:rPr>
        <w:t>:</w:t>
      </w:r>
    </w:p>
    <w:p w:rsidR="009960CF" w:rsidRDefault="008354A0" w:rsidP="009960CF">
      <w:pPr>
        <w:pStyle w:val="a8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Изучение информационных источников по данной теме</w:t>
      </w:r>
      <w:r w:rsidR="009960CF">
        <w:rPr>
          <w:sz w:val="28"/>
          <w:szCs w:val="28"/>
        </w:rPr>
        <w:t>;</w:t>
      </w:r>
    </w:p>
    <w:p w:rsidR="009960CF" w:rsidRDefault="009960CF" w:rsidP="009960CF">
      <w:pPr>
        <w:pStyle w:val="a8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Проведение физического эксперимента с применени</w:t>
      </w:r>
      <w:r w:rsidR="000C7BDA">
        <w:rPr>
          <w:sz w:val="28"/>
          <w:szCs w:val="28"/>
        </w:rPr>
        <w:t xml:space="preserve">ем физической лаборатории </w:t>
      </w:r>
      <w:r w:rsidR="000C7BDA">
        <w:rPr>
          <w:sz w:val="28"/>
          <w:szCs w:val="28"/>
          <w:lang w:val="en-US"/>
        </w:rPr>
        <w:t>RELEON</w:t>
      </w:r>
      <w:r>
        <w:rPr>
          <w:sz w:val="28"/>
          <w:szCs w:val="28"/>
        </w:rPr>
        <w:t>;</w:t>
      </w:r>
    </w:p>
    <w:p w:rsidR="009960CF" w:rsidRDefault="009960CF" w:rsidP="009960CF">
      <w:pPr>
        <w:pStyle w:val="a8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Обработка</w:t>
      </w:r>
      <w:r w:rsidR="008354A0">
        <w:rPr>
          <w:sz w:val="28"/>
          <w:szCs w:val="28"/>
        </w:rPr>
        <w:t xml:space="preserve"> и обобщение</w:t>
      </w:r>
      <w:r>
        <w:rPr>
          <w:sz w:val="28"/>
          <w:szCs w:val="28"/>
        </w:rPr>
        <w:t xml:space="preserve"> полученных результатов</w:t>
      </w:r>
      <w:r w:rsidR="008354A0">
        <w:rPr>
          <w:sz w:val="28"/>
          <w:szCs w:val="28"/>
        </w:rPr>
        <w:t>.</w:t>
      </w:r>
    </w:p>
    <w:p w:rsidR="00343CAD" w:rsidRDefault="00343CAD" w:rsidP="00A66A48">
      <w:pPr>
        <w:ind w:firstLine="709"/>
        <w:rPr>
          <w:b/>
          <w:sz w:val="28"/>
          <w:szCs w:val="28"/>
        </w:rPr>
      </w:pPr>
    </w:p>
    <w:p w:rsidR="008354A0" w:rsidRDefault="008354A0" w:rsidP="00A66A48">
      <w:pPr>
        <w:ind w:firstLine="709"/>
        <w:rPr>
          <w:b/>
          <w:sz w:val="28"/>
          <w:szCs w:val="28"/>
        </w:rPr>
      </w:pPr>
      <w:r w:rsidRPr="00A66A48">
        <w:rPr>
          <w:b/>
          <w:sz w:val="28"/>
          <w:szCs w:val="28"/>
        </w:rPr>
        <w:t>Теория явления</w:t>
      </w:r>
    </w:p>
    <w:p w:rsidR="00F86F60" w:rsidRDefault="00D61D80" w:rsidP="00D61D80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25400</wp:posOffset>
            </wp:positionV>
            <wp:extent cx="2219325" cy="1295400"/>
            <wp:effectExtent l="19050" t="0" r="9525" b="0"/>
            <wp:wrapTight wrapText="bothSides">
              <wp:wrapPolygon edited="0">
                <wp:start x="-185" y="0"/>
                <wp:lineTo x="-185" y="21282"/>
                <wp:lineTo x="21693" y="21282"/>
                <wp:lineTo x="21693" y="0"/>
                <wp:lineTo x="-185" y="0"/>
              </wp:wrapPolygon>
            </wp:wrapTight>
            <wp:docPr id="3" name="Рисунок 2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.05pt;margin-top:109.2pt;width:174.75pt;height:.05pt;z-index:251660288;mso-position-horizontal-relative:text;mso-position-vertical-relative:text" wrapcoords="-93 0 -93 20571 21600 20571 21600 0 -93 0" stroked="f">
            <v:textbox style="mso-fit-shape-to-text:t" inset="0,0,0,0">
              <w:txbxContent>
                <w:p w:rsidR="00573B73" w:rsidRPr="0071094E" w:rsidRDefault="00573B73" w:rsidP="00D61D80">
                  <w:pPr>
                    <w:pStyle w:val="af"/>
                    <w:rPr>
                      <w:noProof/>
                      <w:sz w:val="28"/>
                      <w:szCs w:val="28"/>
                    </w:rPr>
                  </w:pPr>
                  <w:r>
                    <w:t xml:space="preserve">Рисунок </w:t>
                  </w:r>
                  <w:fldSimple w:instr=" SEQ Рисунок \* ARABIC ">
                    <w:r w:rsidR="00080FA2">
                      <w:rPr>
                        <w:noProof/>
                      </w:rPr>
                      <w:t>1</w:t>
                    </w:r>
                  </w:fldSimple>
                  <w:r>
                    <w:t xml:space="preserve"> Таяние льда – увлекательный процесс</w:t>
                  </w:r>
                </w:p>
              </w:txbxContent>
            </v:textbox>
            <w10:wrap type="tight"/>
          </v:shape>
        </w:pict>
      </w:r>
    </w:p>
    <w:p w:rsidR="00F86F60" w:rsidRDefault="00290F40" w:rsidP="00A66A4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Плавление – это процесс перехода вещества из твердого состояния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жидкое. </w:t>
      </w:r>
      <w:r w:rsidRPr="00290F40">
        <w:rPr>
          <w:sz w:val="28"/>
          <w:szCs w:val="28"/>
        </w:rPr>
        <w:t>Этот процесс происходит при постоянной температуре. Температура, при которой происходит </w:t>
      </w:r>
      <w:r w:rsidRPr="00290F40">
        <w:rPr>
          <w:bCs/>
          <w:sz w:val="28"/>
          <w:szCs w:val="28"/>
        </w:rPr>
        <w:t>плавление</w:t>
      </w:r>
      <w:r w:rsidR="00A175A1">
        <w:rPr>
          <w:sz w:val="28"/>
          <w:szCs w:val="28"/>
        </w:rPr>
        <w:t xml:space="preserve"> вещества, называется </w:t>
      </w:r>
      <w:r w:rsidRPr="00290F40">
        <w:rPr>
          <w:sz w:val="28"/>
          <w:szCs w:val="28"/>
        </w:rPr>
        <w:lastRenderedPageBreak/>
        <w:t>температурой</w:t>
      </w:r>
      <w:r w:rsidR="00A175A1">
        <w:rPr>
          <w:sz w:val="28"/>
          <w:szCs w:val="28"/>
        </w:rPr>
        <w:t xml:space="preserve"> </w:t>
      </w:r>
      <w:r w:rsidRPr="00290F40">
        <w:rPr>
          <w:sz w:val="28"/>
          <w:szCs w:val="28"/>
        </w:rPr>
        <w:t> </w:t>
      </w:r>
      <w:r w:rsidRPr="00290F40">
        <w:rPr>
          <w:bCs/>
          <w:sz w:val="28"/>
          <w:szCs w:val="28"/>
        </w:rPr>
        <w:t>плавления</w:t>
      </w:r>
      <w:r w:rsidR="00A175A1">
        <w:rPr>
          <w:bCs/>
          <w:sz w:val="28"/>
          <w:szCs w:val="28"/>
        </w:rPr>
        <w:t xml:space="preserve"> </w:t>
      </w:r>
      <w:r w:rsidRPr="00290F40">
        <w:rPr>
          <w:sz w:val="28"/>
          <w:szCs w:val="28"/>
        </w:rPr>
        <w:t xml:space="preserve"> и является измеренной величиной для многих твердых веществ, а потому </w:t>
      </w:r>
      <w:r w:rsidR="00343CAD">
        <w:rPr>
          <w:sz w:val="28"/>
          <w:szCs w:val="28"/>
        </w:rPr>
        <w:t xml:space="preserve">табличной. </w:t>
      </w:r>
      <w:r>
        <w:rPr>
          <w:sz w:val="28"/>
          <w:szCs w:val="28"/>
        </w:rPr>
        <w:t>Т</w:t>
      </w:r>
      <w:r w:rsidR="00343CAD">
        <w:rPr>
          <w:sz w:val="28"/>
          <w:szCs w:val="28"/>
        </w:rPr>
        <w:t xml:space="preserve">емпература </w:t>
      </w:r>
      <w:r w:rsidRPr="00290F40">
        <w:rPr>
          <w:bCs/>
          <w:sz w:val="28"/>
          <w:szCs w:val="28"/>
        </w:rPr>
        <w:t>плавления</w:t>
      </w:r>
      <w:r w:rsidR="00343CAD">
        <w:rPr>
          <w:sz w:val="28"/>
          <w:szCs w:val="28"/>
        </w:rPr>
        <w:t xml:space="preserve"> </w:t>
      </w:r>
      <w:r w:rsidRPr="00290F40">
        <w:rPr>
          <w:bCs/>
          <w:sz w:val="28"/>
          <w:szCs w:val="28"/>
        </w:rPr>
        <w:t>льда</w:t>
      </w:r>
      <w:r w:rsidR="00343CAD">
        <w:rPr>
          <w:sz w:val="28"/>
          <w:szCs w:val="28"/>
        </w:rPr>
        <w:t xml:space="preserve"> </w:t>
      </w:r>
      <w:r>
        <w:rPr>
          <w:sz w:val="28"/>
          <w:szCs w:val="28"/>
        </w:rPr>
        <w:t>равна 0</w:t>
      </w:r>
      <w:r>
        <w:rPr>
          <w:sz w:val="28"/>
          <w:szCs w:val="28"/>
          <w:vertAlign w:val="superscript"/>
        </w:rPr>
        <w:t>0</w:t>
      </w:r>
      <w:r w:rsidRPr="00290F40">
        <w:rPr>
          <w:sz w:val="28"/>
          <w:szCs w:val="28"/>
        </w:rPr>
        <w:t>C</w:t>
      </w:r>
      <w:r>
        <w:rPr>
          <w:sz w:val="28"/>
          <w:szCs w:val="28"/>
        </w:rPr>
        <w:t>.</w:t>
      </w:r>
      <w:r w:rsidR="00DD57DB">
        <w:rPr>
          <w:sz w:val="28"/>
          <w:szCs w:val="28"/>
        </w:rPr>
        <w:t xml:space="preserve"> </w:t>
      </w:r>
    </w:p>
    <w:p w:rsidR="00D61D80" w:rsidRDefault="00D61D80" w:rsidP="00D61D80">
      <w:pPr>
        <w:keepNext/>
      </w:pPr>
    </w:p>
    <w:p w:rsidR="00D61D80" w:rsidRDefault="001423A0" w:rsidP="001423A0">
      <w:pPr>
        <w:rPr>
          <w:sz w:val="28"/>
          <w:szCs w:val="28"/>
        </w:rPr>
      </w:pPr>
      <w:r>
        <w:rPr>
          <w:noProof/>
        </w:rPr>
        <w:pict>
          <v:shape id="_x0000_s1028" type="#_x0000_t202" style="position:absolute;margin-left:1.8pt;margin-top:130.2pt;width:177.75pt;height:.05pt;z-index:251666432;mso-position-horizontal-relative:text;mso-position-vertical-relative:text" wrapcoords="-91 0 -91 20800 21600 20800 21600 0 -91 0" stroked="f">
            <v:textbox style="mso-fit-shape-to-text:t" inset="0,0,0,0">
              <w:txbxContent>
                <w:p w:rsidR="00573B73" w:rsidRPr="007F24B0" w:rsidRDefault="00573B73" w:rsidP="001423A0">
                  <w:pPr>
                    <w:pStyle w:val="af"/>
                    <w:rPr>
                      <w:sz w:val="28"/>
                      <w:szCs w:val="28"/>
                    </w:rPr>
                  </w:pPr>
                  <w:r>
                    <w:t xml:space="preserve">Рисунок </w:t>
                  </w:r>
                  <w:fldSimple w:instr=" SEQ Рисунок \* ARABIC ">
                    <w:r w:rsidR="00080FA2">
                      <w:rPr>
                        <w:noProof/>
                      </w:rPr>
                      <w:t>2</w:t>
                    </w:r>
                  </w:fldSimple>
                  <w:r>
                    <w:t xml:space="preserve"> График плавления льда</w:t>
                  </w:r>
                </w:p>
              </w:txbxContent>
            </v:textbox>
            <w10:wrap type="tight"/>
          </v:shape>
        </w:pict>
      </w:r>
      <w:r w:rsidRPr="001423A0">
        <w:rPr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-3810</wp:posOffset>
            </wp:positionV>
            <wp:extent cx="2257425" cy="1600200"/>
            <wp:effectExtent l="19050" t="0" r="9525" b="0"/>
            <wp:wrapTight wrapText="bothSides">
              <wp:wrapPolygon edited="0">
                <wp:start x="-182" y="0"/>
                <wp:lineTo x="-182" y="21343"/>
                <wp:lineTo x="21691" y="21343"/>
                <wp:lineTo x="21691" y="0"/>
                <wp:lineTo x="-182" y="0"/>
              </wp:wrapPolygon>
            </wp:wrapTight>
            <wp:docPr id="6" name="Рисунок 1" descr="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75A1">
        <w:rPr>
          <w:sz w:val="28"/>
          <w:szCs w:val="28"/>
        </w:rPr>
        <w:t xml:space="preserve">Достанем лед из морозильной камеры и оставим на некоторое время в теплом помещении. </w:t>
      </w:r>
      <w:r w:rsidR="00DD57DB">
        <w:rPr>
          <w:sz w:val="28"/>
          <w:szCs w:val="28"/>
        </w:rPr>
        <w:t>Лёд получает</w:t>
      </w:r>
      <w:r w:rsidR="00DD57DB" w:rsidRPr="00DD57DB">
        <w:rPr>
          <w:sz w:val="28"/>
          <w:szCs w:val="28"/>
        </w:rPr>
        <w:t xml:space="preserve"> некоторое количество теплоты, его </w:t>
      </w:r>
      <w:r w:rsidR="00DD57DB">
        <w:rPr>
          <w:sz w:val="28"/>
          <w:szCs w:val="28"/>
        </w:rPr>
        <w:t>внутренняя энергия увеличивается</w:t>
      </w:r>
      <w:r w:rsidR="00DD57DB" w:rsidRPr="00DD57DB">
        <w:rPr>
          <w:sz w:val="28"/>
          <w:szCs w:val="28"/>
        </w:rPr>
        <w:t xml:space="preserve"> за счёт увеличения средней кинетической энергии дв</w:t>
      </w:r>
      <w:r w:rsidR="00DD57DB">
        <w:rPr>
          <w:sz w:val="28"/>
          <w:szCs w:val="28"/>
        </w:rPr>
        <w:t>ижения молекул</w:t>
      </w:r>
      <w:r w:rsidR="00D61D80">
        <w:rPr>
          <w:sz w:val="28"/>
          <w:szCs w:val="28"/>
        </w:rPr>
        <w:t xml:space="preserve"> (участок АБ)</w:t>
      </w:r>
      <w:r w:rsidR="00DD57DB">
        <w:rPr>
          <w:sz w:val="28"/>
          <w:szCs w:val="28"/>
        </w:rPr>
        <w:t>. Затем лёд плавит</w:t>
      </w:r>
      <w:r w:rsidR="00DD57DB" w:rsidRPr="00DD57DB">
        <w:rPr>
          <w:sz w:val="28"/>
          <w:szCs w:val="28"/>
        </w:rPr>
        <w:t xml:space="preserve">ся, его </w:t>
      </w:r>
      <w:r w:rsidR="00DD57DB">
        <w:rPr>
          <w:sz w:val="28"/>
          <w:szCs w:val="28"/>
        </w:rPr>
        <w:t>температура при этом не меняется</w:t>
      </w:r>
      <w:r w:rsidR="00D61D80">
        <w:rPr>
          <w:sz w:val="28"/>
          <w:szCs w:val="28"/>
        </w:rPr>
        <w:t xml:space="preserve"> (участок БВ)</w:t>
      </w:r>
      <w:r w:rsidR="00DD57DB" w:rsidRPr="00DD57DB">
        <w:rPr>
          <w:sz w:val="28"/>
          <w:szCs w:val="28"/>
        </w:rPr>
        <w:t>, хотя лё</w:t>
      </w:r>
      <w:r w:rsidR="00DD57DB">
        <w:rPr>
          <w:sz w:val="28"/>
          <w:szCs w:val="28"/>
        </w:rPr>
        <w:t>д получает</w:t>
      </w:r>
      <w:r w:rsidR="00DD57DB" w:rsidRPr="00DD57DB">
        <w:rPr>
          <w:sz w:val="28"/>
          <w:szCs w:val="28"/>
        </w:rPr>
        <w:t xml:space="preserve"> некоторое количество теплоты. Следовательно, его внутренняя энергия увеличивалась, но не за счёт кинетической, а за счёт потенциальной энергии взаимодействия молекул. </w:t>
      </w:r>
    </w:p>
    <w:p w:rsidR="00290F40" w:rsidRDefault="001423A0" w:rsidP="001423A0">
      <w:pPr>
        <w:rPr>
          <w:sz w:val="28"/>
          <w:szCs w:val="28"/>
        </w:rPr>
      </w:pPr>
      <w:r>
        <w:rPr>
          <w:noProof/>
        </w:rPr>
        <w:pict>
          <v:shape id="_x0000_s1027" type="#_x0000_t202" style="position:absolute;margin-left:1.8pt;margin-top:131.3pt;width:174.75pt;height:.05pt;z-index:251663360;mso-position-horizontal-relative:text;mso-position-vertical-relative:text" wrapcoords="-93 0 -93 20800 21600 20800 21600 0 -93 0" stroked="f">
            <v:textbox style="mso-fit-shape-to-text:t" inset="0,0,0,0">
              <w:txbxContent>
                <w:p w:rsidR="00573B73" w:rsidRPr="003A3F96" w:rsidRDefault="00573B73" w:rsidP="001423A0">
                  <w:pPr>
                    <w:pStyle w:val="af"/>
                    <w:rPr>
                      <w:noProof/>
                      <w:sz w:val="28"/>
                      <w:szCs w:val="28"/>
                    </w:rPr>
                  </w:pPr>
                  <w:r>
                    <w:t xml:space="preserve">Рисунок </w:t>
                  </w:r>
                  <w:fldSimple w:instr=" SEQ Рисунок \* ARABIC ">
                    <w:r w:rsidR="00080FA2">
                      <w:rPr>
                        <w:noProof/>
                      </w:rPr>
                      <w:t>3</w:t>
                    </w:r>
                  </w:fldSimple>
                  <w:r>
                    <w:t xml:space="preserve"> Кристаллическая решетка льда</w:t>
                  </w:r>
                </w:p>
              </w:txbxContent>
            </v:textbox>
            <w10:wrap type="tight"/>
          </v:shape>
        </w:pict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635</wp:posOffset>
            </wp:positionV>
            <wp:extent cx="2219325" cy="1609725"/>
            <wp:effectExtent l="19050" t="0" r="9525" b="0"/>
            <wp:wrapTight wrapText="bothSides">
              <wp:wrapPolygon edited="0">
                <wp:start x="-185" y="0"/>
                <wp:lineTo x="-185" y="21472"/>
                <wp:lineTo x="21693" y="21472"/>
                <wp:lineTo x="21693" y="0"/>
                <wp:lineTo x="-185" y="0"/>
              </wp:wrapPolygon>
            </wp:wrapTight>
            <wp:docPr id="5" name="Рисунок 4" descr="eae09b08ff46bef6ef52fdc8f87d4e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e09b08ff46bef6ef52fdc8f87d4ef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57DB" w:rsidRPr="00DD57DB">
        <w:rPr>
          <w:sz w:val="28"/>
          <w:szCs w:val="28"/>
        </w:rPr>
        <w:t>Получаемая извне энергия расходуется на разрушение кристаллической решетки. Подобным образом происходит плавление любого кристаллического тела.</w:t>
      </w:r>
    </w:p>
    <w:p w:rsidR="00DB3298" w:rsidRPr="00DB3298" w:rsidRDefault="00DB3298" w:rsidP="00DB3298">
      <w:pPr>
        <w:ind w:firstLine="709"/>
        <w:rPr>
          <w:sz w:val="28"/>
          <w:szCs w:val="28"/>
        </w:rPr>
      </w:pPr>
      <w:r w:rsidRPr="00A175A1">
        <w:rPr>
          <w:sz w:val="28"/>
          <w:szCs w:val="28"/>
        </w:rPr>
        <w:t xml:space="preserve">Плавление льда с помощью хлористых солей — сложный </w:t>
      </w:r>
      <w:proofErr w:type="spellStart"/>
      <w:r w:rsidRPr="00A175A1">
        <w:rPr>
          <w:sz w:val="28"/>
          <w:szCs w:val="28"/>
        </w:rPr>
        <w:t>физикохимический</w:t>
      </w:r>
      <w:proofErr w:type="spellEnd"/>
      <w:r w:rsidRPr="00A175A1">
        <w:rPr>
          <w:sz w:val="28"/>
          <w:szCs w:val="28"/>
        </w:rPr>
        <w:t xml:space="preserve"> процесс. </w:t>
      </w:r>
      <w:r>
        <w:rPr>
          <w:sz w:val="28"/>
          <w:szCs w:val="28"/>
        </w:rPr>
        <w:t>При смешивании соли со льдом или снегом</w:t>
      </w:r>
      <w:r w:rsidRPr="00DB3298">
        <w:rPr>
          <w:sz w:val="28"/>
          <w:szCs w:val="28"/>
        </w:rPr>
        <w:t xml:space="preserve"> наблюдаются два процесса:</w:t>
      </w:r>
    </w:p>
    <w:p w:rsidR="00DB3298" w:rsidRPr="00DB3298" w:rsidRDefault="00DB3298" w:rsidP="00DB3298">
      <w:pPr>
        <w:ind w:firstLine="709"/>
        <w:rPr>
          <w:sz w:val="28"/>
          <w:szCs w:val="28"/>
        </w:rPr>
      </w:pPr>
      <w:r w:rsidRPr="00DB3298">
        <w:rPr>
          <w:sz w:val="28"/>
          <w:szCs w:val="28"/>
        </w:rPr>
        <w:t xml:space="preserve">1) разрушение кристаллической решетки соли, </w:t>
      </w:r>
      <w:proofErr w:type="gramStart"/>
      <w:r w:rsidRPr="00DB3298">
        <w:rPr>
          <w:sz w:val="28"/>
          <w:szCs w:val="28"/>
        </w:rPr>
        <w:t>который</w:t>
      </w:r>
      <w:proofErr w:type="gramEnd"/>
      <w:r w:rsidRPr="00DB3298">
        <w:rPr>
          <w:sz w:val="28"/>
          <w:szCs w:val="28"/>
        </w:rPr>
        <w:t xml:space="preserve"> происходит с поглощением тепла;</w:t>
      </w:r>
    </w:p>
    <w:p w:rsidR="00DB3298" w:rsidRPr="00DB3298" w:rsidRDefault="00DB3298" w:rsidP="00DB3298">
      <w:pPr>
        <w:ind w:firstLine="709"/>
        <w:rPr>
          <w:sz w:val="28"/>
          <w:szCs w:val="28"/>
        </w:rPr>
      </w:pPr>
      <w:r w:rsidRPr="00DB3298">
        <w:rPr>
          <w:sz w:val="28"/>
          <w:szCs w:val="28"/>
        </w:rPr>
        <w:t xml:space="preserve">2) гидратация (взаимодействие воды с химическими соединениями) ионов, </w:t>
      </w:r>
      <w:proofErr w:type="gramStart"/>
      <w:r w:rsidRPr="00DB3298">
        <w:rPr>
          <w:sz w:val="28"/>
          <w:szCs w:val="28"/>
        </w:rPr>
        <w:t>который</w:t>
      </w:r>
      <w:proofErr w:type="gramEnd"/>
      <w:r w:rsidRPr="00DB3298">
        <w:rPr>
          <w:sz w:val="28"/>
          <w:szCs w:val="28"/>
        </w:rPr>
        <w:t xml:space="preserve"> происходит с выделением тепла в окружающую среду.</w:t>
      </w:r>
    </w:p>
    <w:p w:rsidR="00DB3298" w:rsidRPr="00DB3298" w:rsidRDefault="00DB3298" w:rsidP="00DB3298">
      <w:pPr>
        <w:ind w:firstLine="709"/>
        <w:rPr>
          <w:sz w:val="28"/>
          <w:szCs w:val="28"/>
        </w:rPr>
      </w:pPr>
      <w:r w:rsidRPr="00DB3298">
        <w:rPr>
          <w:sz w:val="28"/>
          <w:szCs w:val="28"/>
        </w:rPr>
        <w:t>Для поваренной соли первый процесс превалирует над вторым. Поэтому при смешивании снега с этими солями происходит активный отбор тепла из окружающей среды.</w:t>
      </w:r>
    </w:p>
    <w:p w:rsidR="001423A0" w:rsidRDefault="00A175A1" w:rsidP="001423A0">
      <w:pPr>
        <w:keepNext/>
      </w:pPr>
      <w:r>
        <w:rPr>
          <w:noProof/>
        </w:rPr>
        <w:drawing>
          <wp:inline distT="0" distB="0" distL="0" distR="0">
            <wp:extent cx="5867400" cy="1666875"/>
            <wp:effectExtent l="19050" t="0" r="0" b="0"/>
            <wp:docPr id="2" name="Рисунок 1" descr="Схема химической реакции при превращении льда в в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химической реакции при превращении льда в воду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5A1" w:rsidRPr="001423A0" w:rsidRDefault="001423A0" w:rsidP="001423A0">
      <w:pPr>
        <w:pStyle w:val="af"/>
        <w:rPr>
          <w:sz w:val="28"/>
          <w:szCs w:val="28"/>
        </w:rPr>
      </w:pPr>
      <w:r>
        <w:t xml:space="preserve">Рисунок </w:t>
      </w:r>
      <w:fldSimple w:instr=" SEQ Рисунок \* ARABIC ">
        <w:r w:rsidR="00080FA2">
          <w:rPr>
            <w:noProof/>
          </w:rPr>
          <w:t>4</w:t>
        </w:r>
      </w:fldSimple>
      <w:r>
        <w:t xml:space="preserve"> Схема химической реакции при превращении льда в воду с растворением соли</w:t>
      </w:r>
    </w:p>
    <w:p w:rsidR="00F86F60" w:rsidRPr="00F86F60" w:rsidRDefault="005E446C" w:rsidP="00F86F6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р</w:t>
      </w:r>
      <w:r w:rsidR="00A175A1" w:rsidRPr="00A175A1">
        <w:rPr>
          <w:sz w:val="28"/>
          <w:szCs w:val="28"/>
        </w:rPr>
        <w:t>еакция растворения хлористого натрия (</w:t>
      </w:r>
      <w:proofErr w:type="spellStart"/>
      <w:r w:rsidR="00A175A1" w:rsidRPr="00A175A1">
        <w:rPr>
          <w:sz w:val="28"/>
          <w:szCs w:val="28"/>
        </w:rPr>
        <w:t>NaCl</w:t>
      </w:r>
      <w:proofErr w:type="spellEnd"/>
      <w:r w:rsidR="00A175A1" w:rsidRPr="00A175A1">
        <w:rPr>
          <w:sz w:val="28"/>
          <w:szCs w:val="28"/>
        </w:rPr>
        <w:t>) происходит с поглощением тепла — эндотермическая реакция.</w:t>
      </w:r>
      <w:r w:rsidR="00A175A1">
        <w:rPr>
          <w:sz w:val="28"/>
          <w:szCs w:val="28"/>
        </w:rPr>
        <w:t xml:space="preserve"> </w:t>
      </w:r>
      <w:r w:rsidR="00F86F60" w:rsidRPr="00F86F60">
        <w:rPr>
          <w:sz w:val="28"/>
          <w:szCs w:val="28"/>
        </w:rPr>
        <w:t>Температура замерзания раствора зависит от его концентрации: чем выше концентрация раствора, тем ниже точка замерзания.</w:t>
      </w:r>
    </w:p>
    <w:p w:rsidR="00F86F60" w:rsidRDefault="00F86F60" w:rsidP="00F86F60">
      <w:pPr>
        <w:ind w:firstLine="709"/>
        <w:rPr>
          <w:sz w:val="28"/>
          <w:szCs w:val="28"/>
        </w:rPr>
      </w:pPr>
      <w:r w:rsidRPr="00F86F60">
        <w:rPr>
          <w:sz w:val="28"/>
          <w:szCs w:val="28"/>
        </w:rPr>
        <w:t>Вода, которая образуется при плавлении льда, разбавляет раствор до тех пор, пока не наступит равновесие между концент</w:t>
      </w:r>
      <w:r>
        <w:rPr>
          <w:sz w:val="28"/>
          <w:szCs w:val="28"/>
        </w:rPr>
        <w:t xml:space="preserve">рацией и температурой </w:t>
      </w:r>
      <w:r>
        <w:rPr>
          <w:sz w:val="28"/>
          <w:szCs w:val="28"/>
        </w:rPr>
        <w:lastRenderedPageBreak/>
        <w:t>раствора</w:t>
      </w:r>
      <w:r w:rsidRPr="00F86F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86F60">
        <w:rPr>
          <w:sz w:val="28"/>
          <w:szCs w:val="28"/>
        </w:rPr>
        <w:t>С этого момента плавление льда при данной температуре прекращается, так как разбавленный раствор по своей концентрации соответствует точке замерзания воды</w:t>
      </w:r>
      <w:r>
        <w:rPr>
          <w:sz w:val="28"/>
          <w:szCs w:val="28"/>
        </w:rPr>
        <w:t>.</w:t>
      </w:r>
      <w:r w:rsidR="005E446C">
        <w:rPr>
          <w:sz w:val="28"/>
          <w:szCs w:val="28"/>
        </w:rPr>
        <w:t xml:space="preserve"> Такие смеси называют «охлаждающие».</w:t>
      </w:r>
    </w:p>
    <w:p w:rsidR="00F86F60" w:rsidRDefault="00F86F60" w:rsidP="00F86F6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 источников в Интернете я узнал, оптимальн</w:t>
      </w:r>
      <w:r w:rsidR="00B93EC1">
        <w:rPr>
          <w:sz w:val="28"/>
          <w:szCs w:val="28"/>
        </w:rPr>
        <w:t>ые условия получения «охлаждающей смеси</w:t>
      </w:r>
      <w:r>
        <w:rPr>
          <w:sz w:val="28"/>
          <w:szCs w:val="28"/>
        </w:rPr>
        <w:t>»</w:t>
      </w:r>
      <w:r w:rsidR="00B93EC1">
        <w:rPr>
          <w:sz w:val="28"/>
          <w:szCs w:val="28"/>
        </w:rPr>
        <w:t xml:space="preserve"> - </w:t>
      </w:r>
      <w:proofErr w:type="spellStart"/>
      <w:r w:rsidR="00B93EC1">
        <w:rPr>
          <w:sz w:val="28"/>
          <w:szCs w:val="28"/>
        </w:rPr>
        <w:t>криосмеси</w:t>
      </w:r>
      <w:proofErr w:type="spellEnd"/>
      <w:r w:rsidR="00B93EC1">
        <w:rPr>
          <w:sz w:val="28"/>
          <w:szCs w:val="28"/>
        </w:rPr>
        <w:t xml:space="preserve"> </w:t>
      </w:r>
      <w:r w:rsidR="00B93EC1" w:rsidRPr="00B93EC1">
        <w:rPr>
          <w:sz w:val="28"/>
          <w:szCs w:val="28"/>
        </w:rPr>
        <w:t>(греч. </w:t>
      </w:r>
      <w:proofErr w:type="spellStart"/>
      <w:r w:rsidR="00B93EC1" w:rsidRPr="00B93EC1">
        <w:rPr>
          <w:sz w:val="28"/>
          <w:szCs w:val="28"/>
        </w:rPr>
        <w:t>kryos</w:t>
      </w:r>
      <w:proofErr w:type="spellEnd"/>
      <w:r w:rsidR="00B93EC1" w:rsidRPr="00B93EC1">
        <w:rPr>
          <w:sz w:val="28"/>
          <w:szCs w:val="28"/>
        </w:rPr>
        <w:t> — лёд)</w:t>
      </w:r>
      <w:r>
        <w:rPr>
          <w:sz w:val="28"/>
          <w:szCs w:val="28"/>
        </w:rPr>
        <w:t xml:space="preserve">.  </w:t>
      </w:r>
      <w:r w:rsidRPr="00F86F60">
        <w:rPr>
          <w:sz w:val="28"/>
          <w:szCs w:val="28"/>
        </w:rPr>
        <w:t xml:space="preserve">Раствор </w:t>
      </w:r>
      <w:proofErr w:type="spellStart"/>
      <w:r w:rsidRPr="00F86F60">
        <w:rPr>
          <w:sz w:val="28"/>
          <w:szCs w:val="28"/>
        </w:rPr>
        <w:t>NaCl</w:t>
      </w:r>
      <w:proofErr w:type="spellEnd"/>
      <w:r w:rsidRPr="00F86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86F60">
        <w:rPr>
          <w:sz w:val="28"/>
          <w:szCs w:val="28"/>
        </w:rPr>
        <w:t>23% концентрации замерзает при -21 °С.</w:t>
      </w:r>
      <w:r>
        <w:rPr>
          <w:sz w:val="28"/>
          <w:szCs w:val="28"/>
        </w:rPr>
        <w:t xml:space="preserve"> Было решено провести собственный эксперимент и выяснить на опыте эту зависимость.</w:t>
      </w:r>
    </w:p>
    <w:p w:rsidR="00DB3298" w:rsidRDefault="00DB3298" w:rsidP="00F86F60">
      <w:pPr>
        <w:ind w:firstLine="709"/>
        <w:rPr>
          <w:b/>
          <w:sz w:val="28"/>
          <w:szCs w:val="28"/>
        </w:rPr>
      </w:pPr>
    </w:p>
    <w:p w:rsidR="000479C2" w:rsidRPr="00302B2D" w:rsidRDefault="000479C2" w:rsidP="00F86F60">
      <w:pPr>
        <w:ind w:firstLine="709"/>
        <w:rPr>
          <w:i/>
          <w:sz w:val="28"/>
          <w:szCs w:val="28"/>
        </w:rPr>
      </w:pPr>
      <w:r w:rsidRPr="00302B2D">
        <w:rPr>
          <w:i/>
          <w:sz w:val="28"/>
          <w:szCs w:val="28"/>
        </w:rPr>
        <w:t xml:space="preserve">Разновидности </w:t>
      </w:r>
      <w:proofErr w:type="spellStart"/>
      <w:r w:rsidRPr="00302B2D">
        <w:rPr>
          <w:i/>
          <w:sz w:val="28"/>
          <w:szCs w:val="28"/>
        </w:rPr>
        <w:t>криосмесей</w:t>
      </w:r>
      <w:proofErr w:type="spellEnd"/>
      <w:r w:rsidRPr="00302B2D">
        <w:rPr>
          <w:i/>
          <w:sz w:val="28"/>
          <w:szCs w:val="28"/>
        </w:rPr>
        <w:t>:</w:t>
      </w:r>
    </w:p>
    <w:p w:rsidR="000479C2" w:rsidRPr="000479C2" w:rsidRDefault="000479C2" w:rsidP="000479C2">
      <w:pPr>
        <w:ind w:firstLine="709"/>
        <w:rPr>
          <w:sz w:val="28"/>
          <w:szCs w:val="28"/>
        </w:rPr>
      </w:pPr>
      <w:r w:rsidRPr="000479C2">
        <w:rPr>
          <w:sz w:val="28"/>
          <w:szCs w:val="28"/>
        </w:rPr>
        <w:t>1.Охлаждающие смеси из воды (или снега) и соли</w:t>
      </w:r>
    </w:p>
    <w:p w:rsidR="000479C2" w:rsidRPr="000479C2" w:rsidRDefault="000479C2" w:rsidP="000479C2">
      <w:pPr>
        <w:ind w:firstLine="709"/>
        <w:rPr>
          <w:sz w:val="28"/>
          <w:szCs w:val="28"/>
        </w:rPr>
      </w:pPr>
      <w:r w:rsidRPr="000479C2">
        <w:rPr>
          <w:sz w:val="28"/>
          <w:szCs w:val="28"/>
        </w:rPr>
        <w:t>2.Охлаждающие смеси из воды и двух солей</w:t>
      </w:r>
    </w:p>
    <w:p w:rsidR="000479C2" w:rsidRPr="000479C2" w:rsidRDefault="000479C2" w:rsidP="000479C2">
      <w:pPr>
        <w:ind w:firstLine="709"/>
        <w:rPr>
          <w:sz w:val="28"/>
          <w:szCs w:val="28"/>
        </w:rPr>
      </w:pPr>
      <w:r w:rsidRPr="000479C2">
        <w:rPr>
          <w:sz w:val="28"/>
          <w:szCs w:val="28"/>
        </w:rPr>
        <w:t>3.Охлаждающие смеси из кислот и снега</w:t>
      </w:r>
    </w:p>
    <w:p w:rsidR="000479C2" w:rsidRPr="000479C2" w:rsidRDefault="000479C2" w:rsidP="000479C2">
      <w:pPr>
        <w:ind w:firstLine="709"/>
        <w:rPr>
          <w:sz w:val="28"/>
          <w:szCs w:val="28"/>
        </w:rPr>
      </w:pPr>
      <w:r w:rsidRPr="000479C2">
        <w:rPr>
          <w:sz w:val="28"/>
          <w:szCs w:val="28"/>
        </w:rPr>
        <w:t>4.Охлаждающие смеси из солей с кислотами</w:t>
      </w:r>
    </w:p>
    <w:p w:rsidR="000479C2" w:rsidRPr="000479C2" w:rsidRDefault="000479C2" w:rsidP="000479C2">
      <w:pPr>
        <w:ind w:firstLine="709"/>
        <w:rPr>
          <w:sz w:val="28"/>
          <w:szCs w:val="28"/>
        </w:rPr>
      </w:pPr>
      <w:r w:rsidRPr="000479C2">
        <w:rPr>
          <w:sz w:val="28"/>
          <w:szCs w:val="28"/>
        </w:rPr>
        <w:t>5.Охлаждающие смеси некоторых органических веще</w:t>
      </w:r>
      <w:proofErr w:type="gramStart"/>
      <w:r w:rsidRPr="000479C2">
        <w:rPr>
          <w:sz w:val="28"/>
          <w:szCs w:val="28"/>
        </w:rPr>
        <w:t>ств с тв</w:t>
      </w:r>
      <w:proofErr w:type="gramEnd"/>
      <w:r w:rsidRPr="000479C2">
        <w:rPr>
          <w:sz w:val="28"/>
          <w:szCs w:val="28"/>
        </w:rPr>
        <w:t>ердой углекислотой</w:t>
      </w:r>
    </w:p>
    <w:p w:rsidR="000479C2" w:rsidRPr="000479C2" w:rsidRDefault="000479C2" w:rsidP="000479C2">
      <w:pPr>
        <w:ind w:firstLine="709"/>
        <w:rPr>
          <w:sz w:val="28"/>
          <w:szCs w:val="28"/>
        </w:rPr>
      </w:pPr>
      <w:r w:rsidRPr="000479C2">
        <w:rPr>
          <w:sz w:val="28"/>
          <w:szCs w:val="28"/>
        </w:rPr>
        <w:t>6.Антифризные растворы</w:t>
      </w:r>
    </w:p>
    <w:p w:rsidR="000479C2" w:rsidRPr="000479C2" w:rsidRDefault="000479C2" w:rsidP="00F86F60">
      <w:pPr>
        <w:ind w:firstLine="709"/>
        <w:rPr>
          <w:sz w:val="28"/>
          <w:szCs w:val="28"/>
        </w:rPr>
      </w:pPr>
    </w:p>
    <w:p w:rsidR="00F86F60" w:rsidRPr="00302B2D" w:rsidRDefault="006B4E78" w:rsidP="00F86F60">
      <w:pPr>
        <w:ind w:firstLine="709"/>
        <w:rPr>
          <w:i/>
          <w:sz w:val="28"/>
          <w:szCs w:val="28"/>
        </w:rPr>
      </w:pPr>
      <w:r w:rsidRPr="00302B2D">
        <w:rPr>
          <w:i/>
          <w:sz w:val="28"/>
          <w:szCs w:val="28"/>
        </w:rPr>
        <w:t xml:space="preserve">Применение </w:t>
      </w:r>
      <w:proofErr w:type="spellStart"/>
      <w:r w:rsidR="00B93EC1" w:rsidRPr="00302B2D">
        <w:rPr>
          <w:i/>
          <w:sz w:val="28"/>
          <w:szCs w:val="28"/>
        </w:rPr>
        <w:t>криосмесей</w:t>
      </w:r>
      <w:proofErr w:type="spellEnd"/>
      <w:r w:rsidRPr="00302B2D">
        <w:rPr>
          <w:i/>
          <w:sz w:val="28"/>
          <w:szCs w:val="28"/>
        </w:rPr>
        <w:t>:</w:t>
      </w:r>
    </w:p>
    <w:p w:rsidR="006B4E78" w:rsidRPr="000479C2" w:rsidRDefault="000479C2" w:rsidP="000479C2">
      <w:pPr>
        <w:pStyle w:val="a8"/>
        <w:numPr>
          <w:ilvl w:val="0"/>
          <w:numId w:val="6"/>
        </w:numPr>
        <w:ind w:left="709"/>
        <w:rPr>
          <w:sz w:val="28"/>
          <w:szCs w:val="28"/>
        </w:rPr>
      </w:pPr>
      <w:r w:rsidRPr="000479C2">
        <w:rPr>
          <w:sz w:val="28"/>
          <w:szCs w:val="28"/>
        </w:rPr>
        <w:t>Раствор соли со льдом нашел</w:t>
      </w:r>
      <w:r w:rsidR="006B4E78" w:rsidRPr="000479C2">
        <w:rPr>
          <w:sz w:val="28"/>
          <w:szCs w:val="28"/>
        </w:rPr>
        <w:t xml:space="preserve"> широкое применение в борьбе со скользкостью льда в зимний период времени да дорогах и пеших участков для предотвращения ДТП или падения людей.</w:t>
      </w:r>
      <w:r w:rsidRPr="000479C2">
        <w:rPr>
          <w:sz w:val="28"/>
          <w:szCs w:val="28"/>
        </w:rPr>
        <w:t xml:space="preserve"> Однако стоять на таком растворе гораздо </w:t>
      </w:r>
      <w:proofErr w:type="gramStart"/>
      <w:r w:rsidRPr="000479C2">
        <w:rPr>
          <w:sz w:val="28"/>
          <w:szCs w:val="28"/>
        </w:rPr>
        <w:t>холоднее</w:t>
      </w:r>
      <w:proofErr w:type="gramEnd"/>
      <w:r w:rsidRPr="000479C2">
        <w:rPr>
          <w:sz w:val="28"/>
          <w:szCs w:val="28"/>
        </w:rPr>
        <w:t xml:space="preserve"> чем просто на снегу.</w:t>
      </w:r>
    </w:p>
    <w:p w:rsidR="000479C2" w:rsidRPr="000479C2" w:rsidRDefault="000479C2" w:rsidP="000479C2">
      <w:pPr>
        <w:pStyle w:val="a8"/>
        <w:numPr>
          <w:ilvl w:val="0"/>
          <w:numId w:val="6"/>
        </w:numPr>
        <w:ind w:left="709"/>
        <w:rPr>
          <w:sz w:val="28"/>
          <w:szCs w:val="28"/>
        </w:rPr>
      </w:pPr>
      <w:r w:rsidRPr="000479C2">
        <w:rPr>
          <w:sz w:val="28"/>
          <w:szCs w:val="28"/>
        </w:rPr>
        <w:t>Быстрое охлаждение напитков или продуктов</w:t>
      </w:r>
      <w:proofErr w:type="gramStart"/>
      <w:r w:rsidRPr="000479C2">
        <w:rPr>
          <w:sz w:val="28"/>
          <w:szCs w:val="28"/>
        </w:rPr>
        <w:t>.</w:t>
      </w:r>
      <w:proofErr w:type="gramEnd"/>
      <w:r w:rsidRPr="000479C2">
        <w:rPr>
          <w:sz w:val="28"/>
          <w:szCs w:val="28"/>
        </w:rPr>
        <w:t xml:space="preserve"> </w:t>
      </w:r>
      <w:proofErr w:type="gramStart"/>
      <w:r w:rsidRPr="000479C2">
        <w:rPr>
          <w:sz w:val="28"/>
          <w:szCs w:val="28"/>
        </w:rPr>
        <w:t>с</w:t>
      </w:r>
      <w:proofErr w:type="gramEnd"/>
      <w:r w:rsidRPr="000479C2">
        <w:rPr>
          <w:sz w:val="28"/>
          <w:szCs w:val="28"/>
        </w:rPr>
        <w:t>охранение продуктов на короткое время при отсутствии холодильника в тёплое время года</w:t>
      </w:r>
    </w:p>
    <w:p w:rsidR="000479C2" w:rsidRPr="000479C2" w:rsidRDefault="000479C2" w:rsidP="000479C2">
      <w:pPr>
        <w:pStyle w:val="a8"/>
        <w:numPr>
          <w:ilvl w:val="0"/>
          <w:numId w:val="6"/>
        </w:numPr>
        <w:ind w:left="709"/>
        <w:rPr>
          <w:bCs/>
          <w:sz w:val="28"/>
          <w:szCs w:val="28"/>
        </w:rPr>
      </w:pPr>
      <w:r w:rsidRPr="000479C2">
        <w:rPr>
          <w:bCs/>
          <w:sz w:val="28"/>
          <w:szCs w:val="28"/>
        </w:rPr>
        <w:t>Зимой применяются антифризы, не замерзающие при температурах до —40°С. Низкозамерзающие охлаждающие жидкости предназначены для применения в системах охлаждения двигателей.</w:t>
      </w:r>
    </w:p>
    <w:p w:rsidR="000479C2" w:rsidRPr="000479C2" w:rsidRDefault="000479C2" w:rsidP="000479C2">
      <w:pPr>
        <w:pStyle w:val="a8"/>
        <w:numPr>
          <w:ilvl w:val="0"/>
          <w:numId w:val="6"/>
        </w:numPr>
        <w:ind w:left="709"/>
        <w:rPr>
          <w:bCs/>
          <w:sz w:val="28"/>
          <w:szCs w:val="28"/>
        </w:rPr>
      </w:pPr>
      <w:r w:rsidRPr="000479C2">
        <w:rPr>
          <w:bCs/>
          <w:sz w:val="28"/>
          <w:szCs w:val="28"/>
        </w:rPr>
        <w:t>В медицине</w:t>
      </w:r>
      <w:r w:rsidR="00DB3298">
        <w:rPr>
          <w:bCs/>
          <w:sz w:val="28"/>
          <w:szCs w:val="28"/>
        </w:rPr>
        <w:t xml:space="preserve"> – охлаждающие пакеты</w:t>
      </w:r>
      <w:r w:rsidRPr="000479C2">
        <w:rPr>
          <w:bCs/>
          <w:sz w:val="28"/>
          <w:szCs w:val="28"/>
        </w:rPr>
        <w:t xml:space="preserve">. Локальная гипотермия – лечебное воздействие на ограниченные участки тела </w:t>
      </w:r>
      <w:proofErr w:type="spellStart"/>
      <w:r w:rsidRPr="000479C2">
        <w:rPr>
          <w:bCs/>
          <w:sz w:val="28"/>
          <w:szCs w:val="28"/>
        </w:rPr>
        <w:t>холодовых</w:t>
      </w:r>
      <w:proofErr w:type="spellEnd"/>
      <w:r w:rsidRPr="000479C2">
        <w:rPr>
          <w:bCs/>
          <w:sz w:val="28"/>
          <w:szCs w:val="28"/>
        </w:rPr>
        <w:t xml:space="preserve"> факторов, которые снижают температуру тканей не ниже пределов их </w:t>
      </w:r>
      <w:proofErr w:type="spellStart"/>
      <w:r w:rsidRPr="000479C2">
        <w:rPr>
          <w:bCs/>
          <w:sz w:val="28"/>
          <w:szCs w:val="28"/>
        </w:rPr>
        <w:t>криоустойчивости</w:t>
      </w:r>
      <w:proofErr w:type="spellEnd"/>
      <w:r w:rsidRPr="000479C2">
        <w:rPr>
          <w:bCs/>
          <w:sz w:val="28"/>
          <w:szCs w:val="28"/>
        </w:rPr>
        <w:t xml:space="preserve"> (5-10°С).</w:t>
      </w:r>
    </w:p>
    <w:p w:rsidR="000479C2" w:rsidRDefault="000479C2" w:rsidP="000479C2">
      <w:pPr>
        <w:pStyle w:val="a8"/>
        <w:numPr>
          <w:ilvl w:val="0"/>
          <w:numId w:val="6"/>
        </w:numPr>
        <w:ind w:left="709"/>
        <w:rPr>
          <w:bCs/>
          <w:sz w:val="28"/>
          <w:szCs w:val="28"/>
        </w:rPr>
      </w:pPr>
      <w:r w:rsidRPr="000479C2">
        <w:rPr>
          <w:bCs/>
          <w:sz w:val="28"/>
          <w:szCs w:val="28"/>
        </w:rPr>
        <w:t>Обработка металла. Фрезерование (отвод тепла от режущих инструментов). Нарезание резьбы на деталях. Прокатка листового металла</w:t>
      </w:r>
    </w:p>
    <w:p w:rsidR="000479C2" w:rsidRPr="000479C2" w:rsidRDefault="005E446C" w:rsidP="000479C2">
      <w:pPr>
        <w:pStyle w:val="a8"/>
        <w:numPr>
          <w:ilvl w:val="0"/>
          <w:numId w:val="6"/>
        </w:numPr>
        <w:ind w:left="709"/>
        <w:rPr>
          <w:sz w:val="28"/>
          <w:szCs w:val="28"/>
        </w:rPr>
      </w:pPr>
      <w:r>
        <w:rPr>
          <w:bCs/>
          <w:sz w:val="28"/>
          <w:szCs w:val="28"/>
        </w:rPr>
        <w:t>Мороженое</w:t>
      </w:r>
      <w:r w:rsidR="000479C2">
        <w:rPr>
          <w:bCs/>
          <w:sz w:val="28"/>
          <w:szCs w:val="28"/>
        </w:rPr>
        <w:t xml:space="preserve"> </w:t>
      </w:r>
      <w:r w:rsidR="000479C2" w:rsidRPr="000479C2">
        <w:rPr>
          <w:sz w:val="28"/>
          <w:szCs w:val="28"/>
        </w:rPr>
        <w:t>в домашних условиях. Достаточно взять небольшое количество шоколадного молока или сока, перелить и пластиковый пакет, герметично упаковать и поместить в больший пакет, в котором будет находиться смесь льда и соли. Сверху обернуть махровым полотенцем и интенсивно встряхивать 2 минуты. Мороженое готово!</w:t>
      </w:r>
    </w:p>
    <w:p w:rsidR="00A175A1" w:rsidRPr="00A175A1" w:rsidRDefault="00A175A1" w:rsidP="00DB3298">
      <w:pPr>
        <w:rPr>
          <w:sz w:val="28"/>
          <w:szCs w:val="28"/>
        </w:rPr>
      </w:pPr>
    </w:p>
    <w:p w:rsidR="00302B2D" w:rsidRPr="00BA0E18" w:rsidRDefault="00BA0E18" w:rsidP="00A66A4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Интересные факты </w:t>
      </w:r>
      <w:r>
        <w:rPr>
          <w:sz w:val="28"/>
          <w:szCs w:val="28"/>
        </w:rPr>
        <w:t>Применение:  м</w:t>
      </w:r>
      <w:r w:rsidRPr="00974CEC">
        <w:rPr>
          <w:sz w:val="28"/>
          <w:szCs w:val="28"/>
        </w:rPr>
        <w:t xml:space="preserve">орской лёд жители Севера употребляют в пищу. Но лёд они выбирают старый, многолетний. Он малосолёный. </w:t>
      </w:r>
      <w:proofErr w:type="spellStart"/>
      <w:r w:rsidRPr="00974CEC">
        <w:rPr>
          <w:sz w:val="28"/>
          <w:szCs w:val="28"/>
        </w:rPr>
        <w:t>Свежезамерзший</w:t>
      </w:r>
      <w:proofErr w:type="spellEnd"/>
      <w:r w:rsidRPr="00974CEC">
        <w:rPr>
          <w:sz w:val="28"/>
          <w:szCs w:val="28"/>
        </w:rPr>
        <w:t xml:space="preserve"> морской лёд солёный. Соляной раствор в глыбе льда помещается в своеобразные ячейки, которые перемещаются вниз под действием силы тяжести. Если лёд плавает в океане, то его солёный нижний слой растворяется, т.к. температура воды в океане выше температуры атмосферы. Лёд, таким образом, опресняется. </w:t>
      </w:r>
      <w:r>
        <w:rPr>
          <w:sz w:val="28"/>
          <w:szCs w:val="28"/>
        </w:rPr>
        <w:t>Е</w:t>
      </w:r>
      <w:r w:rsidRPr="00974CEC">
        <w:rPr>
          <w:sz w:val="28"/>
          <w:szCs w:val="28"/>
        </w:rPr>
        <w:t>сли льдина лежит на земле, то также происходит её опреснение. Поскольку температура земной поверхности выше атмосферной, то нижний слой подтаивает, и соль выходит</w:t>
      </w:r>
      <w:r>
        <w:rPr>
          <w:sz w:val="28"/>
          <w:szCs w:val="28"/>
        </w:rPr>
        <w:t xml:space="preserve"> </w:t>
      </w:r>
      <w:r w:rsidRPr="00974CEC">
        <w:rPr>
          <w:sz w:val="28"/>
          <w:szCs w:val="28"/>
        </w:rPr>
        <w:t>наруж</w:t>
      </w:r>
      <w:r>
        <w:rPr>
          <w:sz w:val="28"/>
          <w:szCs w:val="28"/>
        </w:rPr>
        <w:t>у.</w:t>
      </w:r>
    </w:p>
    <w:p w:rsidR="00302B2D" w:rsidRDefault="00302B2D" w:rsidP="00BA0E18">
      <w:pPr>
        <w:rPr>
          <w:b/>
          <w:sz w:val="28"/>
          <w:szCs w:val="28"/>
        </w:rPr>
      </w:pPr>
    </w:p>
    <w:p w:rsidR="008354A0" w:rsidRPr="00A66A48" w:rsidRDefault="008354A0" w:rsidP="00A66A48">
      <w:pPr>
        <w:ind w:firstLine="709"/>
        <w:rPr>
          <w:b/>
          <w:sz w:val="28"/>
          <w:szCs w:val="28"/>
        </w:rPr>
      </w:pPr>
      <w:r w:rsidRPr="00A66A48">
        <w:rPr>
          <w:b/>
          <w:sz w:val="28"/>
          <w:szCs w:val="28"/>
        </w:rPr>
        <w:t>Физический эксперимент</w:t>
      </w:r>
    </w:p>
    <w:p w:rsidR="004701B6" w:rsidRDefault="005E446C" w:rsidP="00A66A4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Опыты проводил с использованием  цифровой лаборатории</w:t>
      </w:r>
      <w:r w:rsidR="00292FFE">
        <w:rPr>
          <w:sz w:val="28"/>
          <w:szCs w:val="28"/>
        </w:rPr>
        <w:t xml:space="preserve"> по физике </w:t>
      </w:r>
      <w:r w:rsidR="00292FFE">
        <w:rPr>
          <w:sz w:val="28"/>
          <w:szCs w:val="28"/>
          <w:lang w:val="en-US"/>
        </w:rPr>
        <w:t>RELEON</w:t>
      </w:r>
      <w:r>
        <w:rPr>
          <w:sz w:val="28"/>
          <w:szCs w:val="28"/>
        </w:rPr>
        <w:t xml:space="preserve"> и приложения для обработки показаний датчика </w:t>
      </w:r>
      <w:proofErr w:type="spellStart"/>
      <w:r w:rsidR="00573B73">
        <w:rPr>
          <w:sz w:val="28"/>
          <w:szCs w:val="28"/>
          <w:lang w:val="en-US"/>
        </w:rPr>
        <w:t>ReleonLite</w:t>
      </w:r>
      <w:proofErr w:type="spellEnd"/>
      <w:r w:rsidR="00573B73">
        <w:rPr>
          <w:sz w:val="28"/>
          <w:szCs w:val="28"/>
        </w:rPr>
        <w:t>.</w:t>
      </w:r>
      <w:r w:rsidR="00A66A48">
        <w:rPr>
          <w:sz w:val="28"/>
          <w:szCs w:val="28"/>
        </w:rPr>
        <w:t xml:space="preserve"> Преимущества использования</w:t>
      </w:r>
      <w:r w:rsidR="00573B73">
        <w:rPr>
          <w:sz w:val="28"/>
          <w:szCs w:val="28"/>
        </w:rPr>
        <w:t xml:space="preserve"> датчика температуры</w:t>
      </w:r>
      <w:r w:rsidR="00A66A48">
        <w:rPr>
          <w:sz w:val="28"/>
          <w:szCs w:val="28"/>
        </w:rPr>
        <w:t xml:space="preserve"> –</w:t>
      </w:r>
      <w:r w:rsidR="00E8136A">
        <w:rPr>
          <w:sz w:val="28"/>
          <w:szCs w:val="28"/>
        </w:rPr>
        <w:t xml:space="preserve"> мгновенная</w:t>
      </w:r>
      <w:r w:rsidR="00A66A48">
        <w:rPr>
          <w:sz w:val="28"/>
          <w:szCs w:val="28"/>
        </w:rPr>
        <w:t xml:space="preserve"> визуализация кривой изменения температуры со временем</w:t>
      </w:r>
      <w:r w:rsidR="00E8136A">
        <w:rPr>
          <w:sz w:val="28"/>
          <w:szCs w:val="28"/>
        </w:rPr>
        <w:t xml:space="preserve">, малая </w:t>
      </w:r>
      <w:r w:rsidR="00E8136A">
        <w:rPr>
          <w:sz w:val="28"/>
          <w:szCs w:val="28"/>
        </w:rPr>
        <w:lastRenderedPageBreak/>
        <w:t>погрешность измерений, наблюдение температурных точек в выбранном диапазоне температур и времени.</w:t>
      </w:r>
    </w:p>
    <w:p w:rsidR="00A66A48" w:rsidRDefault="00A66A48" w:rsidP="00A66A48">
      <w:pPr>
        <w:ind w:firstLine="709"/>
        <w:rPr>
          <w:b/>
          <w:sz w:val="28"/>
          <w:szCs w:val="28"/>
        </w:rPr>
      </w:pPr>
    </w:p>
    <w:p w:rsidR="008D1E60" w:rsidRPr="00A66A48" w:rsidRDefault="008D1E60" w:rsidP="00A66A48">
      <w:pPr>
        <w:ind w:firstLine="709"/>
        <w:rPr>
          <w:b/>
          <w:sz w:val="28"/>
          <w:szCs w:val="28"/>
        </w:rPr>
      </w:pPr>
      <w:r w:rsidRPr="00A66A48">
        <w:rPr>
          <w:b/>
          <w:sz w:val="28"/>
          <w:szCs w:val="28"/>
        </w:rPr>
        <w:t>Техника безопасности</w:t>
      </w:r>
    </w:p>
    <w:p w:rsidR="008D1E60" w:rsidRDefault="008D1E60" w:rsidP="00A66A48">
      <w:pPr>
        <w:pStyle w:val="a8"/>
        <w:numPr>
          <w:ilvl w:val="0"/>
          <w:numId w:val="3"/>
        </w:numPr>
        <w:ind w:firstLine="414"/>
        <w:rPr>
          <w:sz w:val="28"/>
          <w:szCs w:val="28"/>
        </w:rPr>
      </w:pPr>
      <w:r>
        <w:rPr>
          <w:sz w:val="28"/>
          <w:szCs w:val="28"/>
        </w:rPr>
        <w:t>Приступая к работе, внимательно ознакомится с оборудованием;</w:t>
      </w:r>
    </w:p>
    <w:p w:rsidR="00573B73" w:rsidRDefault="00573B73" w:rsidP="00A66A48">
      <w:pPr>
        <w:pStyle w:val="a8"/>
        <w:numPr>
          <w:ilvl w:val="0"/>
          <w:numId w:val="3"/>
        </w:numPr>
        <w:ind w:firstLine="414"/>
        <w:rPr>
          <w:sz w:val="28"/>
          <w:szCs w:val="28"/>
        </w:rPr>
      </w:pPr>
      <w:r>
        <w:rPr>
          <w:sz w:val="28"/>
          <w:szCs w:val="28"/>
        </w:rPr>
        <w:t>Проверить работоспособность оборудования;</w:t>
      </w:r>
    </w:p>
    <w:p w:rsidR="008D1E60" w:rsidRDefault="008D1E60" w:rsidP="00A66A48">
      <w:pPr>
        <w:pStyle w:val="a8"/>
        <w:numPr>
          <w:ilvl w:val="0"/>
          <w:numId w:val="3"/>
        </w:numPr>
        <w:ind w:firstLine="414"/>
        <w:rPr>
          <w:sz w:val="28"/>
          <w:szCs w:val="28"/>
        </w:rPr>
      </w:pPr>
      <w:r>
        <w:rPr>
          <w:sz w:val="28"/>
          <w:szCs w:val="28"/>
        </w:rPr>
        <w:t>Проверить настройки датчика и при необходимости провести калибровку</w:t>
      </w:r>
      <w:r w:rsidR="00A66A48">
        <w:rPr>
          <w:sz w:val="28"/>
          <w:szCs w:val="28"/>
        </w:rPr>
        <w:t>;</w:t>
      </w:r>
    </w:p>
    <w:p w:rsidR="00A66A48" w:rsidRDefault="00A66A48" w:rsidP="00A66A48">
      <w:pPr>
        <w:pStyle w:val="a8"/>
        <w:numPr>
          <w:ilvl w:val="0"/>
          <w:numId w:val="3"/>
        </w:numPr>
        <w:ind w:firstLine="414"/>
        <w:rPr>
          <w:sz w:val="28"/>
          <w:szCs w:val="28"/>
        </w:rPr>
      </w:pPr>
      <w:r>
        <w:rPr>
          <w:sz w:val="28"/>
          <w:szCs w:val="28"/>
        </w:rPr>
        <w:t>При проведении работы не превышать допустимый диапазон измерения датчика;</w:t>
      </w:r>
    </w:p>
    <w:p w:rsidR="00A66A48" w:rsidRPr="00A66A48" w:rsidRDefault="00A66A48" w:rsidP="00A66A48">
      <w:pPr>
        <w:pStyle w:val="a8"/>
        <w:numPr>
          <w:ilvl w:val="0"/>
          <w:numId w:val="3"/>
        </w:numPr>
        <w:ind w:firstLine="414"/>
        <w:rPr>
          <w:sz w:val="28"/>
          <w:szCs w:val="28"/>
        </w:rPr>
      </w:pPr>
      <w:r>
        <w:rPr>
          <w:sz w:val="28"/>
          <w:szCs w:val="28"/>
        </w:rPr>
        <w:t>Осторожно обращаться со стеклянными приборами;</w:t>
      </w:r>
    </w:p>
    <w:p w:rsidR="00A66A48" w:rsidRDefault="00A66A48" w:rsidP="00A66A48">
      <w:pPr>
        <w:ind w:firstLine="709"/>
        <w:rPr>
          <w:sz w:val="28"/>
          <w:szCs w:val="28"/>
        </w:rPr>
      </w:pPr>
    </w:p>
    <w:p w:rsidR="00A66A48" w:rsidRDefault="00B6082B" w:rsidP="00A66A4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 w:rsidR="00E8136A">
        <w:rPr>
          <w:sz w:val="28"/>
          <w:szCs w:val="28"/>
        </w:rPr>
        <w:t xml:space="preserve"> Выяснение зависимости температуры плавления льда от концентрации соли.</w:t>
      </w:r>
    </w:p>
    <w:p w:rsidR="00302B2D" w:rsidRDefault="00302B2D" w:rsidP="00A66A48">
      <w:pPr>
        <w:ind w:firstLine="709"/>
        <w:rPr>
          <w:b/>
          <w:sz w:val="28"/>
          <w:szCs w:val="28"/>
        </w:rPr>
      </w:pPr>
    </w:p>
    <w:p w:rsidR="00E8136A" w:rsidRDefault="00E8136A" w:rsidP="00A66A48">
      <w:pPr>
        <w:ind w:firstLine="709"/>
        <w:rPr>
          <w:sz w:val="28"/>
          <w:szCs w:val="28"/>
        </w:rPr>
      </w:pPr>
      <w:r w:rsidRPr="00E8136A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Опытным путем выяснить, как зависит температура плавления</w:t>
      </w:r>
      <w:r w:rsidR="00573B73">
        <w:rPr>
          <w:sz w:val="28"/>
          <w:szCs w:val="28"/>
        </w:rPr>
        <w:t xml:space="preserve"> льда от концентрации соли в растворе лед-вода</w:t>
      </w:r>
      <w:r>
        <w:rPr>
          <w:sz w:val="28"/>
          <w:szCs w:val="28"/>
        </w:rPr>
        <w:t>.</w:t>
      </w:r>
    </w:p>
    <w:p w:rsidR="00302B2D" w:rsidRDefault="00302B2D" w:rsidP="00A66A48">
      <w:pPr>
        <w:ind w:firstLine="709"/>
        <w:rPr>
          <w:b/>
          <w:sz w:val="28"/>
          <w:szCs w:val="28"/>
        </w:rPr>
      </w:pPr>
    </w:p>
    <w:p w:rsidR="00E8136A" w:rsidRPr="00573B73" w:rsidRDefault="00E8136A" w:rsidP="00A66A48">
      <w:pPr>
        <w:ind w:firstLine="709"/>
        <w:rPr>
          <w:sz w:val="28"/>
          <w:szCs w:val="28"/>
        </w:rPr>
      </w:pPr>
      <w:r w:rsidRPr="00E8136A">
        <w:rPr>
          <w:b/>
          <w:sz w:val="28"/>
          <w:szCs w:val="28"/>
        </w:rPr>
        <w:t>Оборудование:</w:t>
      </w:r>
      <w:r w:rsidR="00573B73">
        <w:rPr>
          <w:sz w:val="28"/>
          <w:szCs w:val="28"/>
        </w:rPr>
        <w:t xml:space="preserve"> контейнер</w:t>
      </w:r>
      <w:r>
        <w:rPr>
          <w:sz w:val="28"/>
          <w:szCs w:val="28"/>
        </w:rPr>
        <w:t xml:space="preserve"> со льдом, калориметр или стакан, соль, весы, ЦЛ</w:t>
      </w:r>
      <w:r w:rsidR="00573B73">
        <w:rPr>
          <w:sz w:val="28"/>
          <w:szCs w:val="28"/>
        </w:rPr>
        <w:t>Ф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RELEON</w:t>
      </w:r>
      <w:r w:rsidR="00573B73">
        <w:rPr>
          <w:sz w:val="28"/>
          <w:szCs w:val="28"/>
        </w:rPr>
        <w:t xml:space="preserve"> с датчиком температуры, ноутбук с программой </w:t>
      </w:r>
      <w:proofErr w:type="spellStart"/>
      <w:r w:rsidR="00573B73">
        <w:rPr>
          <w:sz w:val="28"/>
          <w:szCs w:val="28"/>
          <w:lang w:val="en-US"/>
        </w:rPr>
        <w:t>Releon</w:t>
      </w:r>
      <w:proofErr w:type="spellEnd"/>
      <w:r w:rsidR="00573B73" w:rsidRPr="00CD4813">
        <w:rPr>
          <w:sz w:val="28"/>
          <w:szCs w:val="28"/>
        </w:rPr>
        <w:t xml:space="preserve"> </w:t>
      </w:r>
      <w:proofErr w:type="spellStart"/>
      <w:r w:rsidR="00573B73">
        <w:rPr>
          <w:sz w:val="28"/>
          <w:szCs w:val="28"/>
          <w:lang w:val="en-US"/>
        </w:rPr>
        <w:t>Lite</w:t>
      </w:r>
      <w:proofErr w:type="spellEnd"/>
      <w:r w:rsidR="00573B73">
        <w:rPr>
          <w:sz w:val="28"/>
          <w:szCs w:val="28"/>
        </w:rPr>
        <w:t>.</w:t>
      </w:r>
    </w:p>
    <w:p w:rsidR="00302B2D" w:rsidRDefault="00302B2D" w:rsidP="00A66A48">
      <w:pPr>
        <w:ind w:firstLine="709"/>
        <w:rPr>
          <w:b/>
          <w:sz w:val="28"/>
          <w:szCs w:val="28"/>
        </w:rPr>
      </w:pPr>
    </w:p>
    <w:p w:rsidR="00E8136A" w:rsidRPr="00E8136A" w:rsidRDefault="00E8136A" w:rsidP="00A66A48">
      <w:pPr>
        <w:ind w:firstLine="709"/>
        <w:rPr>
          <w:b/>
          <w:sz w:val="28"/>
          <w:szCs w:val="28"/>
        </w:rPr>
      </w:pPr>
      <w:r w:rsidRPr="00E8136A">
        <w:rPr>
          <w:b/>
          <w:sz w:val="28"/>
          <w:szCs w:val="28"/>
        </w:rPr>
        <w:t>Ход работы</w:t>
      </w:r>
    </w:p>
    <w:p w:rsidR="00E8136A" w:rsidRDefault="00573B73" w:rsidP="00CD4813">
      <w:pPr>
        <w:pStyle w:val="a8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Подключить </w:t>
      </w:r>
      <w:proofErr w:type="spellStart"/>
      <w:r>
        <w:rPr>
          <w:sz w:val="28"/>
          <w:szCs w:val="28"/>
        </w:rPr>
        <w:t>мультидатчик</w:t>
      </w:r>
      <w:proofErr w:type="spellEnd"/>
      <w:r>
        <w:rPr>
          <w:sz w:val="28"/>
          <w:szCs w:val="28"/>
        </w:rPr>
        <w:t xml:space="preserve"> через </w:t>
      </w:r>
      <w:proofErr w:type="spellStart"/>
      <w:r>
        <w:rPr>
          <w:sz w:val="28"/>
          <w:szCs w:val="28"/>
        </w:rPr>
        <w:t>блютуз</w:t>
      </w:r>
      <w:proofErr w:type="spellEnd"/>
      <w:r>
        <w:rPr>
          <w:sz w:val="28"/>
          <w:szCs w:val="28"/>
        </w:rPr>
        <w:t xml:space="preserve"> адаптер</w:t>
      </w:r>
      <w:r w:rsidR="00CD4813" w:rsidRPr="00CD4813">
        <w:rPr>
          <w:sz w:val="28"/>
          <w:szCs w:val="28"/>
        </w:rPr>
        <w:t xml:space="preserve"> </w:t>
      </w:r>
      <w:r>
        <w:rPr>
          <w:sz w:val="28"/>
          <w:szCs w:val="28"/>
        </w:rPr>
        <w:t>к ноутбуку</w:t>
      </w:r>
      <w:r w:rsidR="00CD4813">
        <w:rPr>
          <w:sz w:val="28"/>
          <w:szCs w:val="28"/>
        </w:rPr>
        <w:t>.</w:t>
      </w:r>
    </w:p>
    <w:p w:rsidR="00CD4813" w:rsidRDefault="00CD4813" w:rsidP="00CD4813">
      <w:pPr>
        <w:pStyle w:val="a8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Запустить программу измерений </w:t>
      </w:r>
      <w:proofErr w:type="spellStart"/>
      <w:r>
        <w:rPr>
          <w:sz w:val="28"/>
          <w:szCs w:val="28"/>
          <w:lang w:val="en-US"/>
        </w:rPr>
        <w:t>Releon</w:t>
      </w:r>
      <w:proofErr w:type="spellEnd"/>
      <w:r w:rsidRPr="00CD481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Lite</w:t>
      </w:r>
      <w:proofErr w:type="spellEnd"/>
      <w:r w:rsidRPr="00CD4813">
        <w:rPr>
          <w:sz w:val="28"/>
          <w:szCs w:val="28"/>
        </w:rPr>
        <w:t>.</w:t>
      </w:r>
      <w:r>
        <w:rPr>
          <w:sz w:val="28"/>
          <w:szCs w:val="28"/>
        </w:rPr>
        <w:t xml:space="preserve"> Отключить лишние датчики и оставить подключенным датчик температуры.</w:t>
      </w:r>
    </w:p>
    <w:p w:rsidR="00CD4813" w:rsidRPr="00CD4813" w:rsidRDefault="00CD4813" w:rsidP="00CD4813">
      <w:pPr>
        <w:pStyle w:val="a8"/>
        <w:numPr>
          <w:ilvl w:val="0"/>
          <w:numId w:val="4"/>
        </w:numPr>
        <w:rPr>
          <w:sz w:val="28"/>
          <w:szCs w:val="28"/>
        </w:rPr>
      </w:pPr>
      <w:r w:rsidRPr="00CD4813">
        <w:rPr>
          <w:sz w:val="28"/>
          <w:szCs w:val="28"/>
        </w:rPr>
        <w:t xml:space="preserve"> Проверить точность показаний </w:t>
      </w:r>
      <w:proofErr w:type="spellStart"/>
      <w:r w:rsidRPr="00CD4813">
        <w:rPr>
          <w:sz w:val="28"/>
          <w:szCs w:val="28"/>
        </w:rPr>
        <w:t>термодатчика</w:t>
      </w:r>
      <w:proofErr w:type="spellEnd"/>
      <w:r w:rsidRPr="00CD4813">
        <w:rPr>
          <w:sz w:val="28"/>
          <w:szCs w:val="28"/>
        </w:rPr>
        <w:t xml:space="preserve"> и при необходимости провести калибровку.</w:t>
      </w:r>
    </w:p>
    <w:p w:rsidR="00CD4813" w:rsidRDefault="00CD4813" w:rsidP="00CD4813">
      <w:pPr>
        <w:pStyle w:val="a8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Запустить сбор данных кнопкой «Пуск». Произвести настройку датчика. Изменить диапазон измеряемых температур: верхний предел: 25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нижний предел: -2</w:t>
      </w:r>
      <w:r w:rsidR="00573B73">
        <w:rPr>
          <w:sz w:val="28"/>
          <w:szCs w:val="28"/>
        </w:rPr>
        <w:t>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 При необходимости изменить интервал времени снятия показаний.</w:t>
      </w:r>
    </w:p>
    <w:p w:rsidR="00CD4813" w:rsidRDefault="00CD4813" w:rsidP="00CD4813">
      <w:pPr>
        <w:pStyle w:val="a8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Определить массу льда </w:t>
      </w:r>
      <w:r w:rsidR="00DD0253">
        <w:rPr>
          <w:sz w:val="28"/>
          <w:szCs w:val="28"/>
        </w:rPr>
        <w:t>с помощью весов.</w:t>
      </w:r>
    </w:p>
    <w:p w:rsidR="00CD4813" w:rsidRDefault="00CD4813" w:rsidP="00CD4813">
      <w:pPr>
        <w:pStyle w:val="a8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Получить смесь воды со льдом</w:t>
      </w:r>
      <w:r w:rsidR="00573B73">
        <w:rPr>
          <w:sz w:val="28"/>
          <w:szCs w:val="28"/>
        </w:rPr>
        <w:t>, опустить в</w:t>
      </w:r>
      <w:r w:rsidR="00DD0253">
        <w:rPr>
          <w:sz w:val="28"/>
          <w:szCs w:val="28"/>
        </w:rPr>
        <w:t xml:space="preserve"> эту смесь </w:t>
      </w:r>
      <w:proofErr w:type="spellStart"/>
      <w:r w:rsidR="00DD0253">
        <w:rPr>
          <w:sz w:val="28"/>
          <w:szCs w:val="28"/>
        </w:rPr>
        <w:t>термодатчик</w:t>
      </w:r>
      <w:proofErr w:type="spellEnd"/>
      <w:r w:rsidR="00DD0253">
        <w:rPr>
          <w:sz w:val="28"/>
          <w:szCs w:val="28"/>
        </w:rPr>
        <w:t>. Дождаться установления теплового равновесия и</w:t>
      </w:r>
      <w:r>
        <w:rPr>
          <w:sz w:val="28"/>
          <w:szCs w:val="28"/>
        </w:rPr>
        <w:t xml:space="preserve"> снять показания </w:t>
      </w:r>
      <w:proofErr w:type="spellStart"/>
      <w:r>
        <w:rPr>
          <w:sz w:val="28"/>
          <w:szCs w:val="28"/>
        </w:rPr>
        <w:t>термодатчика</w:t>
      </w:r>
      <w:proofErr w:type="spellEnd"/>
      <w:r>
        <w:rPr>
          <w:sz w:val="28"/>
          <w:szCs w:val="28"/>
        </w:rPr>
        <w:t>.</w:t>
      </w:r>
    </w:p>
    <w:p w:rsidR="00CD4813" w:rsidRDefault="00DD0253" w:rsidP="00CD4813">
      <w:pPr>
        <w:pStyle w:val="a8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Взять такую же массу льда и добавить порцию соли. Массу порции определить с помощью весов. Размешать полученную смесь и измерить установившуюся температуру.</w:t>
      </w:r>
    </w:p>
    <w:p w:rsidR="00DD0253" w:rsidRDefault="00DD0253" w:rsidP="00CD4813">
      <w:pPr>
        <w:pStyle w:val="a8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Повторить опыт, Добавляя следующие порции соли и наблюдая за изменением показаний датчика температуры на экране приложения.</w:t>
      </w:r>
    </w:p>
    <w:p w:rsidR="00DD0253" w:rsidRDefault="00DD0253" w:rsidP="00CD4813">
      <w:pPr>
        <w:pStyle w:val="a8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Добиться такой концентрации соли, при которой показания датчика температуры</w:t>
      </w:r>
      <w:r w:rsidR="00E834EC">
        <w:rPr>
          <w:sz w:val="28"/>
          <w:szCs w:val="28"/>
        </w:rPr>
        <w:t xml:space="preserve"> будут</w:t>
      </w:r>
      <w:r>
        <w:rPr>
          <w:sz w:val="28"/>
          <w:szCs w:val="28"/>
        </w:rPr>
        <w:t xml:space="preserve"> минимальны</w:t>
      </w:r>
      <w:r w:rsidR="00E834EC">
        <w:rPr>
          <w:sz w:val="28"/>
          <w:szCs w:val="28"/>
        </w:rPr>
        <w:t>е.</w:t>
      </w:r>
    </w:p>
    <w:p w:rsidR="00E834EC" w:rsidRPr="008D6235" w:rsidRDefault="00E834EC" w:rsidP="008D6235">
      <w:pPr>
        <w:pStyle w:val="a8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Результаты измерений занести в таблицу (сохранить).</w:t>
      </w:r>
    </w:p>
    <w:p w:rsidR="003E3337" w:rsidRDefault="003E3337" w:rsidP="00CD4813">
      <w:pPr>
        <w:pStyle w:val="a8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 полученным данным сделать вывод.</w:t>
      </w:r>
    </w:p>
    <w:p w:rsidR="008D6235" w:rsidRDefault="008D6235" w:rsidP="003E3337">
      <w:pPr>
        <w:ind w:firstLine="709"/>
        <w:rPr>
          <w:b/>
          <w:sz w:val="28"/>
          <w:szCs w:val="28"/>
        </w:rPr>
      </w:pPr>
    </w:p>
    <w:p w:rsidR="003E3337" w:rsidRDefault="003E3337" w:rsidP="003E3337">
      <w:pPr>
        <w:ind w:firstLine="709"/>
        <w:rPr>
          <w:b/>
          <w:sz w:val="28"/>
          <w:szCs w:val="28"/>
        </w:rPr>
      </w:pPr>
      <w:r w:rsidRPr="003E3337">
        <w:rPr>
          <w:b/>
          <w:sz w:val="28"/>
          <w:szCs w:val="28"/>
        </w:rPr>
        <w:t>Результаты опытов</w:t>
      </w:r>
    </w:p>
    <w:p w:rsidR="00302B2D" w:rsidRPr="003E3337" w:rsidRDefault="00302B2D" w:rsidP="003E3337">
      <w:pPr>
        <w:ind w:firstLine="709"/>
        <w:rPr>
          <w:b/>
          <w:sz w:val="28"/>
          <w:szCs w:val="28"/>
        </w:rPr>
      </w:pPr>
    </w:p>
    <w:p w:rsidR="003E3337" w:rsidRDefault="003E3337" w:rsidP="003E333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Таблица 1. Результаты измерений</w:t>
      </w:r>
    </w:p>
    <w:tbl>
      <w:tblPr>
        <w:tblStyle w:val="ad"/>
        <w:tblW w:w="0" w:type="auto"/>
        <w:jc w:val="center"/>
        <w:tblInd w:w="1242" w:type="dxa"/>
        <w:tblLook w:val="04A0"/>
      </w:tblPr>
      <w:tblGrid>
        <w:gridCol w:w="498"/>
        <w:gridCol w:w="1971"/>
        <w:gridCol w:w="1971"/>
        <w:gridCol w:w="1971"/>
        <w:gridCol w:w="1971"/>
      </w:tblGrid>
      <w:tr w:rsidR="003E3337" w:rsidRPr="003E3337" w:rsidTr="00BA0E18">
        <w:trPr>
          <w:jc w:val="center"/>
        </w:trPr>
        <w:tc>
          <w:tcPr>
            <w:tcW w:w="444" w:type="dxa"/>
          </w:tcPr>
          <w:p w:rsidR="003E3337" w:rsidRPr="003E3337" w:rsidRDefault="003E3337" w:rsidP="003E33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71" w:type="dxa"/>
          </w:tcPr>
          <w:p w:rsidR="003E3337" w:rsidRPr="003E3337" w:rsidRDefault="003E3337" w:rsidP="003E33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m</w:t>
            </w:r>
            <w:r>
              <w:rPr>
                <w:b/>
                <w:sz w:val="28"/>
                <w:szCs w:val="28"/>
                <w:vertAlign w:val="subscript"/>
              </w:rPr>
              <w:t>л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B43716">
              <w:rPr>
                <w:b/>
                <w:sz w:val="28"/>
                <w:szCs w:val="28"/>
                <w:lang w:val="en-US"/>
              </w:rPr>
              <w:t>(</w:t>
            </w:r>
            <w:r w:rsidRPr="003E3337">
              <w:rPr>
                <w:sz w:val="28"/>
                <w:szCs w:val="28"/>
              </w:rPr>
              <w:t>льда</w:t>
            </w:r>
            <w:r w:rsidR="00B43716">
              <w:rPr>
                <w:sz w:val="28"/>
                <w:szCs w:val="28"/>
                <w:lang w:val="en-US"/>
              </w:rPr>
              <w:t>)</w:t>
            </w:r>
            <w:r>
              <w:rPr>
                <w:b/>
                <w:sz w:val="28"/>
                <w:szCs w:val="28"/>
              </w:rPr>
              <w:t>, г</w:t>
            </w:r>
          </w:p>
        </w:tc>
        <w:tc>
          <w:tcPr>
            <w:tcW w:w="1971" w:type="dxa"/>
          </w:tcPr>
          <w:p w:rsidR="003E3337" w:rsidRPr="003E3337" w:rsidRDefault="00B43716" w:rsidP="003E33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m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c</w:t>
            </w:r>
            <w:r>
              <w:rPr>
                <w:b/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</w:rPr>
              <w:t>соли</w:t>
            </w:r>
            <w:r>
              <w:rPr>
                <w:sz w:val="28"/>
                <w:szCs w:val="28"/>
                <w:lang w:val="en-US"/>
              </w:rPr>
              <w:t>)</w:t>
            </w:r>
            <w:r>
              <w:rPr>
                <w:b/>
                <w:sz w:val="28"/>
                <w:szCs w:val="28"/>
              </w:rPr>
              <w:t>, г</w:t>
            </w:r>
          </w:p>
        </w:tc>
        <w:tc>
          <w:tcPr>
            <w:tcW w:w="1971" w:type="dxa"/>
          </w:tcPr>
          <w:p w:rsidR="003E3337" w:rsidRPr="003E3337" w:rsidRDefault="00B43716" w:rsidP="003E33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  <w:proofErr w:type="gramStart"/>
            <w:r>
              <w:rPr>
                <w:b/>
                <w:sz w:val="28"/>
                <w:szCs w:val="28"/>
                <w:lang w:val="en-US"/>
              </w:rPr>
              <w:t>m</w:t>
            </w:r>
            <w:proofErr w:type="gramEnd"/>
            <w:r>
              <w:rPr>
                <w:b/>
                <w:sz w:val="28"/>
                <w:szCs w:val="28"/>
                <w:vertAlign w:val="subscript"/>
              </w:rPr>
              <w:t>с</w:t>
            </w:r>
            <w:r w:rsidRPr="00B43716">
              <w:rPr>
                <w:b/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соли от общей массы льда</w:t>
            </w:r>
            <w:r w:rsidRPr="00B43716">
              <w:rPr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>, %</w:t>
            </w:r>
          </w:p>
        </w:tc>
        <w:tc>
          <w:tcPr>
            <w:tcW w:w="1971" w:type="dxa"/>
          </w:tcPr>
          <w:p w:rsidR="003E3337" w:rsidRPr="00B43716" w:rsidRDefault="00B43716" w:rsidP="003E33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t </w:t>
            </w:r>
            <w:r w:rsidRPr="00B43716">
              <w:rPr>
                <w:sz w:val="28"/>
                <w:szCs w:val="28"/>
              </w:rPr>
              <w:t>плавления льда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  <w:vertAlign w:val="superscript"/>
              </w:rPr>
              <w:t>0</w:t>
            </w:r>
            <w:r>
              <w:rPr>
                <w:b/>
                <w:sz w:val="28"/>
                <w:szCs w:val="28"/>
              </w:rPr>
              <w:t>С</w:t>
            </w:r>
          </w:p>
        </w:tc>
      </w:tr>
      <w:tr w:rsidR="003E3337" w:rsidTr="00BA0E18">
        <w:trPr>
          <w:jc w:val="center"/>
        </w:trPr>
        <w:tc>
          <w:tcPr>
            <w:tcW w:w="444" w:type="dxa"/>
          </w:tcPr>
          <w:p w:rsidR="003E3337" w:rsidRDefault="00B43716" w:rsidP="003E3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3E3337" w:rsidRDefault="00B43716" w:rsidP="003E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3E3337" w:rsidRDefault="00B43716" w:rsidP="003E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3E3337" w:rsidRDefault="00B43716" w:rsidP="003E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3E3337" w:rsidRDefault="00B43716" w:rsidP="003E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E3337" w:rsidTr="00BA0E18">
        <w:trPr>
          <w:jc w:val="center"/>
        </w:trPr>
        <w:tc>
          <w:tcPr>
            <w:tcW w:w="444" w:type="dxa"/>
          </w:tcPr>
          <w:p w:rsidR="003E3337" w:rsidRDefault="00B43716" w:rsidP="003E3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</w:tcPr>
          <w:p w:rsidR="003E3337" w:rsidRDefault="00B43716" w:rsidP="003E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3E3337" w:rsidRDefault="00F67808" w:rsidP="003E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71" w:type="dxa"/>
          </w:tcPr>
          <w:p w:rsidR="003E3337" w:rsidRDefault="00F67808" w:rsidP="003E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71" w:type="dxa"/>
          </w:tcPr>
          <w:p w:rsidR="003E3337" w:rsidRDefault="00B43716" w:rsidP="003E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67808">
              <w:rPr>
                <w:sz w:val="28"/>
                <w:szCs w:val="28"/>
              </w:rPr>
              <w:t>6,1</w:t>
            </w:r>
          </w:p>
        </w:tc>
      </w:tr>
      <w:tr w:rsidR="00B43716" w:rsidTr="00BA0E18">
        <w:trPr>
          <w:jc w:val="center"/>
        </w:trPr>
        <w:tc>
          <w:tcPr>
            <w:tcW w:w="444" w:type="dxa"/>
          </w:tcPr>
          <w:p w:rsidR="00B43716" w:rsidRDefault="00B43716" w:rsidP="003E3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:rsidR="00B43716" w:rsidRDefault="00B43716" w:rsidP="003E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B43716" w:rsidRDefault="00F67808" w:rsidP="003E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71" w:type="dxa"/>
          </w:tcPr>
          <w:p w:rsidR="00B43716" w:rsidRDefault="00F67808" w:rsidP="003E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71" w:type="dxa"/>
          </w:tcPr>
          <w:p w:rsidR="00B43716" w:rsidRDefault="00F67808" w:rsidP="003E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</w:t>
            </w:r>
            <w:r w:rsidR="00084C47">
              <w:rPr>
                <w:sz w:val="28"/>
                <w:szCs w:val="28"/>
              </w:rPr>
              <w:t>,5</w:t>
            </w:r>
          </w:p>
        </w:tc>
      </w:tr>
      <w:tr w:rsidR="00084C47" w:rsidTr="00BA0E18">
        <w:trPr>
          <w:jc w:val="center"/>
        </w:trPr>
        <w:tc>
          <w:tcPr>
            <w:tcW w:w="444" w:type="dxa"/>
          </w:tcPr>
          <w:p w:rsidR="00084C47" w:rsidRDefault="00084C47" w:rsidP="003E3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084C47" w:rsidRDefault="00084C47" w:rsidP="003E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084C47" w:rsidRDefault="00F67808" w:rsidP="003E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71" w:type="dxa"/>
          </w:tcPr>
          <w:p w:rsidR="00084C47" w:rsidRDefault="00F67808" w:rsidP="003E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71" w:type="dxa"/>
          </w:tcPr>
          <w:p w:rsidR="00084C47" w:rsidRDefault="00084C47" w:rsidP="003E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-16,5</w:t>
            </w:r>
          </w:p>
        </w:tc>
      </w:tr>
      <w:tr w:rsidR="00084C47" w:rsidTr="00BA0E18">
        <w:trPr>
          <w:jc w:val="center"/>
        </w:trPr>
        <w:tc>
          <w:tcPr>
            <w:tcW w:w="444" w:type="dxa"/>
          </w:tcPr>
          <w:p w:rsidR="00084C47" w:rsidRDefault="00084C47" w:rsidP="003E3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084C47" w:rsidRDefault="00084C47" w:rsidP="003E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084C47" w:rsidRDefault="00F67808" w:rsidP="003E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084C47" w:rsidRDefault="00F67808" w:rsidP="003E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084C47" w:rsidRDefault="00084C47" w:rsidP="003E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70AAE">
              <w:rPr>
                <w:sz w:val="28"/>
                <w:szCs w:val="28"/>
              </w:rPr>
              <w:t>19,6</w:t>
            </w:r>
          </w:p>
        </w:tc>
      </w:tr>
      <w:tr w:rsidR="00670AAE" w:rsidTr="00BA0E18">
        <w:trPr>
          <w:jc w:val="center"/>
        </w:trPr>
        <w:tc>
          <w:tcPr>
            <w:tcW w:w="444" w:type="dxa"/>
          </w:tcPr>
          <w:p w:rsidR="00670AAE" w:rsidRDefault="00670AAE" w:rsidP="003E3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71" w:type="dxa"/>
          </w:tcPr>
          <w:p w:rsidR="00670AAE" w:rsidRDefault="00670AAE" w:rsidP="003E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670AAE" w:rsidRDefault="00F67808" w:rsidP="003E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670AAE" w:rsidRDefault="00F67808" w:rsidP="003E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670AAE" w:rsidRDefault="00F67808" w:rsidP="003E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</w:t>
            </w:r>
            <w:r w:rsidR="00670AAE">
              <w:rPr>
                <w:sz w:val="28"/>
                <w:szCs w:val="28"/>
              </w:rPr>
              <w:t>,4</w:t>
            </w:r>
          </w:p>
        </w:tc>
      </w:tr>
      <w:tr w:rsidR="00670AAE" w:rsidTr="00BA0E18">
        <w:trPr>
          <w:jc w:val="center"/>
        </w:trPr>
        <w:tc>
          <w:tcPr>
            <w:tcW w:w="444" w:type="dxa"/>
          </w:tcPr>
          <w:p w:rsidR="00670AAE" w:rsidRDefault="00670AAE" w:rsidP="003E3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71" w:type="dxa"/>
          </w:tcPr>
          <w:p w:rsidR="00670AAE" w:rsidRDefault="00670AAE" w:rsidP="003E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670AAE" w:rsidRDefault="00F67808" w:rsidP="003E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70AAE">
              <w:rPr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670AAE" w:rsidRDefault="00F67808" w:rsidP="003E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70AAE">
              <w:rPr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670AAE" w:rsidRDefault="00F67808" w:rsidP="003E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</w:t>
            </w:r>
            <w:r w:rsidR="00670AAE">
              <w:rPr>
                <w:sz w:val="28"/>
                <w:szCs w:val="28"/>
              </w:rPr>
              <w:t>, 3</w:t>
            </w:r>
          </w:p>
        </w:tc>
      </w:tr>
    </w:tbl>
    <w:p w:rsidR="00670AAE" w:rsidRDefault="00670AAE" w:rsidP="00573B73">
      <w:pPr>
        <w:rPr>
          <w:sz w:val="28"/>
          <w:szCs w:val="28"/>
        </w:rPr>
      </w:pPr>
    </w:p>
    <w:p w:rsidR="00573B73" w:rsidRDefault="00670AAE" w:rsidP="00BA0E18">
      <w:pPr>
        <w:keepNext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124450" cy="3689923"/>
            <wp:effectExtent l="19050" t="0" r="0" b="0"/>
            <wp:docPr id="1" name="Рисунок 0" descr="WhatsApp Image 2022-02-16 at 14.41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2-16 at 14.41.48.jpeg"/>
                    <pic:cNvPicPr/>
                  </pic:nvPicPr>
                  <pic:blipFill>
                    <a:blip r:embed="rId12" cstate="print"/>
                    <a:srcRect b="12311"/>
                    <a:stretch>
                      <a:fillRect/>
                    </a:stretch>
                  </pic:blipFill>
                  <pic:spPr>
                    <a:xfrm>
                      <a:off x="0" y="0"/>
                      <a:ext cx="5129280" cy="3693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AAE" w:rsidRDefault="00573B73" w:rsidP="00573B73">
      <w:pPr>
        <w:pStyle w:val="af"/>
        <w:rPr>
          <w:sz w:val="28"/>
          <w:szCs w:val="28"/>
        </w:rPr>
      </w:pPr>
      <w:r>
        <w:t xml:space="preserve">Рисунок </w:t>
      </w:r>
      <w:fldSimple w:instr=" SEQ Рисунок \* ARABIC ">
        <w:r w:rsidR="00080FA2">
          <w:rPr>
            <w:noProof/>
          </w:rPr>
          <w:t>5</w:t>
        </w:r>
      </w:fldSimple>
      <w:r>
        <w:t xml:space="preserve"> График, построенный по измерениям датчика температуры в одном из опытов</w:t>
      </w:r>
    </w:p>
    <w:p w:rsidR="00F67808" w:rsidRDefault="00670AAE" w:rsidP="00640B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</w:t>
      </w:r>
      <w:r w:rsidR="00F67808">
        <w:rPr>
          <w:sz w:val="28"/>
          <w:szCs w:val="28"/>
        </w:rPr>
        <w:t xml:space="preserve"> участке</w:t>
      </w:r>
      <w:r w:rsidR="00F86F60">
        <w:rPr>
          <w:sz w:val="28"/>
          <w:szCs w:val="28"/>
        </w:rPr>
        <w:t xml:space="preserve"> графика</w:t>
      </w:r>
      <w:r>
        <w:rPr>
          <w:sz w:val="28"/>
          <w:szCs w:val="28"/>
        </w:rPr>
        <w:t xml:space="preserve"> видно как меняется температура плавления льда от внешних условий. График построен по результатам одного из опытов, начальная конце</w:t>
      </w:r>
      <w:r w:rsidR="00573B73">
        <w:rPr>
          <w:sz w:val="28"/>
          <w:szCs w:val="28"/>
        </w:rPr>
        <w:t>нтрация соли была 10%. Скачо</w:t>
      </w:r>
      <w:r w:rsidR="00B6082B">
        <w:rPr>
          <w:sz w:val="28"/>
          <w:szCs w:val="28"/>
        </w:rPr>
        <w:t>к линии вниз показывает изменение температуры плавления льда при увеличении концентрации соли. Скачек линии вверх – погрешность измерений (щуп кратковременно оказывался выше раствора). На графике заметно, что минимальная температура плавления льда достигла значения -19,6. Дальнейшее увеличение концентрации соли к понижению температуры не привело. Только к ее увеличению.</w:t>
      </w:r>
    </w:p>
    <w:p w:rsidR="00BA0E18" w:rsidRDefault="00BA0E18" w:rsidP="00A66A48">
      <w:pPr>
        <w:ind w:firstLine="709"/>
        <w:rPr>
          <w:b/>
          <w:sz w:val="28"/>
          <w:szCs w:val="28"/>
        </w:rPr>
      </w:pPr>
    </w:p>
    <w:p w:rsidR="00290F40" w:rsidRDefault="00F67808" w:rsidP="00A66A48">
      <w:pPr>
        <w:ind w:firstLine="709"/>
        <w:rPr>
          <w:sz w:val="28"/>
          <w:szCs w:val="28"/>
        </w:rPr>
      </w:pPr>
      <w:r w:rsidRPr="00290F40">
        <w:rPr>
          <w:b/>
          <w:sz w:val="28"/>
          <w:szCs w:val="28"/>
        </w:rPr>
        <w:t>Вывод</w:t>
      </w:r>
      <w:r w:rsidR="00290F40">
        <w:rPr>
          <w:b/>
          <w:sz w:val="28"/>
          <w:szCs w:val="28"/>
        </w:rPr>
        <w:t>ы</w:t>
      </w:r>
      <w:r>
        <w:rPr>
          <w:sz w:val="28"/>
          <w:szCs w:val="28"/>
        </w:rPr>
        <w:t xml:space="preserve">: </w:t>
      </w:r>
    </w:p>
    <w:p w:rsidR="00290F40" w:rsidRDefault="00290F40" w:rsidP="0037073A">
      <w:pPr>
        <w:pStyle w:val="a8"/>
        <w:numPr>
          <w:ilvl w:val="0"/>
          <w:numId w:val="5"/>
        </w:numPr>
        <w:ind w:left="426"/>
        <w:rPr>
          <w:sz w:val="28"/>
          <w:szCs w:val="28"/>
        </w:rPr>
      </w:pPr>
      <w:r>
        <w:rPr>
          <w:sz w:val="28"/>
          <w:szCs w:val="28"/>
        </w:rPr>
        <w:lastRenderedPageBreak/>
        <w:t>Процесс плавления протекает при постоянной температуре.</w:t>
      </w:r>
      <w:r w:rsidR="00640B9E">
        <w:rPr>
          <w:sz w:val="28"/>
          <w:szCs w:val="28"/>
        </w:rPr>
        <w:t xml:space="preserve"> Лучше работать с измельченным льдом.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ри обычных условия </w:t>
      </w:r>
      <w:r w:rsidR="0037073A">
        <w:rPr>
          <w:sz w:val="28"/>
          <w:szCs w:val="28"/>
        </w:rPr>
        <w:t>температура плавления льда соста</w:t>
      </w:r>
      <w:r>
        <w:rPr>
          <w:sz w:val="28"/>
          <w:szCs w:val="28"/>
        </w:rPr>
        <w:t>вляет 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</w:t>
      </w:r>
    </w:p>
    <w:p w:rsidR="00290F40" w:rsidRDefault="00290F40" w:rsidP="0037073A">
      <w:pPr>
        <w:pStyle w:val="a8"/>
        <w:numPr>
          <w:ilvl w:val="0"/>
          <w:numId w:val="5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Добавление поваренной соли в ледяную крошку приводит к понижению температуры плавления льда.</w:t>
      </w:r>
      <w:r w:rsidR="0037073A">
        <w:rPr>
          <w:sz w:val="28"/>
          <w:szCs w:val="28"/>
        </w:rPr>
        <w:t xml:space="preserve"> При наступлении теплового равновесия плавление происходит при температурах ниже нуля и остается неизменной в процессе плавления, если не менять концентрацию</w:t>
      </w:r>
      <w:r w:rsidR="00BA0E18">
        <w:rPr>
          <w:sz w:val="28"/>
          <w:szCs w:val="28"/>
        </w:rPr>
        <w:t xml:space="preserve"> соли</w:t>
      </w:r>
      <w:r w:rsidR="0037073A">
        <w:rPr>
          <w:sz w:val="28"/>
          <w:szCs w:val="28"/>
        </w:rPr>
        <w:t>.</w:t>
      </w:r>
    </w:p>
    <w:p w:rsidR="00F67808" w:rsidRDefault="00290F40" w:rsidP="0037073A">
      <w:pPr>
        <w:pStyle w:val="a8"/>
        <w:numPr>
          <w:ilvl w:val="0"/>
          <w:numId w:val="5"/>
        </w:numPr>
        <w:ind w:left="426"/>
        <w:rPr>
          <w:sz w:val="28"/>
          <w:szCs w:val="28"/>
        </w:rPr>
      </w:pPr>
      <w:r>
        <w:rPr>
          <w:sz w:val="28"/>
          <w:szCs w:val="28"/>
        </w:rPr>
        <w:t>С</w:t>
      </w:r>
      <w:r w:rsidR="00F67808" w:rsidRPr="00290F40">
        <w:rPr>
          <w:sz w:val="28"/>
          <w:szCs w:val="28"/>
        </w:rPr>
        <w:t xml:space="preserve">уществует определенная концентрация соли в растворе </w:t>
      </w:r>
      <w:proofErr w:type="spellStart"/>
      <w:r w:rsidR="00F67808" w:rsidRPr="00290F40">
        <w:rPr>
          <w:sz w:val="28"/>
          <w:szCs w:val="28"/>
        </w:rPr>
        <w:t>лед+</w:t>
      </w:r>
      <w:proofErr w:type="gramStart"/>
      <w:r w:rsidR="00F67808" w:rsidRPr="00290F40">
        <w:rPr>
          <w:sz w:val="28"/>
          <w:szCs w:val="28"/>
        </w:rPr>
        <w:t>вода</w:t>
      </w:r>
      <w:proofErr w:type="spellEnd"/>
      <w:proofErr w:type="gramEnd"/>
      <w:r w:rsidR="00F67808" w:rsidRPr="00290F40">
        <w:rPr>
          <w:sz w:val="28"/>
          <w:szCs w:val="28"/>
        </w:rPr>
        <w:t xml:space="preserve"> при которой температура плавления льда минимальна. По результатам наших опытов такая концентрация равна  примерно 25%, а минимальная температура -19,6</w:t>
      </w:r>
      <w:r w:rsidR="00F67808" w:rsidRPr="00290F40">
        <w:rPr>
          <w:sz w:val="28"/>
          <w:szCs w:val="28"/>
          <w:vertAlign w:val="superscript"/>
        </w:rPr>
        <w:t>0</w:t>
      </w:r>
      <w:r w:rsidR="00F67808" w:rsidRPr="00290F40">
        <w:rPr>
          <w:sz w:val="28"/>
          <w:szCs w:val="28"/>
        </w:rPr>
        <w:t>С. Дальнейшее увеличение концентрации соли в растворе приводит к выпадению соли в осадок, а температура смеси повышается.</w:t>
      </w:r>
    </w:p>
    <w:p w:rsidR="00BA0E18" w:rsidRPr="00BA0E18" w:rsidRDefault="00BA0E18" w:rsidP="00BA0E18">
      <w:pPr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4927"/>
        <w:gridCol w:w="4927"/>
      </w:tblGrid>
      <w:tr w:rsidR="00080FA2" w:rsidTr="00080FA2">
        <w:tc>
          <w:tcPr>
            <w:tcW w:w="4927" w:type="dxa"/>
          </w:tcPr>
          <w:p w:rsidR="00080FA2" w:rsidRDefault="00080FA2" w:rsidP="00080FA2">
            <w:pPr>
              <w:keepNext/>
            </w:pPr>
            <w:r w:rsidRPr="00080FA2">
              <w:rPr>
                <w:sz w:val="28"/>
                <w:szCs w:val="28"/>
              </w:rPr>
              <w:drawing>
                <wp:inline distT="0" distB="0" distL="0" distR="0">
                  <wp:extent cx="2808562" cy="3371850"/>
                  <wp:effectExtent l="19050" t="0" r="0" b="0"/>
                  <wp:docPr id="17" name="Рисунок 6" descr="WhatsApp Image 2022-02-16 at 18.54.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2-02-16 at 18.54.31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019" cy="3373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0FA2" w:rsidRDefault="00080FA2" w:rsidP="00080FA2">
            <w:pPr>
              <w:pStyle w:val="af"/>
              <w:rPr>
                <w:sz w:val="28"/>
                <w:szCs w:val="28"/>
              </w:rPr>
            </w:pPr>
            <w:r>
              <w:t xml:space="preserve">Рисунок </w:t>
            </w:r>
            <w:fldSimple w:instr=" SEQ Рисунок \* ARABIC ">
              <w:r>
                <w:rPr>
                  <w:noProof/>
                </w:rPr>
                <w:t>6</w:t>
              </w:r>
            </w:fldSimple>
            <w:r>
              <w:t xml:space="preserve"> Калибровка датчика температуры</w:t>
            </w:r>
          </w:p>
        </w:tc>
        <w:tc>
          <w:tcPr>
            <w:tcW w:w="4927" w:type="dxa"/>
          </w:tcPr>
          <w:p w:rsidR="00080FA2" w:rsidRDefault="00080FA2" w:rsidP="00080FA2">
            <w:pPr>
              <w:keepNext/>
            </w:pPr>
            <w:r w:rsidRPr="00080FA2">
              <w:rPr>
                <w:sz w:val="28"/>
                <w:szCs w:val="28"/>
              </w:rPr>
              <w:drawing>
                <wp:inline distT="0" distB="0" distL="0" distR="0">
                  <wp:extent cx="2528822" cy="3371850"/>
                  <wp:effectExtent l="19050" t="0" r="4828" b="0"/>
                  <wp:docPr id="18" name="Рисунок 7" descr="WhatsApp Image 2022-02-16 at 18.57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2-02-16 at 18.57.23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101" cy="3370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0FA2" w:rsidRDefault="00080FA2" w:rsidP="00080FA2">
            <w:pPr>
              <w:pStyle w:val="af"/>
              <w:rPr>
                <w:sz w:val="28"/>
                <w:szCs w:val="28"/>
              </w:rPr>
            </w:pPr>
            <w:r>
              <w:t xml:space="preserve">Рисунок </w:t>
            </w:r>
            <w:fldSimple w:instr=" SEQ Рисунок \* ARABIC ">
              <w:r>
                <w:rPr>
                  <w:noProof/>
                </w:rPr>
                <w:t>7</w:t>
              </w:r>
            </w:fldSimple>
            <w:r>
              <w:t xml:space="preserve"> Настройка диапазона температурной шкалы</w:t>
            </w:r>
          </w:p>
        </w:tc>
      </w:tr>
    </w:tbl>
    <w:p w:rsidR="00080FA2" w:rsidRPr="00080FA2" w:rsidRDefault="00080FA2" w:rsidP="00080FA2">
      <w:pPr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4867"/>
        <w:gridCol w:w="4987"/>
      </w:tblGrid>
      <w:tr w:rsidR="008D6235" w:rsidTr="00080FA2">
        <w:tc>
          <w:tcPr>
            <w:tcW w:w="4867" w:type="dxa"/>
          </w:tcPr>
          <w:p w:rsidR="00080FA2" w:rsidRDefault="00080FA2" w:rsidP="00080FA2">
            <w:pPr>
              <w:pStyle w:val="af"/>
              <w:keepNext/>
            </w:pPr>
            <w:r w:rsidRPr="00080FA2">
              <w:rPr>
                <w:sz w:val="28"/>
                <w:szCs w:val="28"/>
              </w:rPr>
              <w:drawing>
                <wp:inline distT="0" distB="0" distL="0" distR="0">
                  <wp:extent cx="2200218" cy="2933700"/>
                  <wp:effectExtent l="19050" t="0" r="0" b="0"/>
                  <wp:docPr id="21" name="Рисунок 8" descr="WhatsApp Image 2022-02-16 at 18.55.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2-02-16 at 18.55.30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533" cy="2932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6235" w:rsidRDefault="00080FA2" w:rsidP="00080FA2">
            <w:pPr>
              <w:pStyle w:val="af"/>
              <w:rPr>
                <w:sz w:val="28"/>
                <w:szCs w:val="28"/>
              </w:rPr>
            </w:pPr>
            <w:r>
              <w:t xml:space="preserve">Рисунок </w:t>
            </w:r>
            <w:fldSimple w:instr=" SEQ Рисунок \* ARABIC ">
              <w:r>
                <w:rPr>
                  <w:noProof/>
                </w:rPr>
                <w:t>8</w:t>
              </w:r>
            </w:fldSimple>
            <w:r>
              <w:t xml:space="preserve"> Измерение массы льда с учетом тары</w:t>
            </w:r>
          </w:p>
        </w:tc>
        <w:tc>
          <w:tcPr>
            <w:tcW w:w="4987" w:type="dxa"/>
          </w:tcPr>
          <w:p w:rsidR="00080FA2" w:rsidRDefault="00080FA2" w:rsidP="00080FA2">
            <w:pPr>
              <w:keepNext/>
            </w:pPr>
            <w:r w:rsidRPr="00080FA2">
              <w:drawing>
                <wp:inline distT="0" distB="0" distL="0" distR="0">
                  <wp:extent cx="3020948" cy="2800350"/>
                  <wp:effectExtent l="19050" t="0" r="8002" b="0"/>
                  <wp:docPr id="23" name="Рисунок 15" descr="WhatsApp Image 2022-02-16 at 19.18.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2-02-16 at 19.18.44.jpeg"/>
                          <pic:cNvPicPr/>
                        </pic:nvPicPr>
                        <pic:blipFill>
                          <a:blip r:embed="rId16" cstate="print"/>
                          <a:srcRect r="19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948" cy="280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0FA2" w:rsidRDefault="00080FA2" w:rsidP="00080FA2">
            <w:pPr>
              <w:pStyle w:val="af"/>
            </w:pPr>
          </w:p>
          <w:p w:rsidR="00640B9E" w:rsidRDefault="00080FA2" w:rsidP="00080FA2">
            <w:pPr>
              <w:pStyle w:val="af"/>
            </w:pPr>
            <w:r>
              <w:t xml:space="preserve">Рисунок </w:t>
            </w:r>
            <w:fldSimple w:instr=" SEQ Рисунок \* ARABIC ">
              <w:r>
                <w:rPr>
                  <w:noProof/>
                </w:rPr>
                <w:t>9</w:t>
              </w:r>
            </w:fldSimple>
            <w:r>
              <w:t xml:space="preserve"> Подготовка раствора соли и льда определенной концентрации</w:t>
            </w:r>
          </w:p>
          <w:p w:rsidR="008D6235" w:rsidRDefault="008D6235" w:rsidP="00080FA2">
            <w:pPr>
              <w:pStyle w:val="af"/>
              <w:rPr>
                <w:sz w:val="28"/>
                <w:szCs w:val="28"/>
              </w:rPr>
            </w:pPr>
          </w:p>
        </w:tc>
      </w:tr>
      <w:tr w:rsidR="00640B9E" w:rsidTr="00080FA2">
        <w:tc>
          <w:tcPr>
            <w:tcW w:w="4867" w:type="dxa"/>
          </w:tcPr>
          <w:p w:rsidR="00640B9E" w:rsidRDefault="00640B9E" w:rsidP="00640B9E">
            <w:pPr>
              <w:keepNext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952750" cy="2643016"/>
                  <wp:effectExtent l="19050" t="0" r="0" b="0"/>
                  <wp:docPr id="10" name="Рисунок 9" descr="WhatsApp Image 2022-02-16 at 18.54.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2-02-16 at 18.54.45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341" cy="2656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0B9E" w:rsidRDefault="00640B9E" w:rsidP="00640B9E">
            <w:pPr>
              <w:pStyle w:val="af"/>
              <w:rPr>
                <w:noProof/>
                <w:sz w:val="28"/>
                <w:szCs w:val="28"/>
              </w:rPr>
            </w:pPr>
            <w:r>
              <w:t xml:space="preserve">Рисунок </w:t>
            </w:r>
            <w:fldSimple w:instr=" SEQ Рисунок \* ARABIC ">
              <w:r w:rsidR="00080FA2">
                <w:rPr>
                  <w:noProof/>
                </w:rPr>
                <w:t>10</w:t>
              </w:r>
            </w:fldSimple>
            <w:r>
              <w:t xml:space="preserve"> Проведение эксперимента</w:t>
            </w:r>
          </w:p>
        </w:tc>
        <w:tc>
          <w:tcPr>
            <w:tcW w:w="4987" w:type="dxa"/>
          </w:tcPr>
          <w:p w:rsidR="00302B2D" w:rsidRDefault="00302B2D" w:rsidP="00302B2D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733675" cy="2638425"/>
                  <wp:effectExtent l="19050" t="0" r="9525" b="0"/>
                  <wp:docPr id="15" name="Рисунок 14" descr="WhatsApp Image 2022-02-16 at 18.56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2-02-16 at 18.56.49.jpeg"/>
                          <pic:cNvPicPr/>
                        </pic:nvPicPr>
                        <pic:blipFill>
                          <a:blip r:embed="rId18" cstate="print"/>
                          <a:srcRect t="16230" b="112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263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0B9E" w:rsidRPr="00302B2D" w:rsidRDefault="00302B2D" w:rsidP="00302B2D">
            <w:pPr>
              <w:pStyle w:val="af"/>
              <w:rPr>
                <w:sz w:val="22"/>
                <w:szCs w:val="22"/>
              </w:rPr>
            </w:pPr>
            <w:r>
              <w:t xml:space="preserve">Рисунок </w:t>
            </w:r>
            <w:fldSimple w:instr=" SEQ Рисунок \* ARABIC ">
              <w:r w:rsidR="00080FA2">
                <w:rPr>
                  <w:noProof/>
                </w:rPr>
                <w:t>11</w:t>
              </w:r>
            </w:fldSimple>
            <w:r>
              <w:t xml:space="preserve"> Температурная кривая по достижении максимальной концентрации соли в растворе</w:t>
            </w:r>
          </w:p>
        </w:tc>
      </w:tr>
    </w:tbl>
    <w:p w:rsidR="00F86F60" w:rsidRDefault="00F86F60" w:rsidP="008D6235">
      <w:pPr>
        <w:rPr>
          <w:sz w:val="28"/>
          <w:szCs w:val="28"/>
        </w:rPr>
      </w:pPr>
    </w:p>
    <w:p w:rsidR="008354A0" w:rsidRDefault="008354A0" w:rsidP="00A66A48">
      <w:pPr>
        <w:ind w:firstLine="709"/>
        <w:rPr>
          <w:b/>
          <w:sz w:val="28"/>
          <w:szCs w:val="28"/>
        </w:rPr>
      </w:pPr>
      <w:r w:rsidRPr="00F86F60">
        <w:rPr>
          <w:b/>
          <w:sz w:val="28"/>
          <w:szCs w:val="28"/>
        </w:rPr>
        <w:t>Заключение</w:t>
      </w:r>
    </w:p>
    <w:p w:rsidR="0037073A" w:rsidRDefault="0037073A" w:rsidP="00A66A4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Работа меня увлекла. </w:t>
      </w:r>
      <w:r w:rsidR="000C7BDA" w:rsidRPr="000C7BDA">
        <w:rPr>
          <w:sz w:val="28"/>
          <w:szCs w:val="28"/>
        </w:rPr>
        <w:t>В ходе выполнения работы я изучил процесс</w:t>
      </w:r>
      <w:r w:rsidR="000C7BDA">
        <w:rPr>
          <w:sz w:val="28"/>
          <w:szCs w:val="28"/>
        </w:rPr>
        <w:t xml:space="preserve"> плавления кристаллических тел, узнал о влиянии различных условий на ход протекания процесса. Открыл для себя новые знания о </w:t>
      </w:r>
      <w:proofErr w:type="spellStart"/>
      <w:r w:rsidR="000C7BDA">
        <w:rPr>
          <w:sz w:val="28"/>
          <w:szCs w:val="28"/>
        </w:rPr>
        <w:t>криосмесях</w:t>
      </w:r>
      <w:proofErr w:type="spellEnd"/>
      <w:r w:rsidR="000C7BDA">
        <w:rPr>
          <w:sz w:val="28"/>
          <w:szCs w:val="28"/>
        </w:rPr>
        <w:t xml:space="preserve"> и их применении. На опыте убедился в зависимости температуры плавления льда от концентрации соли в нем. Результаты моих опытов</w:t>
      </w:r>
      <w:r w:rsidR="00080FA2">
        <w:rPr>
          <w:sz w:val="28"/>
          <w:szCs w:val="28"/>
        </w:rPr>
        <w:t xml:space="preserve"> с долей погрешности</w:t>
      </w:r>
      <w:r w:rsidR="000C7BDA">
        <w:rPr>
          <w:sz w:val="28"/>
          <w:szCs w:val="28"/>
        </w:rPr>
        <w:t xml:space="preserve"> близки к научн</w:t>
      </w:r>
      <w:proofErr w:type="gramStart"/>
      <w:r w:rsidR="000C7BDA">
        <w:rPr>
          <w:sz w:val="28"/>
          <w:szCs w:val="28"/>
        </w:rPr>
        <w:t>о</w:t>
      </w:r>
      <w:r>
        <w:rPr>
          <w:sz w:val="28"/>
          <w:szCs w:val="28"/>
        </w:rPr>
        <w:t>-</w:t>
      </w:r>
      <w:proofErr w:type="gramEnd"/>
      <w:r w:rsidR="000C7BDA">
        <w:rPr>
          <w:sz w:val="28"/>
          <w:szCs w:val="28"/>
        </w:rPr>
        <w:t xml:space="preserve"> определенным. </w:t>
      </w:r>
    </w:p>
    <w:p w:rsidR="000C7BDA" w:rsidRPr="000C7BDA" w:rsidRDefault="0037073A" w:rsidP="00A66A4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Освоил</w:t>
      </w:r>
      <w:r w:rsidR="000C7BDA">
        <w:rPr>
          <w:sz w:val="28"/>
          <w:szCs w:val="28"/>
        </w:rPr>
        <w:t xml:space="preserve"> физическую лабораторию </w:t>
      </w:r>
      <w:r w:rsidR="000C7BDA">
        <w:rPr>
          <w:sz w:val="28"/>
          <w:szCs w:val="28"/>
          <w:lang w:val="en-US"/>
        </w:rPr>
        <w:t>RELEON</w:t>
      </w:r>
      <w:r>
        <w:rPr>
          <w:sz w:val="28"/>
          <w:szCs w:val="28"/>
        </w:rPr>
        <w:t xml:space="preserve">, приложение для измерений </w:t>
      </w:r>
      <w:proofErr w:type="spellStart"/>
      <w:r>
        <w:rPr>
          <w:sz w:val="28"/>
          <w:szCs w:val="28"/>
          <w:lang w:val="en-US"/>
        </w:rPr>
        <w:t>Releon</w:t>
      </w:r>
      <w:proofErr w:type="spellEnd"/>
      <w:r w:rsidRPr="00CD481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Lite</w:t>
      </w:r>
      <w:proofErr w:type="spellEnd"/>
      <w:r>
        <w:rPr>
          <w:sz w:val="28"/>
          <w:szCs w:val="28"/>
        </w:rPr>
        <w:t xml:space="preserve">, </w:t>
      </w:r>
      <w:r w:rsidR="000C7BDA">
        <w:rPr>
          <w:sz w:val="28"/>
          <w:szCs w:val="28"/>
        </w:rPr>
        <w:t>способы получения и обработки информации при помощи датчика температуры.</w:t>
      </w:r>
    </w:p>
    <w:p w:rsidR="00F86F60" w:rsidRDefault="00DB3298" w:rsidP="00A66A4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</w:t>
      </w:r>
      <w:r w:rsidRPr="00DB3298">
        <w:rPr>
          <w:sz w:val="28"/>
          <w:szCs w:val="28"/>
        </w:rPr>
        <w:t>аким образом, можно сделать вывод, что методы экспериментальной физики позволяют понять и объяснить сложные, распространённые явления окружающей природы с помощью л</w:t>
      </w:r>
      <w:r w:rsidR="000C7BDA">
        <w:rPr>
          <w:sz w:val="28"/>
          <w:szCs w:val="28"/>
        </w:rPr>
        <w:t xml:space="preserve">егкодоступных средств и  физической лаборатории </w:t>
      </w:r>
      <w:r w:rsidR="000C7BDA">
        <w:rPr>
          <w:sz w:val="28"/>
          <w:szCs w:val="28"/>
          <w:lang w:val="en-US"/>
        </w:rPr>
        <w:t>RELEON</w:t>
      </w:r>
      <w:r w:rsidRPr="00DB32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7073A">
        <w:rPr>
          <w:sz w:val="28"/>
          <w:szCs w:val="28"/>
        </w:rPr>
        <w:t>Мои эксперименты связываю</w:t>
      </w:r>
      <w:r w:rsidRPr="00DB3298">
        <w:rPr>
          <w:sz w:val="28"/>
          <w:szCs w:val="28"/>
        </w:rPr>
        <w:t>т интересные физичес</w:t>
      </w:r>
      <w:r w:rsidR="0037073A">
        <w:rPr>
          <w:sz w:val="28"/>
          <w:szCs w:val="28"/>
        </w:rPr>
        <w:t>кие явления с теорией и позволяю</w:t>
      </w:r>
      <w:r w:rsidRPr="00DB3298">
        <w:rPr>
          <w:sz w:val="28"/>
          <w:szCs w:val="28"/>
        </w:rPr>
        <w:t>т дополнить наглядный ресурс, используемый учителем на уроках, который помогает привлечь внимание учеников, заинтересовать их темой урока.</w:t>
      </w:r>
      <w:r w:rsidR="00080FA2">
        <w:rPr>
          <w:sz w:val="28"/>
          <w:szCs w:val="28"/>
        </w:rPr>
        <w:t xml:space="preserve"> А я убедился в уникальности воды и в твердом состоянии тоже!</w:t>
      </w:r>
    </w:p>
    <w:p w:rsidR="00DB3298" w:rsidRDefault="00DB3298" w:rsidP="00A66A48">
      <w:pPr>
        <w:ind w:firstLine="709"/>
        <w:rPr>
          <w:sz w:val="28"/>
          <w:szCs w:val="28"/>
        </w:rPr>
      </w:pPr>
    </w:p>
    <w:p w:rsidR="00F86F60" w:rsidRPr="00080FA2" w:rsidRDefault="00D24400" w:rsidP="00A66A48">
      <w:pPr>
        <w:ind w:firstLine="709"/>
        <w:rPr>
          <w:b/>
          <w:sz w:val="28"/>
          <w:szCs w:val="28"/>
        </w:rPr>
      </w:pPr>
      <w:r w:rsidRPr="0037073A">
        <w:rPr>
          <w:b/>
          <w:sz w:val="28"/>
          <w:szCs w:val="28"/>
        </w:rPr>
        <w:t>Источник</w:t>
      </w:r>
      <w:r w:rsidR="0037073A" w:rsidRPr="0037073A">
        <w:rPr>
          <w:b/>
          <w:sz w:val="28"/>
          <w:szCs w:val="28"/>
        </w:rPr>
        <w:t>и</w:t>
      </w:r>
      <w:r w:rsidRPr="00080FA2">
        <w:rPr>
          <w:b/>
          <w:sz w:val="28"/>
          <w:szCs w:val="28"/>
        </w:rPr>
        <w:t>:</w:t>
      </w:r>
      <w:r w:rsidRPr="0037073A">
        <w:rPr>
          <w:b/>
          <w:sz w:val="28"/>
          <w:szCs w:val="28"/>
          <w:lang w:val="en-US"/>
        </w:rPr>
        <w:t> </w:t>
      </w:r>
    </w:p>
    <w:p w:rsidR="00DB3298" w:rsidRPr="00343CAD" w:rsidRDefault="007949E0" w:rsidP="00DB3298">
      <w:pPr>
        <w:ind w:firstLine="709"/>
        <w:rPr>
          <w:sz w:val="28"/>
          <w:szCs w:val="28"/>
          <w:lang w:val="en-US"/>
        </w:rPr>
      </w:pPr>
      <w:hyperlink r:id="rId19" w:history="1">
        <w:r w:rsidR="00D24400" w:rsidRPr="00D24400">
          <w:rPr>
            <w:sz w:val="28"/>
            <w:szCs w:val="28"/>
            <w:lang w:val="en-US"/>
          </w:rPr>
          <w:t>https</w:t>
        </w:r>
        <w:r w:rsidR="00D24400" w:rsidRPr="006475E4">
          <w:rPr>
            <w:sz w:val="28"/>
            <w:szCs w:val="28"/>
            <w:lang w:val="en-US"/>
          </w:rPr>
          <w:t>://</w:t>
        </w:r>
        <w:r w:rsidR="00D24400" w:rsidRPr="00D24400">
          <w:rPr>
            <w:sz w:val="28"/>
            <w:szCs w:val="28"/>
            <w:lang w:val="en-US"/>
          </w:rPr>
          <w:t>bestlavka</w:t>
        </w:r>
        <w:r w:rsidR="00D24400" w:rsidRPr="006475E4">
          <w:rPr>
            <w:sz w:val="28"/>
            <w:szCs w:val="28"/>
            <w:lang w:val="en-US"/>
          </w:rPr>
          <w:t>.</w:t>
        </w:r>
        <w:r w:rsidR="00D24400" w:rsidRPr="00D24400">
          <w:rPr>
            <w:sz w:val="28"/>
            <w:szCs w:val="28"/>
            <w:lang w:val="en-US"/>
          </w:rPr>
          <w:t>ru</w:t>
        </w:r>
        <w:r w:rsidR="00D24400" w:rsidRPr="006475E4">
          <w:rPr>
            <w:sz w:val="28"/>
            <w:szCs w:val="28"/>
            <w:lang w:val="en-US"/>
          </w:rPr>
          <w:t>/11-</w:t>
        </w:r>
        <w:r w:rsidR="00D24400" w:rsidRPr="00D24400">
          <w:rPr>
            <w:sz w:val="28"/>
            <w:szCs w:val="28"/>
            <w:lang w:val="en-US"/>
          </w:rPr>
          <w:t>unikalnyh</w:t>
        </w:r>
        <w:r w:rsidR="00D24400" w:rsidRPr="006475E4">
          <w:rPr>
            <w:sz w:val="28"/>
            <w:szCs w:val="28"/>
            <w:lang w:val="en-US"/>
          </w:rPr>
          <w:t>-</w:t>
        </w:r>
        <w:r w:rsidR="00D24400" w:rsidRPr="00D24400">
          <w:rPr>
            <w:sz w:val="28"/>
            <w:szCs w:val="28"/>
            <w:lang w:val="en-US"/>
          </w:rPr>
          <w:t>svojstv</w:t>
        </w:r>
        <w:r w:rsidR="00D24400" w:rsidRPr="006475E4">
          <w:rPr>
            <w:sz w:val="28"/>
            <w:szCs w:val="28"/>
            <w:lang w:val="en-US"/>
          </w:rPr>
          <w:t>-</w:t>
        </w:r>
        <w:r w:rsidR="00D24400" w:rsidRPr="00D24400">
          <w:rPr>
            <w:sz w:val="28"/>
            <w:szCs w:val="28"/>
            <w:lang w:val="en-US"/>
          </w:rPr>
          <w:t>vody</w:t>
        </w:r>
        <w:r w:rsidR="00D24400" w:rsidRPr="006475E4">
          <w:rPr>
            <w:sz w:val="28"/>
            <w:szCs w:val="28"/>
            <w:lang w:val="en-US"/>
          </w:rPr>
          <w:t>-</w:t>
        </w:r>
        <w:r w:rsidR="00D24400" w:rsidRPr="00D24400">
          <w:rPr>
            <w:sz w:val="28"/>
            <w:szCs w:val="28"/>
            <w:lang w:val="en-US"/>
          </w:rPr>
          <w:t>interesnye</w:t>
        </w:r>
        <w:r w:rsidR="00D24400" w:rsidRPr="006475E4">
          <w:rPr>
            <w:sz w:val="28"/>
            <w:szCs w:val="28"/>
            <w:lang w:val="en-US"/>
          </w:rPr>
          <w:t>-</w:t>
        </w:r>
        <w:r w:rsidR="00D24400" w:rsidRPr="00D24400">
          <w:rPr>
            <w:sz w:val="28"/>
            <w:szCs w:val="28"/>
            <w:lang w:val="en-US"/>
          </w:rPr>
          <w:t>fakty</w:t>
        </w:r>
        <w:r w:rsidR="00D24400" w:rsidRPr="006475E4">
          <w:rPr>
            <w:sz w:val="28"/>
            <w:szCs w:val="28"/>
            <w:lang w:val="en-US"/>
          </w:rPr>
          <w:t>-</w:t>
        </w:r>
        <w:r w:rsidR="00D24400" w:rsidRPr="00D24400">
          <w:rPr>
            <w:sz w:val="28"/>
            <w:szCs w:val="28"/>
            <w:lang w:val="en-US"/>
          </w:rPr>
          <w:t>o</w:t>
        </w:r>
        <w:r w:rsidR="00D24400" w:rsidRPr="006475E4">
          <w:rPr>
            <w:sz w:val="28"/>
            <w:szCs w:val="28"/>
            <w:lang w:val="en-US"/>
          </w:rPr>
          <w:t>-</w:t>
        </w:r>
        <w:r w:rsidR="00D24400" w:rsidRPr="00D24400">
          <w:rPr>
            <w:sz w:val="28"/>
            <w:szCs w:val="28"/>
            <w:lang w:val="en-US"/>
          </w:rPr>
          <w:t>vode</w:t>
        </w:r>
        <w:r w:rsidR="00D24400" w:rsidRPr="006475E4">
          <w:rPr>
            <w:sz w:val="28"/>
            <w:szCs w:val="28"/>
            <w:lang w:val="en-US"/>
          </w:rPr>
          <w:t>/</w:t>
        </w:r>
      </w:hyperlink>
      <w:r w:rsidR="00D24400" w:rsidRPr="006475E4">
        <w:rPr>
          <w:sz w:val="28"/>
          <w:szCs w:val="28"/>
          <w:lang w:val="en-US"/>
        </w:rPr>
        <w:br/>
        <w:t xml:space="preserve">© </w:t>
      </w:r>
      <w:r w:rsidR="00D24400" w:rsidRPr="00D24400">
        <w:rPr>
          <w:sz w:val="28"/>
          <w:szCs w:val="28"/>
          <w:lang w:val="en-US"/>
        </w:rPr>
        <w:t>bestlavka</w:t>
      </w:r>
      <w:r w:rsidR="00D24400" w:rsidRPr="006475E4">
        <w:rPr>
          <w:sz w:val="28"/>
          <w:szCs w:val="28"/>
          <w:lang w:val="en-US"/>
        </w:rPr>
        <w:t>.</w:t>
      </w:r>
      <w:r w:rsidR="00D24400" w:rsidRPr="00D24400">
        <w:rPr>
          <w:sz w:val="28"/>
          <w:szCs w:val="28"/>
          <w:lang w:val="en-US"/>
        </w:rPr>
        <w:t>ru</w:t>
      </w:r>
    </w:p>
    <w:p w:rsidR="00F86F60" w:rsidRPr="00343CAD" w:rsidRDefault="007949E0" w:rsidP="00A66A48">
      <w:pPr>
        <w:ind w:firstLine="709"/>
        <w:rPr>
          <w:sz w:val="28"/>
          <w:szCs w:val="28"/>
          <w:lang w:val="en-US"/>
        </w:rPr>
      </w:pPr>
      <w:hyperlink r:id="rId20" w:history="1">
        <w:r w:rsidR="00DB3298" w:rsidRPr="00343CAD">
          <w:rPr>
            <w:rStyle w:val="a7"/>
            <w:sz w:val="28"/>
            <w:szCs w:val="28"/>
            <w:lang w:val="en-US"/>
          </w:rPr>
          <w:t>https://bstudy.net/645082/tehnika/protsess_plavleniya_lda_himicheskimi_reagentami</w:t>
        </w:r>
      </w:hyperlink>
    </w:p>
    <w:p w:rsidR="00DB3298" w:rsidRDefault="007949E0" w:rsidP="00A66A48">
      <w:pPr>
        <w:ind w:firstLine="709"/>
      </w:pPr>
      <w:hyperlink r:id="rId21" w:history="1">
        <w:r w:rsidR="00DB3298" w:rsidRPr="00343CAD">
          <w:rPr>
            <w:rStyle w:val="a7"/>
            <w:sz w:val="28"/>
            <w:szCs w:val="28"/>
            <w:lang w:val="en-US"/>
          </w:rPr>
          <w:t>http://www.hintfox.com/article/solnij-sneg-i-ego-osobennosti.html</w:t>
        </w:r>
      </w:hyperlink>
    </w:p>
    <w:p w:rsidR="00BA0E18" w:rsidRDefault="00BA0E18" w:rsidP="00A66A48">
      <w:pPr>
        <w:ind w:firstLine="709"/>
        <w:rPr>
          <w:sz w:val="28"/>
          <w:szCs w:val="28"/>
        </w:rPr>
      </w:pPr>
      <w:hyperlink r:id="rId22" w:history="1">
        <w:r w:rsidRPr="00E37D68">
          <w:rPr>
            <w:rStyle w:val="a7"/>
            <w:sz w:val="28"/>
            <w:szCs w:val="28"/>
            <w:lang w:val="en-US"/>
          </w:rPr>
          <w:t>https</w:t>
        </w:r>
        <w:r w:rsidRPr="00E37D68">
          <w:rPr>
            <w:rStyle w:val="a7"/>
            <w:sz w:val="28"/>
            <w:szCs w:val="28"/>
          </w:rPr>
          <w:t>://</w:t>
        </w:r>
        <w:proofErr w:type="spellStart"/>
        <w:r w:rsidRPr="00E37D68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E37D68">
          <w:rPr>
            <w:rStyle w:val="a7"/>
            <w:sz w:val="28"/>
            <w:szCs w:val="28"/>
          </w:rPr>
          <w:t>.</w:t>
        </w:r>
        <w:proofErr w:type="spellStart"/>
        <w:r w:rsidRPr="00E37D68">
          <w:rPr>
            <w:rStyle w:val="a7"/>
            <w:sz w:val="28"/>
            <w:szCs w:val="28"/>
            <w:lang w:val="en-US"/>
          </w:rPr>
          <w:t>wikipedia</w:t>
        </w:r>
        <w:proofErr w:type="spellEnd"/>
        <w:r w:rsidRPr="00E37D68">
          <w:rPr>
            <w:rStyle w:val="a7"/>
            <w:sz w:val="28"/>
            <w:szCs w:val="28"/>
          </w:rPr>
          <w:t>.</w:t>
        </w:r>
        <w:r w:rsidRPr="00E37D68">
          <w:rPr>
            <w:rStyle w:val="a7"/>
            <w:sz w:val="28"/>
            <w:szCs w:val="28"/>
            <w:lang w:val="en-US"/>
          </w:rPr>
          <w:t>org</w:t>
        </w:r>
        <w:r w:rsidRPr="00E37D68">
          <w:rPr>
            <w:rStyle w:val="a7"/>
            <w:sz w:val="28"/>
            <w:szCs w:val="28"/>
          </w:rPr>
          <w:t>/</w:t>
        </w:r>
        <w:r w:rsidRPr="00E37D68">
          <w:rPr>
            <w:rStyle w:val="a7"/>
            <w:sz w:val="28"/>
            <w:szCs w:val="28"/>
            <w:lang w:val="en-US"/>
          </w:rPr>
          <w:t>wiki</w:t>
        </w:r>
        <w:r w:rsidRPr="00E37D68">
          <w:rPr>
            <w:rStyle w:val="a7"/>
            <w:sz w:val="28"/>
            <w:szCs w:val="28"/>
          </w:rPr>
          <w:t>/Лёд</w:t>
        </w:r>
      </w:hyperlink>
    </w:p>
    <w:p w:rsidR="00BA0E18" w:rsidRPr="00BA0E18" w:rsidRDefault="00BA0E18" w:rsidP="00A66A48">
      <w:pPr>
        <w:ind w:firstLine="709"/>
        <w:rPr>
          <w:sz w:val="28"/>
          <w:szCs w:val="28"/>
        </w:rPr>
      </w:pPr>
    </w:p>
    <w:p w:rsidR="00DB3298" w:rsidRPr="00BA0E18" w:rsidRDefault="00DB3298" w:rsidP="00A66A48">
      <w:pPr>
        <w:ind w:firstLine="709"/>
        <w:rPr>
          <w:sz w:val="28"/>
          <w:szCs w:val="28"/>
        </w:rPr>
      </w:pPr>
    </w:p>
    <w:sectPr w:rsidR="00DB3298" w:rsidRPr="00BA0E18" w:rsidSect="005D61E4">
      <w:footerReference w:type="default" r:id="rId2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B73" w:rsidRDefault="00573B73" w:rsidP="00C10588">
      <w:r>
        <w:separator/>
      </w:r>
    </w:p>
  </w:endnote>
  <w:endnote w:type="continuationSeparator" w:id="0">
    <w:p w:rsidR="00573B73" w:rsidRDefault="00573B73" w:rsidP="00C10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9338"/>
      <w:docPartObj>
        <w:docPartGallery w:val="Page Numbers (Bottom of Page)"/>
        <w:docPartUnique/>
      </w:docPartObj>
    </w:sdtPr>
    <w:sdtContent>
      <w:p w:rsidR="00573B73" w:rsidRDefault="00573B73">
        <w:pPr>
          <w:pStyle w:val="a5"/>
          <w:jc w:val="center"/>
        </w:pPr>
        <w:fldSimple w:instr=" PAGE   \* MERGEFORMAT ">
          <w:r w:rsidR="00B26FEC">
            <w:rPr>
              <w:noProof/>
            </w:rPr>
            <w:t>1</w:t>
          </w:r>
        </w:fldSimple>
      </w:p>
    </w:sdtContent>
  </w:sdt>
  <w:p w:rsidR="00573B73" w:rsidRDefault="00573B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B73" w:rsidRDefault="00573B73" w:rsidP="00C10588">
      <w:r>
        <w:separator/>
      </w:r>
    </w:p>
  </w:footnote>
  <w:footnote w:type="continuationSeparator" w:id="0">
    <w:p w:rsidR="00573B73" w:rsidRDefault="00573B73" w:rsidP="00C105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93DAC"/>
    <w:multiLevelType w:val="hybridMultilevel"/>
    <w:tmpl w:val="3BCC4B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0E73DB5"/>
    <w:multiLevelType w:val="hybridMultilevel"/>
    <w:tmpl w:val="20746C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3865A96"/>
    <w:multiLevelType w:val="hybridMultilevel"/>
    <w:tmpl w:val="0422C7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9EA0391"/>
    <w:multiLevelType w:val="hybridMultilevel"/>
    <w:tmpl w:val="172A0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2CA7531"/>
    <w:multiLevelType w:val="hybridMultilevel"/>
    <w:tmpl w:val="367C8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14331"/>
    <w:multiLevelType w:val="hybridMultilevel"/>
    <w:tmpl w:val="C2D044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588"/>
    <w:rsid w:val="000479C2"/>
    <w:rsid w:val="00080FA2"/>
    <w:rsid w:val="00084C47"/>
    <w:rsid w:val="000C7BDA"/>
    <w:rsid w:val="001423A0"/>
    <w:rsid w:val="00276139"/>
    <w:rsid w:val="00277183"/>
    <w:rsid w:val="00290F40"/>
    <w:rsid w:val="00292FFE"/>
    <w:rsid w:val="00302B2D"/>
    <w:rsid w:val="00343CAD"/>
    <w:rsid w:val="0037073A"/>
    <w:rsid w:val="003E3337"/>
    <w:rsid w:val="004701B6"/>
    <w:rsid w:val="00573B73"/>
    <w:rsid w:val="005D61E4"/>
    <w:rsid w:val="005E446C"/>
    <w:rsid w:val="00640B9E"/>
    <w:rsid w:val="006475E4"/>
    <w:rsid w:val="00670AAE"/>
    <w:rsid w:val="00693B48"/>
    <w:rsid w:val="006B4E78"/>
    <w:rsid w:val="007949E0"/>
    <w:rsid w:val="008354A0"/>
    <w:rsid w:val="008D1E60"/>
    <w:rsid w:val="008D6235"/>
    <w:rsid w:val="009960CF"/>
    <w:rsid w:val="00A175A1"/>
    <w:rsid w:val="00A213EE"/>
    <w:rsid w:val="00A66A48"/>
    <w:rsid w:val="00B26FEC"/>
    <w:rsid w:val="00B43716"/>
    <w:rsid w:val="00B6082B"/>
    <w:rsid w:val="00B93EC1"/>
    <w:rsid w:val="00BA0E18"/>
    <w:rsid w:val="00C10588"/>
    <w:rsid w:val="00CD4813"/>
    <w:rsid w:val="00D24400"/>
    <w:rsid w:val="00D61D80"/>
    <w:rsid w:val="00DB3298"/>
    <w:rsid w:val="00DD0253"/>
    <w:rsid w:val="00DD57DB"/>
    <w:rsid w:val="00E8136A"/>
    <w:rsid w:val="00E834EC"/>
    <w:rsid w:val="00EA0BA4"/>
    <w:rsid w:val="00F67808"/>
    <w:rsid w:val="00F86F60"/>
    <w:rsid w:val="00F93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6139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9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05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0588"/>
  </w:style>
  <w:style w:type="paragraph" w:styleId="a5">
    <w:name w:val="footer"/>
    <w:basedOn w:val="a"/>
    <w:link w:val="a6"/>
    <w:uiPriority w:val="99"/>
    <w:unhideWhenUsed/>
    <w:rsid w:val="00C105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0588"/>
  </w:style>
  <w:style w:type="character" w:styleId="a7">
    <w:name w:val="Hyperlink"/>
    <w:basedOn w:val="a0"/>
    <w:uiPriority w:val="99"/>
    <w:unhideWhenUsed/>
    <w:rsid w:val="00D2440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93216"/>
    <w:pPr>
      <w:ind w:left="720"/>
      <w:contextualSpacing/>
    </w:pPr>
  </w:style>
  <w:style w:type="paragraph" w:styleId="a9">
    <w:name w:val="No Spacing"/>
    <w:link w:val="aa"/>
    <w:uiPriority w:val="1"/>
    <w:qFormat/>
    <w:rsid w:val="006475E4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6475E4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6475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75E4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3E3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F86F60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479C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">
    <w:name w:val="caption"/>
    <w:basedOn w:val="a"/>
    <w:next w:val="a"/>
    <w:uiPriority w:val="35"/>
    <w:unhideWhenUsed/>
    <w:qFormat/>
    <w:rsid w:val="00D61D8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yperlink" Target="http://www.hintfox.com/article/solnij-sneg-i-ego-osobennosti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s://bstudy.net/645082/tehnika/protsess_plavleniya_lda_himicheskimi_reagentam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s://bestlavka.ru/11-unikalnyh-svojstv-vody-interesnye-fakty-o-vod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s://ru.wikipedia.org/wiki/&#1051;&#1105;&#107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B6614-ED61-4DF8-90A6-2B3D3635A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Направление – «Физический эксперимент»</vt:lpstr>
    </vt:vector>
  </TitlesOfParts>
  <Company>межрегиональный фестиваль «робофест – создаем будущее – 2022»</Company>
  <LinksUpToDate>false</LinksUpToDate>
  <CharactersWithSpaces>13271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Направление – «Физический эксперимент»</dc:title>
  <dc:subject>«Ледяные» эксперименты</dc:subject>
  <dc:creator>Выполнил: учащийся 8 класса</dc:creator>
  <cp:lastModifiedBy>User</cp:lastModifiedBy>
  <cp:revision>2</cp:revision>
  <dcterms:created xsi:type="dcterms:W3CDTF">2022-02-16T16:45:00Z</dcterms:created>
  <dcterms:modified xsi:type="dcterms:W3CDTF">2022-02-16T16:45:00Z</dcterms:modified>
</cp:coreProperties>
</file>