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C6" w:rsidRDefault="00B26CE7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Рабочий\Pictures\2022-10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2-10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E7" w:rsidRDefault="00B26CE7"/>
    <w:p w:rsidR="00B26CE7" w:rsidRDefault="00B26CE7"/>
    <w:p w:rsidR="00B26CE7" w:rsidRDefault="00B26CE7"/>
    <w:p w:rsidR="00B26CE7" w:rsidRPr="000C0A26" w:rsidRDefault="00B26CE7" w:rsidP="00B26CE7">
      <w:pPr>
        <w:pStyle w:val="1"/>
        <w:tabs>
          <w:tab w:val="center" w:pos="2646"/>
          <w:tab w:val="center" w:pos="5034"/>
        </w:tabs>
        <w:ind w:left="0" w:right="0" w:firstLine="0"/>
        <w:jc w:val="left"/>
      </w:pPr>
      <w:r>
        <w:rPr>
          <w:sz w:val="28"/>
        </w:rPr>
        <w:lastRenderedPageBreak/>
        <w:t>I</w:t>
      </w:r>
      <w:r w:rsidRPr="000C0A26">
        <w:rPr>
          <w:sz w:val="28"/>
        </w:rPr>
        <w:t>.</w:t>
      </w:r>
      <w:r w:rsidRPr="000C0A26">
        <w:rPr>
          <w:rFonts w:ascii="Arial" w:eastAsia="Arial" w:hAnsi="Arial" w:cs="Arial"/>
          <w:sz w:val="28"/>
        </w:rPr>
        <w:t xml:space="preserve"> </w:t>
      </w:r>
      <w:r w:rsidRPr="000C0A26">
        <w:rPr>
          <w:rFonts w:ascii="Arial" w:eastAsia="Arial" w:hAnsi="Arial" w:cs="Arial"/>
          <w:sz w:val="28"/>
        </w:rPr>
        <w:tab/>
      </w:r>
      <w:r w:rsidRPr="000C0A26">
        <w:t xml:space="preserve">ПОЯСНИТЕЛЬНАЯ ЗАПИСКА </w:t>
      </w:r>
    </w:p>
    <w:p w:rsidR="00B26CE7" w:rsidRPr="000C0A26" w:rsidRDefault="00B26CE7" w:rsidP="00B26CE7">
      <w:pPr>
        <w:spacing w:after="25" w:line="259" w:lineRule="auto"/>
        <w:ind w:left="708"/>
      </w:pPr>
      <w:r w:rsidRPr="000C0A26">
        <w:rPr>
          <w:b/>
        </w:rPr>
        <w:t xml:space="preserve"> </w:t>
      </w:r>
    </w:p>
    <w:p w:rsidR="00B26CE7" w:rsidRPr="000C0A26" w:rsidRDefault="00B26CE7" w:rsidP="00B26CE7">
      <w:pPr>
        <w:pStyle w:val="2"/>
        <w:ind w:left="703" w:right="0"/>
        <w:jc w:val="center"/>
      </w:pPr>
      <w:r w:rsidRPr="000C0A26">
        <w:t>1.1. Актуальность разработки программы наставничества</w:t>
      </w:r>
    </w:p>
    <w:p w:rsidR="00B26CE7" w:rsidRPr="000C0A26" w:rsidRDefault="00B26CE7" w:rsidP="00B26CE7">
      <w:pPr>
        <w:spacing w:after="19" w:line="259" w:lineRule="auto"/>
        <w:ind w:left="708"/>
      </w:pPr>
      <w:r w:rsidRPr="000C0A26">
        <w:rPr>
          <w:b/>
        </w:rPr>
        <w:t xml:space="preserve"> </w:t>
      </w:r>
    </w:p>
    <w:p w:rsidR="00B26CE7" w:rsidRPr="000C0A26" w:rsidRDefault="00B26CE7" w:rsidP="00B26CE7">
      <w:pPr>
        <w:spacing w:after="0" w:line="240" w:lineRule="auto"/>
        <w:ind w:left="-15" w:right="46"/>
      </w:pPr>
      <w:r>
        <w:t xml:space="preserve">  </w:t>
      </w:r>
      <w:r w:rsidRPr="000C0A26">
        <w:t xml:space="preserve"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</w:t>
      </w:r>
    </w:p>
    <w:p w:rsidR="00B26CE7" w:rsidRPr="000C0A26" w:rsidRDefault="00B26CE7" w:rsidP="00B26CE7">
      <w:pPr>
        <w:spacing w:after="0" w:line="240" w:lineRule="auto"/>
        <w:ind w:left="-15" w:right="46"/>
      </w:pPr>
      <w:r>
        <w:t xml:space="preserve">    </w:t>
      </w:r>
      <w:r w:rsidRPr="000C0A26"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лет. </w:t>
      </w:r>
    </w:p>
    <w:p w:rsidR="00B26CE7" w:rsidRPr="000C0A26" w:rsidRDefault="00B26CE7" w:rsidP="00B26CE7">
      <w:pPr>
        <w:spacing w:after="0" w:line="240" w:lineRule="auto"/>
        <w:ind w:left="-15" w:right="46"/>
      </w:pPr>
      <w:r>
        <w:t xml:space="preserve">    </w:t>
      </w:r>
      <w:r w:rsidRPr="000C0A26">
        <w:t xml:space="preserve">Настоящая </w:t>
      </w:r>
      <w:r>
        <w:t>П</w:t>
      </w:r>
      <w:r w:rsidRPr="000C0A26">
        <w:t xml:space="preserve">рограмма призвана помочь в организации деятельности наставников с </w:t>
      </w:r>
      <w:proofErr w:type="gramStart"/>
      <w:r w:rsidRPr="000C0A26">
        <w:t>обучающимися</w:t>
      </w:r>
      <w:proofErr w:type="gramEnd"/>
      <w:r w:rsidRPr="000C0A26">
        <w:t xml:space="preserve"> на уровне образовательной организации. </w:t>
      </w:r>
    </w:p>
    <w:p w:rsidR="00B26CE7" w:rsidRPr="000C0A26" w:rsidRDefault="00B26CE7" w:rsidP="00B26CE7">
      <w:pPr>
        <w:spacing w:after="0" w:line="259" w:lineRule="auto"/>
        <w:ind w:left="708"/>
      </w:pPr>
      <w:r w:rsidRPr="000C0A26">
        <w:t xml:space="preserve"> </w:t>
      </w:r>
    </w:p>
    <w:p w:rsidR="00B26CE7" w:rsidRPr="000C0A26" w:rsidRDefault="00B26CE7" w:rsidP="00B26CE7">
      <w:pPr>
        <w:pStyle w:val="2"/>
        <w:ind w:left="703" w:right="0"/>
        <w:jc w:val="center"/>
      </w:pPr>
      <w:r w:rsidRPr="000C0A26">
        <w:t>1.2. Взаимосвязь с другими документами</w:t>
      </w:r>
    </w:p>
    <w:p w:rsidR="00B26CE7" w:rsidRPr="000C0A26" w:rsidRDefault="00B26CE7" w:rsidP="00B26CE7">
      <w:pPr>
        <w:spacing w:after="18" w:line="259" w:lineRule="auto"/>
        <w:ind w:left="708"/>
        <w:jc w:val="center"/>
      </w:pPr>
    </w:p>
    <w:p w:rsidR="00B26CE7" w:rsidRPr="000C0A26" w:rsidRDefault="00B26CE7" w:rsidP="00B26CE7">
      <w:pPr>
        <w:spacing w:after="0" w:line="240" w:lineRule="auto"/>
        <w:ind w:left="-1"/>
      </w:pPr>
      <w:proofErr w:type="gramStart"/>
      <w:r>
        <w:t>Рабочая П</w:t>
      </w:r>
      <w:r w:rsidRPr="000C0A26">
        <w:t>рограмма наставничества «учитель-</w:t>
      </w:r>
      <w:r>
        <w:t xml:space="preserve">ученик» разработана на базе МКОУ « </w:t>
      </w:r>
      <w:proofErr w:type="spellStart"/>
      <w:r>
        <w:t>Виноградненский</w:t>
      </w:r>
      <w:proofErr w:type="spellEnd"/>
      <w:r>
        <w:t xml:space="preserve"> лицей им. Дедова Ф.И.»</w:t>
      </w:r>
      <w:r w:rsidRPr="000C0A26"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обучающимися», </w:t>
      </w:r>
      <w:r>
        <w:t xml:space="preserve"> </w:t>
      </w:r>
      <w:r w:rsidRPr="000C0A26">
        <w:rPr>
          <w:szCs w:val="24"/>
        </w:rPr>
        <w:t>Приказа МО и</w:t>
      </w:r>
      <w:proofErr w:type="gramEnd"/>
      <w:r w:rsidRPr="000C0A26">
        <w:rPr>
          <w:szCs w:val="24"/>
        </w:rPr>
        <w:t xml:space="preserve"> </w:t>
      </w:r>
      <w:proofErr w:type="gramStart"/>
      <w:r w:rsidRPr="000C0A26">
        <w:rPr>
          <w:szCs w:val="24"/>
        </w:rPr>
        <w:t xml:space="preserve">Н РК № 1865 от 31.12.2019 г. «Об утверждении Плана («дорожной карты») мероприятий по внедрению модели наставничества о ОО Республики Калмыкия»,  Приказа  УО ГРМО РК №209 от 08.09.2020г. "О внедрении методологии (целевой модели) наставничества обучающихся общеобразовательных организаций и организаций дополнительного образования </w:t>
      </w:r>
      <w:proofErr w:type="spellStart"/>
      <w:r w:rsidRPr="000C0A26">
        <w:rPr>
          <w:szCs w:val="24"/>
        </w:rPr>
        <w:t>Городовиковского</w:t>
      </w:r>
      <w:proofErr w:type="spellEnd"/>
      <w:r w:rsidRPr="000C0A26">
        <w:rPr>
          <w:szCs w:val="24"/>
        </w:rPr>
        <w:t xml:space="preserve"> района" </w:t>
      </w:r>
      <w:r>
        <w:t xml:space="preserve"> </w:t>
      </w:r>
      <w:r w:rsidRPr="000C0A26">
        <w:t xml:space="preserve"> и в целях реализации </w:t>
      </w:r>
      <w:r>
        <w:t xml:space="preserve">ФП </w:t>
      </w:r>
      <w:r w:rsidRPr="000C0A26">
        <w:t xml:space="preserve"> национального проекта «Образование»:</w:t>
      </w:r>
      <w:proofErr w:type="gramEnd"/>
      <w:r w:rsidRPr="000C0A26">
        <w:t xml:space="preserve"> </w:t>
      </w:r>
      <w:r w:rsidRPr="000C0A26">
        <w:rPr>
          <w:rFonts w:ascii="Arial" w:eastAsia="Arial" w:hAnsi="Arial" w:cs="Arial"/>
        </w:rPr>
        <w:t>«</w:t>
      </w:r>
      <w:r w:rsidRPr="000C0A26">
        <w:t>Современная школа</w:t>
      </w:r>
      <w:r w:rsidRPr="000C0A26">
        <w:rPr>
          <w:rFonts w:ascii="Arial" w:eastAsia="Arial" w:hAnsi="Arial" w:cs="Arial"/>
        </w:rPr>
        <w:t xml:space="preserve">», </w:t>
      </w:r>
      <w:r w:rsidRPr="000C0A26">
        <w:rPr>
          <w:b/>
        </w:rPr>
        <w:t>«</w:t>
      </w:r>
      <w:r w:rsidRPr="000C0A26">
        <w:t>Успех каждого ребёнка», «Учитель будущего».</w:t>
      </w:r>
    </w:p>
    <w:p w:rsidR="00B26CE7" w:rsidRPr="000C0A26" w:rsidRDefault="00B26CE7" w:rsidP="00B26CE7">
      <w:pPr>
        <w:spacing w:after="29" w:line="259" w:lineRule="auto"/>
        <w:ind w:left="708"/>
      </w:pPr>
      <w:r w:rsidRPr="000C0A26">
        <w:t xml:space="preserve"> </w:t>
      </w:r>
    </w:p>
    <w:p w:rsidR="00B26CE7" w:rsidRPr="000C0A26" w:rsidRDefault="00B26CE7" w:rsidP="00B26CE7">
      <w:pPr>
        <w:pStyle w:val="2"/>
        <w:ind w:left="703" w:right="0"/>
        <w:jc w:val="center"/>
      </w:pPr>
      <w:r w:rsidRPr="000C0A26">
        <w:t>1.3. Цель и задачи программы наставничества</w:t>
      </w:r>
    </w:p>
    <w:p w:rsidR="00B26CE7" w:rsidRPr="000C0A26" w:rsidRDefault="00B26CE7" w:rsidP="00B26CE7">
      <w:pPr>
        <w:spacing w:after="21" w:line="259" w:lineRule="auto"/>
        <w:ind w:left="708"/>
        <w:jc w:val="center"/>
      </w:pPr>
    </w:p>
    <w:p w:rsidR="00B26CE7" w:rsidRPr="000C0A26" w:rsidRDefault="00B26CE7" w:rsidP="00B26CE7">
      <w:pPr>
        <w:spacing w:after="0" w:line="240" w:lineRule="auto"/>
        <w:ind w:left="-15" w:right="46"/>
      </w:pPr>
      <w:r>
        <w:t xml:space="preserve">   </w:t>
      </w:r>
      <w:r w:rsidRPr="000C0A26">
        <w:t xml:space="preserve">Программа наставничества </w:t>
      </w:r>
      <w:r>
        <w:t>МКОУ«</w:t>
      </w:r>
      <w:proofErr w:type="spellStart"/>
      <w:r>
        <w:t>Виноградненский</w:t>
      </w:r>
      <w:proofErr w:type="spellEnd"/>
      <w:r>
        <w:t xml:space="preserve"> лицей им</w:t>
      </w:r>
      <w:proofErr w:type="gramStart"/>
      <w:r>
        <w:t>.Д</w:t>
      </w:r>
      <w:proofErr w:type="gramEnd"/>
      <w:r>
        <w:t xml:space="preserve">едова Ф.И.» </w:t>
      </w:r>
      <w:r w:rsidRPr="000C0A26">
        <w:t xml:space="preserve"> направлена на достижение следующей </w:t>
      </w:r>
      <w:r w:rsidRPr="000C0A26">
        <w:rPr>
          <w:b/>
        </w:rPr>
        <w:t>цели</w:t>
      </w:r>
      <w:r w:rsidRPr="000C0A26">
        <w:t xml:space="preserve"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раскрытие потенциала каждого наставляемого, формирование жизненных ориентиров у обучающихся,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</w:t>
      </w:r>
      <w:proofErr w:type="gramStart"/>
      <w:r w:rsidRPr="000C0A26">
        <w:t>наставляемого</w:t>
      </w:r>
      <w:proofErr w:type="gramEnd"/>
      <w:r w:rsidRPr="000C0A26">
        <w:t xml:space="preserve">. </w:t>
      </w:r>
    </w:p>
    <w:p w:rsidR="00B26CE7" w:rsidRPr="000C0A26" w:rsidRDefault="00B26CE7" w:rsidP="00B26CE7">
      <w:pPr>
        <w:spacing w:after="0" w:line="240" w:lineRule="auto"/>
      </w:pPr>
      <w:r w:rsidRPr="000C0A26">
        <w:rPr>
          <w:b/>
        </w:rPr>
        <w:t xml:space="preserve">Задачи: </w:t>
      </w:r>
    </w:p>
    <w:p w:rsidR="00B26CE7" w:rsidRPr="000C0A26" w:rsidRDefault="00B26CE7" w:rsidP="00B26CE7">
      <w:pPr>
        <w:spacing w:line="240" w:lineRule="auto"/>
        <w:ind w:right="46"/>
      </w:pPr>
      <w:r>
        <w:t>-</w:t>
      </w:r>
      <w:r w:rsidRPr="000C0A26">
        <w:t>помощь в реализации потенциала, улучшении образовательных, творческих или спортивных результатов;</w:t>
      </w:r>
      <w:r w:rsidRPr="000C0A26">
        <w:rPr>
          <w:rFonts w:ascii="Calibri" w:eastAsia="Calibri" w:hAnsi="Calibri" w:cs="Calibri"/>
        </w:rPr>
        <w:t xml:space="preserve"> </w:t>
      </w:r>
    </w:p>
    <w:p w:rsidR="00B26CE7" w:rsidRPr="000C0A26" w:rsidRDefault="00B26CE7" w:rsidP="00B26CE7">
      <w:pPr>
        <w:spacing w:line="240" w:lineRule="auto"/>
        <w:ind w:right="46"/>
      </w:pPr>
      <w:r>
        <w:t>-</w:t>
      </w:r>
      <w:r w:rsidRPr="000C0A26">
        <w:t xml:space="preserve">развитие гибких навыков и </w:t>
      </w:r>
      <w:proofErr w:type="spellStart"/>
      <w:r w:rsidRPr="000C0A26">
        <w:t>метакомпетенций</w:t>
      </w:r>
      <w:proofErr w:type="spellEnd"/>
      <w:r w:rsidRPr="000C0A26">
        <w:t xml:space="preserve">; </w:t>
      </w:r>
    </w:p>
    <w:p w:rsidR="00B26CE7" w:rsidRPr="000C0A26" w:rsidRDefault="00B26CE7" w:rsidP="00B26CE7">
      <w:pPr>
        <w:spacing w:line="240" w:lineRule="auto"/>
        <w:ind w:right="46"/>
      </w:pPr>
      <w:r>
        <w:t>-</w:t>
      </w:r>
      <w:r w:rsidRPr="000C0A26">
        <w:t xml:space="preserve">оказание помощи в адаптации к новым условиям среды; </w:t>
      </w:r>
    </w:p>
    <w:p w:rsidR="00B26CE7" w:rsidRPr="000C0A26" w:rsidRDefault="00B26CE7" w:rsidP="00B26CE7">
      <w:pPr>
        <w:spacing w:line="240" w:lineRule="auto"/>
        <w:ind w:right="46"/>
      </w:pPr>
      <w:r>
        <w:t>-</w:t>
      </w:r>
      <w:r w:rsidRPr="000C0A26">
        <w:t xml:space="preserve">создание комфортных условий и коммуникаций внутри школы; 5) формирование устойчивого сообщества обучающихся. </w:t>
      </w:r>
    </w:p>
    <w:p w:rsidR="00B26CE7" w:rsidRPr="000C0A26" w:rsidRDefault="00B26CE7" w:rsidP="00B26CE7">
      <w:pPr>
        <w:spacing w:after="0" w:line="259" w:lineRule="auto"/>
        <w:ind w:left="708"/>
        <w:jc w:val="center"/>
        <w:rPr>
          <w:b/>
        </w:rPr>
      </w:pPr>
      <w:r w:rsidRPr="000C0A26">
        <w:rPr>
          <w:b/>
        </w:rPr>
        <w:t>1.4. Срок реализации программы</w:t>
      </w:r>
    </w:p>
    <w:p w:rsidR="00B26CE7" w:rsidRPr="000C0A26" w:rsidRDefault="00B26CE7" w:rsidP="00B26CE7">
      <w:pPr>
        <w:spacing w:after="16" w:line="259" w:lineRule="auto"/>
        <w:ind w:left="708"/>
        <w:jc w:val="center"/>
        <w:rPr>
          <w:b/>
        </w:rPr>
      </w:pPr>
    </w:p>
    <w:p w:rsidR="00B26CE7" w:rsidRDefault="00B26CE7" w:rsidP="00B26CE7">
      <w:pPr>
        <w:spacing w:after="0" w:line="240" w:lineRule="auto"/>
        <w:ind w:left="-15" w:right="429"/>
      </w:pPr>
      <w:r>
        <w:lastRenderedPageBreak/>
        <w:t xml:space="preserve">   </w:t>
      </w:r>
      <w:r w:rsidRPr="000C0A26">
        <w:t xml:space="preserve">Данная программа наставничества </w:t>
      </w:r>
      <w:r>
        <w:t xml:space="preserve">МКОУ « </w:t>
      </w:r>
      <w:proofErr w:type="spellStart"/>
      <w:r>
        <w:t>Виноградненский</w:t>
      </w:r>
      <w:proofErr w:type="spellEnd"/>
      <w:r>
        <w:t xml:space="preserve"> лицей им. Дедова Ф.И.»</w:t>
      </w:r>
      <w:r w:rsidRPr="000C0A26">
        <w:t xml:space="preserve"> рассчитана на 1 год. Это связано с тем, чтобы через год её можно было скорректир</w:t>
      </w:r>
      <w:r>
        <w:t xml:space="preserve">овать под сложившуюся ситуацию. </w:t>
      </w:r>
      <w:r w:rsidRPr="000C0A26">
        <w:t xml:space="preserve">Начало реализации программы наставничества с 01.09.2022г., срок окончания 31.05.2023 </w:t>
      </w:r>
      <w:r>
        <w:t xml:space="preserve"> </w:t>
      </w:r>
      <w:r w:rsidRPr="000C0A26">
        <w:t xml:space="preserve">г. </w:t>
      </w:r>
    </w:p>
    <w:p w:rsidR="00B26CE7" w:rsidRPr="000C0A26" w:rsidRDefault="00B26CE7" w:rsidP="00B26CE7">
      <w:pPr>
        <w:spacing w:after="0"/>
        <w:ind w:left="-15" w:right="429"/>
      </w:pPr>
    </w:p>
    <w:p w:rsidR="00B26CE7" w:rsidRPr="00862A20" w:rsidRDefault="00B26CE7" w:rsidP="00B26CE7">
      <w:pPr>
        <w:spacing w:after="0" w:line="259" w:lineRule="auto"/>
        <w:ind w:left="708"/>
        <w:jc w:val="center"/>
        <w:rPr>
          <w:b/>
        </w:rPr>
      </w:pPr>
      <w:r w:rsidRPr="00862A20">
        <w:rPr>
          <w:b/>
        </w:rPr>
        <w:t>1.5.  Применяемые формы наставничества</w:t>
      </w:r>
    </w:p>
    <w:p w:rsidR="00B26CE7" w:rsidRPr="000C0A26" w:rsidRDefault="00B26CE7" w:rsidP="00B26CE7">
      <w:pPr>
        <w:spacing w:after="0" w:line="240" w:lineRule="auto"/>
        <w:ind w:left="-15" w:right="46"/>
      </w:pPr>
      <w:r>
        <w:t xml:space="preserve">  </w:t>
      </w:r>
      <w:r w:rsidRPr="000C0A26">
        <w:t xml:space="preserve">Основной </w:t>
      </w:r>
      <w:r w:rsidRPr="000C0A26">
        <w:rPr>
          <w:b/>
        </w:rPr>
        <w:t xml:space="preserve">формой </w:t>
      </w:r>
      <w:r>
        <w:t>наставничества данной П</w:t>
      </w:r>
      <w:r w:rsidRPr="000C0A26">
        <w:t xml:space="preserve">рограммы является «учитель - ученик». </w:t>
      </w:r>
      <w:proofErr w:type="gramStart"/>
      <w:r w:rsidRPr="000C0A26">
        <w:t xml:space="preserve">Данная форма предполагает взаимодействие опытного педагога или мастера своего дела (имеющий успешный опыт в достижении профессионального результата) с обучающимися, демонстрирующими высокие образовательные результаты или низкую мотивацию к учебе, принимающими активное участие в жизни школы или имеющими проблемы с поведением. </w:t>
      </w:r>
      <w:proofErr w:type="gramEnd"/>
    </w:p>
    <w:p w:rsidR="00B26CE7" w:rsidRPr="000C0A26" w:rsidRDefault="00B26CE7" w:rsidP="00B26CE7">
      <w:pPr>
        <w:spacing w:after="0" w:line="240" w:lineRule="auto"/>
        <w:ind w:left="-15" w:right="46"/>
      </w:pPr>
      <w:r>
        <w:t xml:space="preserve">  </w:t>
      </w:r>
      <w:r w:rsidRPr="000C0A26">
        <w:t xml:space="preserve">Формы взаимодействия: «Учитель – одаренный ученик», «Учитель – пассивный ученик». </w:t>
      </w:r>
    </w:p>
    <w:p w:rsidR="00B26CE7" w:rsidRPr="000C0A26" w:rsidRDefault="00B26CE7" w:rsidP="00B26CE7">
      <w:pPr>
        <w:spacing w:after="0" w:line="240" w:lineRule="auto"/>
        <w:ind w:left="-15" w:right="46"/>
      </w:pPr>
      <w:r>
        <w:t xml:space="preserve"> </w:t>
      </w:r>
      <w:r w:rsidRPr="000C0A26">
        <w:t>Технологии, которые будут применяться в данной программе на 2022-2023 учебный год, подобраны исходя из практики работы учителей с учётом времени наставников и в связи со сложившейся эпидемиологической ситуацией в регионе</w:t>
      </w:r>
      <w:r>
        <w:t xml:space="preserve"> </w:t>
      </w:r>
      <w:r w:rsidRPr="000C0A26">
        <w:t xml:space="preserve">и стране. </w:t>
      </w:r>
    </w:p>
    <w:p w:rsidR="00B26CE7" w:rsidRPr="000C0A26" w:rsidRDefault="00B26CE7" w:rsidP="00B26CE7">
      <w:pPr>
        <w:spacing w:after="0" w:line="259" w:lineRule="auto"/>
        <w:ind w:left="708"/>
      </w:pPr>
      <w:r w:rsidRPr="000C0A26">
        <w:t xml:space="preserve"> </w:t>
      </w:r>
    </w:p>
    <w:p w:rsidR="00B26CE7" w:rsidRPr="000C0A26" w:rsidRDefault="00B26CE7" w:rsidP="00B26CE7">
      <w:pPr>
        <w:pStyle w:val="1"/>
        <w:ind w:left="657" w:right="709"/>
      </w:pPr>
      <w:r>
        <w:t>II</w:t>
      </w:r>
      <w:r w:rsidRPr="000C0A26">
        <w:t xml:space="preserve">. СОДЕРЖАНИЕ ПРОГРАММЫ </w:t>
      </w:r>
    </w:p>
    <w:p w:rsidR="00B26CE7" w:rsidRPr="000C0A26" w:rsidRDefault="00B26CE7" w:rsidP="00B26CE7">
      <w:pPr>
        <w:spacing w:after="19" w:line="259" w:lineRule="auto"/>
        <w:jc w:val="right"/>
      </w:pPr>
      <w:r w:rsidRPr="000C0A26">
        <w:rPr>
          <w:b/>
        </w:rPr>
        <w:t xml:space="preserve"> </w:t>
      </w:r>
    </w:p>
    <w:p w:rsidR="00B26CE7" w:rsidRPr="000C0A26" w:rsidRDefault="00B26CE7" w:rsidP="00B26CE7">
      <w:pPr>
        <w:pStyle w:val="2"/>
        <w:spacing w:line="240" w:lineRule="auto"/>
        <w:ind w:right="0"/>
      </w:pPr>
      <w:r w:rsidRPr="000C0A26">
        <w:t xml:space="preserve">2.1.  Основные участники программы </w:t>
      </w:r>
    </w:p>
    <w:p w:rsidR="00B26CE7" w:rsidRPr="000C0A26" w:rsidRDefault="00B26CE7" w:rsidP="00B26CE7">
      <w:pPr>
        <w:spacing w:line="240" w:lineRule="auto"/>
        <w:ind w:left="-5" w:right="46"/>
      </w:pPr>
      <w:proofErr w:type="gramStart"/>
      <w:r w:rsidRPr="000C0A26">
        <w:t>Наставляемые</w:t>
      </w:r>
      <w:proofErr w:type="gramEnd"/>
      <w:r w:rsidRPr="000C0A26">
        <w:t xml:space="preserve">: обучающиеся, состоящие в базе наставляемых. </w:t>
      </w:r>
    </w:p>
    <w:p w:rsidR="00B26CE7" w:rsidRPr="000C0A26" w:rsidRDefault="00B26CE7" w:rsidP="00B26CE7">
      <w:pPr>
        <w:tabs>
          <w:tab w:val="center" w:pos="4677"/>
          <w:tab w:val="right" w:pos="9419"/>
        </w:tabs>
        <w:spacing w:after="0" w:line="240" w:lineRule="auto"/>
        <w:ind w:left="-15"/>
      </w:pPr>
      <w:r>
        <w:t xml:space="preserve">Наставники: неравнодушные профессионалы, </w:t>
      </w:r>
      <w:r w:rsidRPr="000C0A26">
        <w:t>состоящие в базе</w:t>
      </w:r>
      <w:r>
        <w:t xml:space="preserve"> </w:t>
      </w:r>
      <w:r w:rsidRPr="000C0A26">
        <w:t xml:space="preserve">наставников. </w:t>
      </w:r>
    </w:p>
    <w:p w:rsidR="00B26CE7" w:rsidRPr="000C0A26" w:rsidRDefault="00B26CE7" w:rsidP="00B26CE7">
      <w:pPr>
        <w:spacing w:after="0" w:line="240" w:lineRule="auto"/>
      </w:pPr>
      <w:r w:rsidRPr="000C0A26">
        <w:rPr>
          <w:b/>
        </w:rPr>
        <w:t xml:space="preserve">2.2. Механизм управления программой </w:t>
      </w:r>
    </w:p>
    <w:p w:rsidR="00B26CE7" w:rsidRPr="000C0A26" w:rsidRDefault="00B26CE7" w:rsidP="00B26CE7">
      <w:pPr>
        <w:spacing w:after="0" w:line="259" w:lineRule="auto"/>
        <w:ind w:right="4"/>
        <w:jc w:val="center"/>
      </w:pPr>
      <w:r w:rsidRPr="000C0A26">
        <w:rPr>
          <w:b/>
        </w:rPr>
        <w:t xml:space="preserve"> </w:t>
      </w:r>
    </w:p>
    <w:p w:rsidR="00B26CE7" w:rsidRPr="000C0A26" w:rsidRDefault="00B26CE7" w:rsidP="00B26CE7">
      <w:pPr>
        <w:spacing w:after="0" w:line="259" w:lineRule="auto"/>
        <w:ind w:left="657" w:right="713"/>
        <w:jc w:val="center"/>
      </w:pPr>
      <w:r w:rsidRPr="000C0A26">
        <w:rPr>
          <w:b/>
        </w:rPr>
        <w:t xml:space="preserve">Возможные варианты программы наставничества </w:t>
      </w:r>
    </w:p>
    <w:p w:rsidR="00B26CE7" w:rsidRDefault="00B26CE7" w:rsidP="00B26CE7">
      <w:pPr>
        <w:pStyle w:val="2"/>
        <w:ind w:left="657" w:right="704"/>
        <w:jc w:val="center"/>
      </w:pPr>
      <w:r w:rsidRPr="000C0A26">
        <w:t xml:space="preserve"> </w:t>
      </w:r>
      <w:r>
        <w:t xml:space="preserve">«Учитель – ученик» </w:t>
      </w:r>
    </w:p>
    <w:p w:rsidR="00B26CE7" w:rsidRDefault="00B26CE7" w:rsidP="00B26CE7">
      <w:pPr>
        <w:spacing w:after="0" w:line="259" w:lineRule="auto"/>
        <w:ind w:right="34"/>
        <w:jc w:val="center"/>
      </w:pPr>
      <w:r>
        <w:rPr>
          <w:b/>
          <w:sz w:val="12"/>
        </w:rPr>
        <w:t xml:space="preserve"> </w:t>
      </w:r>
    </w:p>
    <w:tbl>
      <w:tblPr>
        <w:tblW w:w="10067" w:type="dxa"/>
        <w:tblInd w:w="-993" w:type="dxa"/>
        <w:tblCellMar>
          <w:top w:w="51" w:type="dxa"/>
          <w:left w:w="148" w:type="dxa"/>
          <w:right w:w="88" w:type="dxa"/>
        </w:tblCellMar>
        <w:tblLook w:val="04A0"/>
      </w:tblPr>
      <w:tblGrid>
        <w:gridCol w:w="2275"/>
        <w:gridCol w:w="7792"/>
      </w:tblGrid>
      <w:tr w:rsidR="00B26CE7" w:rsidTr="005F2EDF">
        <w:trPr>
          <w:trHeight w:val="564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51" w:line="259" w:lineRule="auto"/>
              <w:ind w:right="60"/>
              <w:jc w:val="center"/>
            </w:pPr>
            <w:r w:rsidRPr="00064BB3">
              <w:rPr>
                <w:b/>
                <w:sz w:val="18"/>
              </w:rPr>
              <w:t xml:space="preserve">Формы </w:t>
            </w:r>
          </w:p>
          <w:p w:rsidR="00B26CE7" w:rsidRDefault="00B26CE7" w:rsidP="005F2EDF">
            <w:pPr>
              <w:spacing w:after="0" w:line="259" w:lineRule="auto"/>
              <w:ind w:right="55"/>
              <w:jc w:val="center"/>
            </w:pPr>
            <w:r w:rsidRPr="00064BB3">
              <w:rPr>
                <w:b/>
                <w:sz w:val="18"/>
              </w:rPr>
              <w:t>взаимодействия</w:t>
            </w:r>
            <w:r w:rsidRPr="00064BB3">
              <w:rPr>
                <w:b/>
                <w:sz w:val="10"/>
              </w:rPr>
              <w:t xml:space="preserve"> </w:t>
            </w:r>
          </w:p>
        </w:tc>
        <w:tc>
          <w:tcPr>
            <w:tcW w:w="7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58"/>
              <w:jc w:val="center"/>
            </w:pPr>
            <w:r w:rsidRPr="00064BB3">
              <w:rPr>
                <w:b/>
              </w:rPr>
              <w:t xml:space="preserve">Цель </w:t>
            </w:r>
          </w:p>
        </w:tc>
      </w:tr>
      <w:tr w:rsidR="00B26CE7" w:rsidRPr="000C0A26" w:rsidTr="005F2EDF">
        <w:trPr>
          <w:trHeight w:val="2480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«Учитель – неуспевающий ученик» </w:t>
            </w:r>
          </w:p>
        </w:tc>
        <w:tc>
          <w:tcPr>
            <w:tcW w:w="7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2" w:line="277" w:lineRule="auto"/>
              <w:ind w:right="55"/>
            </w:pPr>
            <w:r w:rsidRPr="000C0A26"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учитель, который работает в тесном контакте с учителями- </w:t>
            </w:r>
          </w:p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предметниками, классным руководителем, психологом, социальным педагогом, завучем. </w:t>
            </w:r>
          </w:p>
        </w:tc>
      </w:tr>
      <w:tr w:rsidR="00B26CE7" w:rsidTr="005F2EDF">
        <w:trPr>
          <w:trHeight w:val="1392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«Учитель – пассивный ученик»  </w:t>
            </w:r>
          </w:p>
        </w:tc>
        <w:tc>
          <w:tcPr>
            <w:tcW w:w="7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56"/>
            </w:pPr>
            <w:proofErr w:type="spellStart"/>
            <w:r w:rsidRPr="000C0A26">
              <w:t>Психоэмоциональная</w:t>
            </w:r>
            <w:proofErr w:type="spellEnd"/>
            <w:r w:rsidRPr="000C0A26">
              <w:t xml:space="preserve"> поддержка с адаптацией в коллективе или развитием коммуникационных, творческих навыков, формирование жизненных ориентиров у </w:t>
            </w:r>
            <w:proofErr w:type="gramStart"/>
            <w:r w:rsidRPr="000C0A26">
              <w:t>обучающегося</w:t>
            </w:r>
            <w:proofErr w:type="gramEnd"/>
            <w:r w:rsidRPr="000C0A26">
              <w:t xml:space="preserve">, формирование ценностей и активной гражданской позиции. </w:t>
            </w:r>
            <w:r>
              <w:t xml:space="preserve">В качестве наставника может выступать классный руководитель, учитель-предметник. </w:t>
            </w:r>
          </w:p>
        </w:tc>
      </w:tr>
      <w:tr w:rsidR="00B26CE7" w:rsidRPr="000C0A26" w:rsidTr="005F2EDF">
        <w:trPr>
          <w:trHeight w:val="1668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«Учитель </w:t>
            </w:r>
            <w:r>
              <w:tab/>
              <w:t xml:space="preserve">– одаренный ученик» </w:t>
            </w:r>
          </w:p>
        </w:tc>
        <w:tc>
          <w:tcPr>
            <w:tcW w:w="7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77" w:lineRule="auto"/>
              <w:ind w:right="59"/>
            </w:pPr>
            <w:r w:rsidRPr="000C0A26">
              <w:t xml:space="preserve"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 </w:t>
            </w:r>
          </w:p>
        </w:tc>
      </w:tr>
      <w:tr w:rsidR="00B26CE7" w:rsidRPr="000C0A26" w:rsidTr="005F2EDF">
        <w:trPr>
          <w:trHeight w:val="1945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lastRenderedPageBreak/>
              <w:t xml:space="preserve">«Учитель– </w:t>
            </w:r>
            <w:proofErr w:type="gramStart"/>
            <w:r w:rsidRPr="000C0A26">
              <w:t>ре</w:t>
            </w:r>
            <w:proofErr w:type="gramEnd"/>
            <w:r w:rsidRPr="000C0A26">
              <w:t xml:space="preserve">бенок с ОВЗ/ребенок- инвалид» </w:t>
            </w:r>
          </w:p>
        </w:tc>
        <w:tc>
          <w:tcPr>
            <w:tcW w:w="7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right="57"/>
            </w:pPr>
            <w:r w:rsidRPr="000C0A26">
              <w:t xml:space="preserve"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может выступать классный руководитель, учитель, который работает в тесном контакте с учителями-предметниками, психологом, социальным педагогом. </w:t>
            </w:r>
          </w:p>
        </w:tc>
      </w:tr>
    </w:tbl>
    <w:p w:rsidR="00B26CE7" w:rsidRPr="000C0A26" w:rsidRDefault="00B26CE7" w:rsidP="00B26CE7">
      <w:pPr>
        <w:spacing w:after="0" w:line="259" w:lineRule="auto"/>
        <w:ind w:left="708"/>
      </w:pPr>
      <w:r w:rsidRPr="000C0A26">
        <w:rPr>
          <w:sz w:val="28"/>
        </w:rPr>
        <w:t xml:space="preserve"> </w:t>
      </w:r>
    </w:p>
    <w:p w:rsidR="00B26CE7" w:rsidRPr="000C0A26" w:rsidRDefault="00B26CE7" w:rsidP="00B26CE7">
      <w:pPr>
        <w:pStyle w:val="2"/>
        <w:ind w:left="250" w:right="0"/>
        <w:jc w:val="center"/>
      </w:pPr>
      <w:r>
        <w:t>III</w:t>
      </w:r>
      <w:r w:rsidRPr="000C0A26">
        <w:t>. МОНИТОРИНГ И ОЦЕНКА РЕЗУЛЬТАТОВ РЕАЛИЗАЦИИ ПРОГРАММЫ НАСТАВНИЧЕСТВА И ЕЕ ЭФФЕКТИВНОСТИ</w:t>
      </w:r>
    </w:p>
    <w:p w:rsidR="00B26CE7" w:rsidRPr="000C0A26" w:rsidRDefault="00B26CE7" w:rsidP="00B26CE7">
      <w:pPr>
        <w:spacing w:after="21" w:line="259" w:lineRule="auto"/>
        <w:ind w:right="4"/>
        <w:jc w:val="center"/>
      </w:pPr>
      <w:r w:rsidRPr="000C0A26">
        <w:rPr>
          <w:b/>
        </w:rPr>
        <w:t xml:space="preserve"> </w:t>
      </w:r>
    </w:p>
    <w:p w:rsidR="00B26CE7" w:rsidRPr="000C0A26" w:rsidRDefault="00B26CE7" w:rsidP="00B26CE7">
      <w:pPr>
        <w:spacing w:after="0" w:line="240" w:lineRule="auto"/>
        <w:ind w:left="-15" w:right="46" w:firstLine="15"/>
      </w:pPr>
      <w:proofErr w:type="gramStart"/>
      <w:r w:rsidRPr="000C0A26"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наставляемым, а также какова динамика развития наставляемых и удовлетворенности наставника своей деятельностью. </w:t>
      </w:r>
      <w:proofErr w:type="gramEnd"/>
    </w:p>
    <w:p w:rsidR="00B26CE7" w:rsidRPr="000C0A26" w:rsidRDefault="00B26CE7" w:rsidP="00B26CE7">
      <w:pPr>
        <w:spacing w:after="0" w:line="240" w:lineRule="auto"/>
        <w:ind w:right="46"/>
      </w:pPr>
      <w:r w:rsidRPr="000C0A26">
        <w:t xml:space="preserve">Мониторинг программы наставничества состоит из двух основных этапов: </w:t>
      </w:r>
    </w:p>
    <w:p w:rsidR="00B26CE7" w:rsidRDefault="00B26CE7" w:rsidP="00B26CE7">
      <w:pPr>
        <w:spacing w:after="0" w:line="240" w:lineRule="auto"/>
        <w:ind w:left="-15" w:right="117" w:firstLine="15"/>
      </w:pPr>
      <w:r w:rsidRPr="000C0A26">
        <w:rPr>
          <w:sz w:val="28"/>
        </w:rPr>
        <w:t>1)</w:t>
      </w:r>
      <w:r w:rsidRPr="000C0A26">
        <w:rPr>
          <w:rFonts w:ascii="Arial" w:eastAsia="Arial" w:hAnsi="Arial" w:cs="Arial"/>
          <w:sz w:val="28"/>
        </w:rPr>
        <w:t xml:space="preserve"> </w:t>
      </w:r>
      <w:r w:rsidRPr="000C0A26">
        <w:t xml:space="preserve">оценка </w:t>
      </w:r>
      <w:proofErr w:type="gramStart"/>
      <w:r w:rsidRPr="000C0A26">
        <w:t>качества процесса реали</w:t>
      </w:r>
      <w:r>
        <w:t>зации программы наставничества</w:t>
      </w:r>
      <w:proofErr w:type="gramEnd"/>
      <w:r>
        <w:t>;</w:t>
      </w:r>
    </w:p>
    <w:p w:rsidR="00B26CE7" w:rsidRPr="000C0A26" w:rsidRDefault="00B26CE7" w:rsidP="00B26CE7">
      <w:pPr>
        <w:spacing w:after="0" w:line="240" w:lineRule="auto"/>
        <w:ind w:left="-15" w:right="117" w:firstLine="15"/>
      </w:pPr>
      <w:r w:rsidRPr="000C0A26">
        <w:rPr>
          <w:sz w:val="28"/>
        </w:rPr>
        <w:t>2)</w:t>
      </w:r>
      <w:r w:rsidRPr="000C0A26">
        <w:rPr>
          <w:rFonts w:ascii="Arial" w:eastAsia="Arial" w:hAnsi="Arial" w:cs="Arial"/>
          <w:sz w:val="28"/>
        </w:rPr>
        <w:t xml:space="preserve"> </w:t>
      </w:r>
      <w:r w:rsidRPr="000C0A26">
        <w:t xml:space="preserve">оценка </w:t>
      </w:r>
      <w:proofErr w:type="spellStart"/>
      <w:r w:rsidRPr="000C0A26">
        <w:t>мотивационно-личностного</w:t>
      </w:r>
      <w:proofErr w:type="spellEnd"/>
      <w:r w:rsidRPr="000C0A26">
        <w:t xml:space="preserve">, </w:t>
      </w:r>
      <w:proofErr w:type="spellStart"/>
      <w:r w:rsidRPr="000C0A26">
        <w:t>компетентностного</w:t>
      </w:r>
      <w:proofErr w:type="spellEnd"/>
      <w:r w:rsidRPr="000C0A26">
        <w:t xml:space="preserve">, профессионального роста участников, динамика образовательных результатов. </w:t>
      </w:r>
    </w:p>
    <w:p w:rsidR="00B26CE7" w:rsidRPr="000C0A26" w:rsidRDefault="00B26CE7" w:rsidP="00B26CE7">
      <w:pPr>
        <w:pStyle w:val="3"/>
        <w:ind w:right="0"/>
        <w:jc w:val="left"/>
      </w:pPr>
      <w:r w:rsidRPr="000C0A26">
        <w:t xml:space="preserve">3.1. Организация контроля и оценки </w:t>
      </w:r>
    </w:p>
    <w:p w:rsidR="00B26CE7" w:rsidRPr="000C0A26" w:rsidRDefault="00B26CE7" w:rsidP="00B26CE7">
      <w:pPr>
        <w:spacing w:after="44"/>
        <w:ind w:left="-15" w:right="46"/>
      </w:pPr>
      <w:r w:rsidRPr="000C0A26">
        <w:t xml:space="preserve">Контролировать и оценивать работу наставляемых, наставников и всей программы в целом </w:t>
      </w:r>
      <w:r>
        <w:t xml:space="preserve"> будут заместители директора по НМР, ВР, УР.</w:t>
      </w:r>
    </w:p>
    <w:p w:rsidR="00B26CE7" w:rsidRDefault="00B26CE7" w:rsidP="00B26CE7">
      <w:pPr>
        <w:spacing w:after="51" w:line="259" w:lineRule="auto"/>
        <w:rPr>
          <w:b/>
        </w:rPr>
      </w:pPr>
      <w:r w:rsidRPr="00862A20">
        <w:rPr>
          <w:b/>
        </w:rPr>
        <w:t>3.2.</w:t>
      </w:r>
      <w:r w:rsidRPr="00862A20">
        <w:rPr>
          <w:rFonts w:ascii="Arial" w:eastAsia="Arial" w:hAnsi="Arial" w:cs="Arial"/>
          <w:b/>
        </w:rPr>
        <w:t xml:space="preserve"> </w:t>
      </w:r>
      <w:r w:rsidRPr="00862A20">
        <w:rPr>
          <w:b/>
        </w:rPr>
        <w:t xml:space="preserve">Показатели и критерии оценки результативности программы наставничества </w:t>
      </w:r>
    </w:p>
    <w:p w:rsidR="00B26CE7" w:rsidRPr="00862A20" w:rsidRDefault="00B26CE7" w:rsidP="00B26CE7">
      <w:pPr>
        <w:spacing w:after="51" w:line="259" w:lineRule="auto"/>
        <w:rPr>
          <w:b/>
        </w:rPr>
      </w:pPr>
    </w:p>
    <w:tbl>
      <w:tblPr>
        <w:tblW w:w="10495" w:type="dxa"/>
        <w:tblInd w:w="-568" w:type="dxa"/>
        <w:tblCellMar>
          <w:top w:w="6" w:type="dxa"/>
          <w:left w:w="4" w:type="dxa"/>
          <w:right w:w="36" w:type="dxa"/>
        </w:tblCellMar>
        <w:tblLook w:val="04A0"/>
      </w:tblPr>
      <w:tblGrid>
        <w:gridCol w:w="6526"/>
        <w:gridCol w:w="1841"/>
        <w:gridCol w:w="2128"/>
      </w:tblGrid>
      <w:tr w:rsidR="00B26CE7" w:rsidTr="005F2EDF">
        <w:trPr>
          <w:trHeight w:val="1669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862A20" w:rsidRDefault="00B26CE7" w:rsidP="005F2EDF">
            <w:pPr>
              <w:spacing w:after="0" w:line="259" w:lineRule="auto"/>
              <w:ind w:left="31"/>
              <w:jc w:val="center"/>
              <w:rPr>
                <w:b/>
              </w:rPr>
            </w:pPr>
            <w:r w:rsidRPr="00862A20">
              <w:rPr>
                <w:b/>
              </w:rPr>
              <w:t xml:space="preserve">Показатель 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862A20" w:rsidRDefault="00B26CE7" w:rsidP="005F2EDF">
            <w:pPr>
              <w:spacing w:after="0" w:line="259" w:lineRule="auto"/>
              <w:ind w:left="8" w:hanging="8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862A20">
              <w:rPr>
                <w:b/>
              </w:rPr>
              <w:t xml:space="preserve">а дату начала действия программы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862A20" w:rsidRDefault="00B26CE7" w:rsidP="005F2EDF">
            <w:pPr>
              <w:spacing w:after="20" w:line="259" w:lineRule="auto"/>
              <w:ind w:left="31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862A20">
              <w:rPr>
                <w:b/>
              </w:rPr>
              <w:t xml:space="preserve">а дату </w:t>
            </w:r>
          </w:p>
          <w:p w:rsidR="00B26CE7" w:rsidRPr="00862A20" w:rsidRDefault="00B26CE7" w:rsidP="005F2EDF">
            <w:pPr>
              <w:spacing w:after="1" w:line="277" w:lineRule="auto"/>
              <w:ind w:left="34" w:hanging="34"/>
              <w:jc w:val="center"/>
              <w:rPr>
                <w:b/>
              </w:rPr>
            </w:pPr>
            <w:r w:rsidRPr="00862A20">
              <w:rPr>
                <w:b/>
              </w:rPr>
              <w:t xml:space="preserve">подведения итогов реализации программы </w:t>
            </w:r>
          </w:p>
          <w:p w:rsidR="00B26CE7" w:rsidRPr="00862A20" w:rsidRDefault="00B26CE7" w:rsidP="005F2EDF">
            <w:pPr>
              <w:spacing w:after="0" w:line="259" w:lineRule="auto"/>
              <w:jc w:val="center"/>
              <w:rPr>
                <w:b/>
              </w:rPr>
            </w:pPr>
            <w:r w:rsidRPr="00862A20">
              <w:rPr>
                <w:b/>
              </w:rPr>
              <w:t xml:space="preserve">(промежуточных, итоговых) </w:t>
            </w:r>
          </w:p>
        </w:tc>
      </w:tr>
      <w:tr w:rsidR="00B26CE7" w:rsidRPr="00862A20" w:rsidTr="005F2EDF">
        <w:trPr>
          <w:trHeight w:val="564"/>
        </w:trPr>
        <w:tc>
          <w:tcPr>
            <w:tcW w:w="104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862A20" w:rsidRDefault="00B26CE7" w:rsidP="005F2EDF">
            <w:pPr>
              <w:spacing w:after="0" w:line="259" w:lineRule="auto"/>
              <w:ind w:right="125"/>
              <w:jc w:val="right"/>
              <w:rPr>
                <w:b/>
              </w:rPr>
            </w:pPr>
            <w:r w:rsidRPr="00862A20">
              <w:rPr>
                <w:b/>
                <w:i/>
              </w:rPr>
              <w:t xml:space="preserve">1. Наличие мотивированных запросов от представителей школы на работу наставников </w:t>
            </w:r>
          </w:p>
        </w:tc>
      </w:tr>
      <w:tr w:rsidR="00B26CE7" w:rsidRPr="000C0A26" w:rsidTr="005F2EDF">
        <w:trPr>
          <w:trHeight w:val="560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 w:right="179"/>
            </w:pPr>
            <w:r w:rsidRPr="000C0A26">
              <w:t xml:space="preserve">1.1 Количество </w:t>
            </w:r>
            <w:proofErr w:type="gramStart"/>
            <w:r w:rsidRPr="000C0A26">
              <w:t>обучающихся</w:t>
            </w:r>
            <w:proofErr w:type="gramEnd"/>
            <w:r w:rsidRPr="000C0A26">
              <w:t xml:space="preserve">, подавших «запрос на помощь наставника»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836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 w:right="724"/>
            </w:pPr>
            <w:r w:rsidRPr="000C0A26">
              <w:t xml:space="preserve">1.2 Количество педагогов, подавших запрос на работу в наставляемых парах в качестве </w:t>
            </w:r>
            <w:proofErr w:type="gramStart"/>
            <w:r w:rsidRPr="000C0A26">
              <w:t>наставляемого</w:t>
            </w:r>
            <w:proofErr w:type="gramEnd"/>
            <w:r w:rsidRPr="000C0A26"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564"/>
        </w:trPr>
        <w:tc>
          <w:tcPr>
            <w:tcW w:w="104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862A20" w:rsidRDefault="00B26CE7" w:rsidP="005F2EDF">
            <w:pPr>
              <w:spacing w:after="0" w:line="259" w:lineRule="auto"/>
              <w:ind w:left="1196"/>
              <w:rPr>
                <w:b/>
              </w:rPr>
            </w:pPr>
            <w:r w:rsidRPr="00862A20">
              <w:rPr>
                <w:b/>
                <w:i/>
              </w:rPr>
              <w:t xml:space="preserve">2. Формирование сообщества наставников по запросам представителей школы </w:t>
            </w:r>
          </w:p>
          <w:p w:rsidR="00B26CE7" w:rsidRPr="000C0A26" w:rsidRDefault="00B26CE7" w:rsidP="005F2EDF">
            <w:pPr>
              <w:spacing w:after="0" w:line="259" w:lineRule="auto"/>
              <w:ind w:left="3653"/>
            </w:pPr>
            <w:r w:rsidRPr="000C0A26">
              <w:rPr>
                <w:i/>
              </w:rPr>
              <w:t xml:space="preserve"> </w:t>
            </w:r>
          </w:p>
        </w:tc>
      </w:tr>
      <w:tr w:rsidR="00B26CE7" w:rsidRPr="000C0A26" w:rsidTr="005F2EDF">
        <w:trPr>
          <w:trHeight w:val="560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/>
            </w:pPr>
            <w:r w:rsidRPr="000C0A26">
              <w:t xml:space="preserve">2.1 Количество педагогов, прошедших </w:t>
            </w:r>
            <w:proofErr w:type="gramStart"/>
            <w:r w:rsidRPr="000C0A26">
              <w:t>обучение по наставничеству</w:t>
            </w:r>
            <w:proofErr w:type="gramEnd"/>
            <w:r w:rsidRPr="000C0A26"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288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/>
            </w:pPr>
            <w:r w:rsidRPr="000C0A26">
              <w:t xml:space="preserve">2.2 Количество наставников из числа педагогов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rPr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rPr>
                <w:sz w:val="20"/>
              </w:rPr>
              <w:t xml:space="preserve"> </w:t>
            </w:r>
          </w:p>
        </w:tc>
      </w:tr>
      <w:tr w:rsidR="00B26CE7" w:rsidRPr="000C0A26" w:rsidTr="005F2EDF">
        <w:trPr>
          <w:trHeight w:val="288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/>
            </w:pPr>
            <w:r w:rsidRPr="000C0A26">
              <w:t xml:space="preserve">2.3 Количество наставников из числа выпускников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rPr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rPr>
                <w:sz w:val="20"/>
              </w:rPr>
              <w:t xml:space="preserve"> </w:t>
            </w:r>
          </w:p>
        </w:tc>
      </w:tr>
      <w:tr w:rsidR="00B26CE7" w:rsidRPr="000C0A26" w:rsidTr="005F2EDF">
        <w:trPr>
          <w:trHeight w:val="564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 w:right="265"/>
            </w:pPr>
            <w:r w:rsidRPr="000C0A26">
              <w:t xml:space="preserve">2.4 Количество наставников - сотрудников региональных предприятий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560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/>
            </w:pPr>
            <w:r w:rsidRPr="000C0A26">
              <w:t xml:space="preserve">2.5 Количество наставников - успешных предпринимателей/ общественных деятелей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560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 w:right="423"/>
            </w:pPr>
            <w:r w:rsidRPr="000C0A26">
              <w:t xml:space="preserve">2.6 Количество наставников - сотрудников / участников региональных социальных проектов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Tr="005F2EDF">
        <w:trPr>
          <w:trHeight w:val="524"/>
        </w:trPr>
        <w:tc>
          <w:tcPr>
            <w:tcW w:w="104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1917"/>
            </w:pPr>
            <w:r w:rsidRPr="00862A20">
              <w:rPr>
                <w:b/>
                <w:i/>
              </w:rPr>
              <w:lastRenderedPageBreak/>
              <w:t>3. Результативность</w:t>
            </w:r>
            <w:r>
              <w:rPr>
                <w:b/>
                <w:i/>
              </w:rPr>
              <w:t xml:space="preserve"> </w:t>
            </w:r>
            <w:r w:rsidRPr="00862A20">
              <w:rPr>
                <w:b/>
                <w:i/>
              </w:rPr>
              <w:t xml:space="preserve"> взаимодействия наставнических </w:t>
            </w:r>
            <w:r>
              <w:rPr>
                <w:b/>
                <w:i/>
              </w:rPr>
              <w:t xml:space="preserve"> </w:t>
            </w:r>
            <w:r w:rsidRPr="00862A20">
              <w:rPr>
                <w:b/>
                <w:i/>
              </w:rPr>
              <w:t xml:space="preserve">пар </w:t>
            </w:r>
          </w:p>
        </w:tc>
      </w:tr>
      <w:tr w:rsidR="00B26CE7" w:rsidTr="005F2EDF">
        <w:trPr>
          <w:trHeight w:val="284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862A20" w:rsidRDefault="00B26CE7" w:rsidP="005F2EDF">
            <w:pPr>
              <w:spacing w:after="0" w:line="259" w:lineRule="auto"/>
              <w:ind w:left="4"/>
              <w:rPr>
                <w:b/>
              </w:rPr>
            </w:pPr>
            <w:r w:rsidRPr="00862A20">
              <w:rPr>
                <w:b/>
                <w:i/>
              </w:rPr>
              <w:t xml:space="preserve">По модели: «Учитель – ученик»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 w:rsidRPr="00064BB3">
              <w:rPr>
                <w:sz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 w:rsidRPr="00064BB3">
              <w:rPr>
                <w:sz w:val="20"/>
              </w:rPr>
              <w:t xml:space="preserve"> </w:t>
            </w:r>
          </w:p>
        </w:tc>
      </w:tr>
      <w:tr w:rsidR="00B26CE7" w:rsidRPr="000C0A26" w:rsidTr="005F2EDF">
        <w:trPr>
          <w:trHeight w:val="840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/>
            </w:pPr>
            <w:r w:rsidRPr="000C0A26">
              <w:t xml:space="preserve">3.1 Количество педагогов, вошедших в кадровый управленческий резерв в результате осуществления наставничества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1097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19" w:line="259" w:lineRule="auto"/>
              <w:ind w:left="108"/>
            </w:pPr>
            <w:r w:rsidRPr="000C0A26">
              <w:t xml:space="preserve">3.2 Количество педагогов, </w:t>
            </w:r>
            <w:proofErr w:type="gramStart"/>
            <w:r w:rsidRPr="000C0A26">
              <w:t>подготовленные</w:t>
            </w:r>
            <w:proofErr w:type="gramEnd"/>
            <w:r w:rsidRPr="000C0A26">
              <w:t xml:space="preserve"> в </w:t>
            </w:r>
          </w:p>
          <w:p w:rsidR="00B26CE7" w:rsidRPr="000C0A26" w:rsidRDefault="00B26CE7" w:rsidP="005F2EDF">
            <w:pPr>
              <w:spacing w:after="0" w:line="259" w:lineRule="auto"/>
              <w:ind w:left="108"/>
            </w:pPr>
            <w:proofErr w:type="gramStart"/>
            <w:r w:rsidRPr="000C0A26">
              <w:t>результате</w:t>
            </w:r>
            <w:proofErr w:type="gramEnd"/>
            <w:r w:rsidRPr="000C0A26">
              <w:t xml:space="preserve"> осуществления наставничества к руководству проектами программы развития школы, конкурсными проектами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836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 w:right="241"/>
            </w:pPr>
            <w:r w:rsidRPr="000C0A26">
              <w:t xml:space="preserve">3.3 Количество педагогов, подготовленных наставниками и участвующих в конкурсах профессионального мастерства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560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/>
            </w:pPr>
            <w:r w:rsidRPr="000C0A26">
              <w:t xml:space="preserve">3.4 Количество педагогов, сменивших статус </w:t>
            </w:r>
            <w:proofErr w:type="gramStart"/>
            <w:r w:rsidRPr="000C0A26">
              <w:t>с</w:t>
            </w:r>
            <w:proofErr w:type="gramEnd"/>
            <w:r w:rsidRPr="000C0A26">
              <w:t xml:space="preserve"> наставляемого на наставника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524"/>
        </w:trPr>
        <w:tc>
          <w:tcPr>
            <w:tcW w:w="104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862A20" w:rsidRDefault="00B26CE7" w:rsidP="005F2EDF">
            <w:pPr>
              <w:spacing w:after="0" w:line="259" w:lineRule="auto"/>
              <w:ind w:left="1156"/>
              <w:rPr>
                <w:b/>
              </w:rPr>
            </w:pPr>
            <w:r w:rsidRPr="00862A20">
              <w:rPr>
                <w:b/>
                <w:i/>
              </w:rPr>
              <w:t xml:space="preserve">4. Вклад организации в развитие региональной практики наставничества </w:t>
            </w:r>
          </w:p>
          <w:p w:rsidR="00B26CE7" w:rsidRPr="000C0A26" w:rsidRDefault="00B26CE7" w:rsidP="005F2EDF">
            <w:pPr>
              <w:spacing w:after="0" w:line="259" w:lineRule="auto"/>
              <w:ind w:left="1156"/>
            </w:pPr>
            <w:r w:rsidRPr="000C0A26">
              <w:rPr>
                <w:i/>
                <w:sz w:val="14"/>
              </w:rPr>
              <w:t xml:space="preserve"> </w:t>
            </w:r>
          </w:p>
        </w:tc>
      </w:tr>
      <w:tr w:rsidR="00B26CE7" w:rsidRPr="000C0A26" w:rsidTr="005F2EDF">
        <w:trPr>
          <w:trHeight w:val="1112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 w:right="193"/>
            </w:pPr>
            <w:r w:rsidRPr="000C0A26">
              <w:t xml:space="preserve">4.1 Количество педагогических работников, принявших участие в научно-практических мероприятиях по вопросам наставничества в </w:t>
            </w:r>
            <w:proofErr w:type="spellStart"/>
            <w:r w:rsidRPr="000C0A26">
              <w:t>другихорганизациях</w:t>
            </w:r>
            <w:proofErr w:type="spellEnd"/>
            <w:r w:rsidRPr="000C0A26"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5F2EDF">
        <w:trPr>
          <w:trHeight w:val="1393"/>
        </w:trPr>
        <w:tc>
          <w:tcPr>
            <w:tcW w:w="6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/>
            </w:pPr>
            <w:r w:rsidRPr="000C0A26">
              <w:t xml:space="preserve">4.2 Количество представителей предприятий, предпринимателей, НКО как участников наставляемых пар организации, принявших участие в научно-практических мероприятиях по вопросам наставничества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</w:tbl>
    <w:p w:rsidR="00B26CE7" w:rsidRDefault="00B26CE7" w:rsidP="00B26CE7">
      <w:pPr>
        <w:spacing w:after="124" w:line="259" w:lineRule="auto"/>
      </w:pPr>
    </w:p>
    <w:p w:rsidR="00B26CE7" w:rsidRPr="00862A20" w:rsidRDefault="00B26CE7" w:rsidP="00B26CE7">
      <w:pPr>
        <w:spacing w:after="124" w:line="259" w:lineRule="auto"/>
        <w:jc w:val="center"/>
        <w:rPr>
          <w:b/>
        </w:rPr>
      </w:pPr>
      <w:r w:rsidRPr="00862A20">
        <w:rPr>
          <w:b/>
        </w:rPr>
        <w:t>3.3.</w:t>
      </w:r>
      <w:r w:rsidRPr="00862A20">
        <w:rPr>
          <w:rFonts w:ascii="Arial" w:eastAsia="Arial" w:hAnsi="Arial" w:cs="Arial"/>
          <w:b/>
        </w:rPr>
        <w:t xml:space="preserve"> </w:t>
      </w:r>
      <w:r w:rsidRPr="00862A20">
        <w:rPr>
          <w:b/>
        </w:rPr>
        <w:t xml:space="preserve">Мониторинг и оценка </w:t>
      </w:r>
      <w:proofErr w:type="gramStart"/>
      <w:r w:rsidRPr="00862A20">
        <w:rPr>
          <w:b/>
        </w:rPr>
        <w:t>качества процесса реализации программы наставничества</w:t>
      </w:r>
      <w:proofErr w:type="gramEnd"/>
    </w:p>
    <w:p w:rsidR="00B26CE7" w:rsidRPr="000C0A26" w:rsidRDefault="00B26CE7" w:rsidP="00B26CE7">
      <w:pPr>
        <w:spacing w:after="0"/>
        <w:ind w:left="-15" w:right="46"/>
      </w:pPr>
      <w:r w:rsidRPr="000C0A26">
        <w:rPr>
          <w:b/>
        </w:rPr>
        <w:t xml:space="preserve">Этап 1. </w:t>
      </w:r>
      <w:r w:rsidRPr="000C0A26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0C0A26">
        <w:t>наставник-наставляемый</w:t>
      </w:r>
      <w:proofErr w:type="spellEnd"/>
      <w:r w:rsidRPr="000C0A26">
        <w:t xml:space="preserve">". </w:t>
      </w:r>
      <w:proofErr w:type="gramStart"/>
      <w:r w:rsidRPr="000C0A26"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школы, профессиональное развитие педагогического коллектива в практической и научной сферах. </w:t>
      </w:r>
      <w:proofErr w:type="gramEnd"/>
    </w:p>
    <w:p w:rsidR="00B26CE7" w:rsidRPr="00862A20" w:rsidRDefault="00B26CE7" w:rsidP="00B26CE7">
      <w:pPr>
        <w:spacing w:after="0" w:line="259" w:lineRule="auto"/>
      </w:pPr>
      <w:r w:rsidRPr="00862A20">
        <w:rPr>
          <w:b/>
        </w:rPr>
        <w:t>Цели мониторинга</w:t>
      </w:r>
      <w:r w:rsidRPr="00862A20">
        <w:t xml:space="preserve">: </w:t>
      </w:r>
    </w:p>
    <w:p w:rsidR="00B26CE7" w:rsidRPr="000C0A26" w:rsidRDefault="00B26CE7" w:rsidP="00B26CE7">
      <w:pPr>
        <w:spacing w:after="0"/>
        <w:ind w:right="46"/>
      </w:pPr>
      <w:r>
        <w:t>-</w:t>
      </w:r>
      <w:r w:rsidRPr="000C0A26">
        <w:t xml:space="preserve">оценка качества реализуемой программы наставничества; </w:t>
      </w:r>
    </w:p>
    <w:p w:rsidR="00B26CE7" w:rsidRPr="000C0A26" w:rsidRDefault="00B26CE7" w:rsidP="00B26CE7">
      <w:pPr>
        <w:spacing w:after="0"/>
        <w:ind w:right="46"/>
      </w:pPr>
      <w:r>
        <w:t>-</w:t>
      </w:r>
      <w:r w:rsidRPr="000C0A26"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B26CE7" w:rsidRDefault="00B26CE7" w:rsidP="00B26CE7">
      <w:pPr>
        <w:spacing w:after="0" w:line="259" w:lineRule="auto"/>
        <w:ind w:left="708"/>
        <w:rPr>
          <w:b/>
        </w:rPr>
      </w:pPr>
      <w:r w:rsidRPr="000C0A26">
        <w:rPr>
          <w:b/>
        </w:rPr>
        <w:t xml:space="preserve"> </w:t>
      </w:r>
    </w:p>
    <w:p w:rsidR="00B26CE7" w:rsidRPr="000C0A26" w:rsidRDefault="00B26CE7" w:rsidP="00B26CE7">
      <w:pPr>
        <w:spacing w:after="0" w:line="259" w:lineRule="auto"/>
        <w:ind w:left="708"/>
      </w:pPr>
    </w:p>
    <w:p w:rsidR="00B26CE7" w:rsidRPr="00862A20" w:rsidRDefault="00B26CE7" w:rsidP="00B26CE7">
      <w:pPr>
        <w:spacing w:after="0" w:line="240" w:lineRule="auto"/>
      </w:pPr>
      <w:r w:rsidRPr="00862A20">
        <w:rPr>
          <w:b/>
        </w:rPr>
        <w:t xml:space="preserve">Задачи мониторинга: </w:t>
      </w:r>
    </w:p>
    <w:p w:rsidR="00B26CE7" w:rsidRDefault="00B26CE7" w:rsidP="00B26CE7">
      <w:pPr>
        <w:spacing w:after="0" w:line="240" w:lineRule="auto"/>
        <w:ind w:right="46"/>
        <w:rPr>
          <w:rFonts w:ascii="Calibri" w:eastAsia="Segoe UI Symbol" w:hAnsi="Calibri" w:cs="Segoe UI Symbol"/>
        </w:rPr>
      </w:pPr>
      <w:r>
        <w:t>-</w:t>
      </w:r>
      <w:r w:rsidRPr="000C0A26">
        <w:t xml:space="preserve">сбор и анализ обратной связи от участников (метод анкетирования); </w:t>
      </w:r>
    </w:p>
    <w:p w:rsidR="00B26CE7" w:rsidRPr="000C0A26" w:rsidRDefault="00B26CE7" w:rsidP="00B26CE7">
      <w:pPr>
        <w:spacing w:after="0" w:line="240" w:lineRule="auto"/>
        <w:ind w:right="46"/>
      </w:pPr>
      <w:r>
        <w:rPr>
          <w:rFonts w:ascii="Calibri" w:eastAsia="Segoe UI Symbol" w:hAnsi="Calibri" w:cs="Segoe UI Symbol"/>
        </w:rPr>
        <w:t>-</w:t>
      </w:r>
      <w:r w:rsidRPr="000C0A26">
        <w:rPr>
          <w:rFonts w:ascii="Arial" w:eastAsia="Arial" w:hAnsi="Arial" w:cs="Arial"/>
        </w:rPr>
        <w:t xml:space="preserve"> </w:t>
      </w:r>
      <w:r w:rsidRPr="000C0A26">
        <w:t xml:space="preserve">обоснование требований к процессу реализации </w:t>
      </w:r>
      <w:proofErr w:type="spellStart"/>
      <w:r w:rsidRPr="000C0A26">
        <w:t>программынаставничества</w:t>
      </w:r>
      <w:proofErr w:type="spellEnd"/>
      <w:r w:rsidRPr="000C0A26">
        <w:t xml:space="preserve">, к личности наставника; </w:t>
      </w:r>
    </w:p>
    <w:p w:rsidR="00B26CE7" w:rsidRPr="00862A20" w:rsidRDefault="00B26CE7" w:rsidP="00B26CE7">
      <w:pPr>
        <w:spacing w:after="0" w:line="240" w:lineRule="auto"/>
        <w:ind w:right="46"/>
      </w:pPr>
      <w:r>
        <w:t>-</w:t>
      </w:r>
      <w:r w:rsidRPr="00862A20">
        <w:t xml:space="preserve">контроль хода программы наставничества; </w:t>
      </w:r>
    </w:p>
    <w:p w:rsidR="00B26CE7" w:rsidRPr="000C0A26" w:rsidRDefault="00B26CE7" w:rsidP="00B26CE7">
      <w:pPr>
        <w:spacing w:after="0" w:line="240" w:lineRule="auto"/>
        <w:ind w:right="46"/>
      </w:pPr>
      <w:r>
        <w:t>-</w:t>
      </w:r>
      <w:r w:rsidRPr="000C0A26">
        <w:t xml:space="preserve">описание  особенностей взаимодействия наставника и наставляемого (группы наставляемых); </w:t>
      </w:r>
    </w:p>
    <w:p w:rsidR="00B26CE7" w:rsidRPr="000C0A26" w:rsidRDefault="00B26CE7" w:rsidP="00B26CE7">
      <w:pPr>
        <w:spacing w:after="0" w:line="240" w:lineRule="auto"/>
        <w:ind w:right="46"/>
      </w:pPr>
      <w:r>
        <w:t>-</w:t>
      </w:r>
      <w:r w:rsidRPr="000C0A26">
        <w:t xml:space="preserve">определение условий эффективной программы наставничества; </w:t>
      </w:r>
    </w:p>
    <w:p w:rsidR="00B26CE7" w:rsidRPr="000C0A26" w:rsidRDefault="00B26CE7" w:rsidP="00B26CE7">
      <w:pPr>
        <w:spacing w:after="0" w:line="240" w:lineRule="auto"/>
        <w:ind w:right="46"/>
      </w:pPr>
      <w:r>
        <w:t>-</w:t>
      </w:r>
      <w:r w:rsidRPr="000C0A26">
        <w:t xml:space="preserve">контроль показателей социального и профессионального благополучия. </w:t>
      </w:r>
    </w:p>
    <w:p w:rsidR="00B26CE7" w:rsidRPr="000C0A26" w:rsidRDefault="00B26CE7" w:rsidP="00B26CE7">
      <w:pPr>
        <w:spacing w:after="0" w:line="240" w:lineRule="auto"/>
      </w:pPr>
      <w:r w:rsidRPr="000C0A26">
        <w:rPr>
          <w:sz w:val="10"/>
        </w:rPr>
        <w:t xml:space="preserve"> </w:t>
      </w:r>
      <w:r w:rsidRPr="000C0A26">
        <w:rPr>
          <w:b/>
        </w:rPr>
        <w:t xml:space="preserve">Оформление результатов. </w:t>
      </w:r>
    </w:p>
    <w:p w:rsidR="00B26CE7" w:rsidRDefault="00B26CE7" w:rsidP="00B26CE7">
      <w:pPr>
        <w:spacing w:after="47" w:line="240" w:lineRule="auto"/>
        <w:ind w:left="-15" w:right="46"/>
      </w:pPr>
      <w:r w:rsidRPr="000C0A26">
        <w:lastRenderedPageBreak/>
        <w:t xml:space="preserve">По результатам опроса в рамках первого этапа мониторинга будет предоставлен анализ реализуемой программы наставничества. Сбор данных для анализа осуществляется посредством анкеты. </w:t>
      </w:r>
      <w:r w:rsidRPr="002B1774">
        <w:rPr>
          <w:i/>
        </w:rPr>
        <w:t>(Приложение 1)</w:t>
      </w:r>
      <w:r w:rsidRPr="000C0A26">
        <w:t xml:space="preserve">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Для оценки соответствия условий  школы и программы 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технологиям, используется анкета  куратора.  Результатом успешного мониторинга будет аналитика реализуемой программы наставничества, которая позволит выделить ее сильные и слабые</w:t>
      </w:r>
      <w:r>
        <w:t xml:space="preserve"> </w:t>
      </w:r>
      <w:r w:rsidRPr="000C0A26">
        <w:t xml:space="preserve">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B26CE7" w:rsidRPr="000C0A26" w:rsidRDefault="00B26CE7" w:rsidP="00B26CE7">
      <w:pPr>
        <w:spacing w:after="47" w:line="240" w:lineRule="auto"/>
        <w:ind w:left="-15" w:right="46"/>
      </w:pPr>
    </w:p>
    <w:p w:rsidR="00B26CE7" w:rsidRPr="002B1774" w:rsidRDefault="00B26CE7" w:rsidP="00B26CE7">
      <w:pPr>
        <w:spacing w:after="0" w:line="259" w:lineRule="auto"/>
        <w:ind w:left="708"/>
        <w:jc w:val="center"/>
        <w:rPr>
          <w:b/>
        </w:rPr>
      </w:pPr>
      <w:r w:rsidRPr="002B1774">
        <w:rPr>
          <w:b/>
        </w:rPr>
        <w:t>3.4. Мониторинг и оценка влияния программы на всех участников</w:t>
      </w:r>
    </w:p>
    <w:p w:rsidR="00B26CE7" w:rsidRPr="002B1774" w:rsidRDefault="00B26CE7" w:rsidP="00B26CE7">
      <w:pPr>
        <w:spacing w:after="0"/>
        <w:ind w:left="-15" w:right="46"/>
        <w:rPr>
          <w:i/>
        </w:rPr>
      </w:pPr>
      <w:r w:rsidRPr="000C0A26">
        <w:rPr>
          <w:b/>
        </w:rPr>
        <w:t xml:space="preserve">Этап 2. </w:t>
      </w:r>
      <w:r w:rsidRPr="000C0A26">
        <w:t xml:space="preserve">Второй этап мониторинга позволяет оценить: </w:t>
      </w:r>
      <w:proofErr w:type="spellStart"/>
      <w:r w:rsidRPr="000C0A26">
        <w:t>мотивационно-личностный</w:t>
      </w:r>
      <w:proofErr w:type="spellEnd"/>
      <w:r w:rsidRPr="000C0A26">
        <w:t xml:space="preserve"> и профессиональный рост участников программы наставничества; развитие </w:t>
      </w:r>
      <w:proofErr w:type="spellStart"/>
      <w:r w:rsidRPr="000C0A26">
        <w:t>метапредметных</w:t>
      </w:r>
      <w:proofErr w:type="spellEnd"/>
      <w:r w:rsidRPr="000C0A26">
        <w:t xml:space="preserve"> навыков и уровня </w:t>
      </w:r>
      <w:proofErr w:type="gramStart"/>
      <w:r w:rsidRPr="000C0A26">
        <w:t>вовлеченности</w:t>
      </w:r>
      <w:proofErr w:type="gramEnd"/>
      <w:r w:rsidRPr="000C0A26"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</w:t>
      </w:r>
      <w:r>
        <w:t xml:space="preserve"> </w:t>
      </w:r>
      <w:r w:rsidRPr="000C0A26">
        <w:t xml:space="preserve">наставляемый". Процесс мониторинга влияния программ на всех участников включает два </w:t>
      </w:r>
      <w:proofErr w:type="spellStart"/>
      <w:r w:rsidRPr="000C0A26">
        <w:t>подэтапа</w:t>
      </w:r>
      <w:proofErr w:type="spellEnd"/>
      <w:r w:rsidRPr="000C0A26">
        <w:t xml:space="preserve"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дважды. </w:t>
      </w:r>
      <w:r w:rsidRPr="002B1774">
        <w:rPr>
          <w:i/>
        </w:rPr>
        <w:t xml:space="preserve">(Приложения 2-4) </w:t>
      </w:r>
    </w:p>
    <w:p w:rsidR="00B26CE7" w:rsidRPr="002B1774" w:rsidRDefault="00B26CE7" w:rsidP="00B26CE7">
      <w:pPr>
        <w:ind w:left="-5" w:right="46"/>
      </w:pPr>
      <w:r w:rsidRPr="002B1774">
        <w:rPr>
          <w:b/>
        </w:rPr>
        <w:t xml:space="preserve">Цели мониторинга </w:t>
      </w:r>
      <w:r w:rsidRPr="002B1774">
        <w:t xml:space="preserve">влияния программ наставничества на всех участников: </w:t>
      </w:r>
    </w:p>
    <w:p w:rsidR="00B26CE7" w:rsidRDefault="00B26CE7" w:rsidP="00B26CE7">
      <w:pPr>
        <w:spacing w:after="0" w:line="259" w:lineRule="auto"/>
      </w:pPr>
      <w:r w:rsidRPr="002B1774">
        <w:rPr>
          <w:sz w:val="2"/>
        </w:rPr>
        <w:t xml:space="preserve"> </w:t>
      </w:r>
      <w:r>
        <w:t>-г</w:t>
      </w:r>
      <w:r w:rsidRPr="000C0A26">
        <w:t xml:space="preserve">лубокая оценка изучаемых личностных характеристик участников программы. </w:t>
      </w:r>
    </w:p>
    <w:p w:rsidR="00B26CE7" w:rsidRDefault="00B26CE7" w:rsidP="00B26CE7">
      <w:pPr>
        <w:spacing w:after="0" w:line="259" w:lineRule="auto"/>
      </w:pPr>
      <w:r>
        <w:t>-о</w:t>
      </w:r>
      <w:r w:rsidRPr="000C0A26">
        <w:t xml:space="preserve">ценка динамики характеристик образовательного процесса (оценка качества изменений в освоении </w:t>
      </w:r>
      <w:proofErr w:type="gramStart"/>
      <w:r w:rsidRPr="000C0A26">
        <w:t>обучающимися</w:t>
      </w:r>
      <w:proofErr w:type="gramEnd"/>
      <w:r w:rsidRPr="000C0A26">
        <w:t xml:space="preserve"> образовательных программ). </w:t>
      </w:r>
    </w:p>
    <w:p w:rsidR="00B26CE7" w:rsidRPr="000C0A26" w:rsidRDefault="00B26CE7" w:rsidP="00B26CE7">
      <w:pPr>
        <w:spacing w:after="0" w:line="259" w:lineRule="auto"/>
      </w:pPr>
      <w:r>
        <w:t>-а</w:t>
      </w:r>
      <w:r w:rsidRPr="000C0A26">
        <w:t xml:space="preserve">нализ и необходимая корректировка сформированных стратегий </w:t>
      </w:r>
    </w:p>
    <w:p w:rsidR="00B26CE7" w:rsidRPr="000C0A26" w:rsidRDefault="00B26CE7" w:rsidP="00B26CE7">
      <w:pPr>
        <w:spacing w:after="0"/>
        <w:ind w:left="-5" w:right="46"/>
      </w:pPr>
      <w:r w:rsidRPr="000C0A26">
        <w:t>образования пар "наставни</w:t>
      </w:r>
      <w:proofErr w:type="gramStart"/>
      <w:r w:rsidRPr="000C0A26">
        <w:t>к-</w:t>
      </w:r>
      <w:proofErr w:type="gramEnd"/>
      <w:r>
        <w:t xml:space="preserve"> </w:t>
      </w:r>
      <w:r w:rsidRPr="000C0A26">
        <w:t xml:space="preserve">наставляемый". </w:t>
      </w:r>
    </w:p>
    <w:p w:rsidR="00B26CE7" w:rsidRPr="000C0A26" w:rsidRDefault="00B26CE7" w:rsidP="00B26CE7">
      <w:pPr>
        <w:spacing w:after="0" w:line="259" w:lineRule="auto"/>
      </w:pPr>
      <w:r w:rsidRPr="000C0A26">
        <w:rPr>
          <w:b/>
          <w:sz w:val="8"/>
        </w:rPr>
        <w:t xml:space="preserve"> </w:t>
      </w:r>
      <w:r w:rsidRPr="000C0A26">
        <w:rPr>
          <w:b/>
        </w:rPr>
        <w:t xml:space="preserve">Задачи мониторинга: </w:t>
      </w:r>
    </w:p>
    <w:p w:rsidR="00B26CE7" w:rsidRPr="000C0A26" w:rsidRDefault="00B26CE7" w:rsidP="00B26CE7">
      <w:pPr>
        <w:spacing w:after="0" w:line="240" w:lineRule="auto"/>
        <w:ind w:right="46"/>
      </w:pPr>
      <w:r>
        <w:t>-</w:t>
      </w:r>
      <w:r w:rsidRPr="000C0A26"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B26CE7" w:rsidRPr="000C0A26" w:rsidRDefault="00B26CE7" w:rsidP="00B26CE7">
      <w:pPr>
        <w:spacing w:after="0" w:line="240" w:lineRule="auto"/>
        <w:ind w:right="46"/>
      </w:pPr>
      <w:r>
        <w:t>-</w:t>
      </w:r>
      <w:r w:rsidRPr="000C0A26"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B26CE7" w:rsidRPr="000C0A26" w:rsidRDefault="00B26CE7" w:rsidP="00B26CE7">
      <w:pPr>
        <w:spacing w:after="65"/>
        <w:ind w:right="46"/>
      </w:pPr>
      <w:r>
        <w:t>-</w:t>
      </w:r>
      <w:r w:rsidRPr="000C0A26">
        <w:t xml:space="preserve">определение условий эффективной программы наставничества; </w:t>
      </w:r>
    </w:p>
    <w:p w:rsidR="00B26CE7" w:rsidRDefault="00B26CE7" w:rsidP="00B26CE7">
      <w:pPr>
        <w:spacing w:after="0" w:line="240" w:lineRule="auto"/>
        <w:ind w:right="46"/>
        <w:rPr>
          <w:szCs w:val="24"/>
        </w:rPr>
      </w:pPr>
      <w:r>
        <w:t>-</w:t>
      </w:r>
      <w:r w:rsidRPr="002B1774">
        <w:rPr>
          <w:szCs w:val="24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B26CE7" w:rsidRPr="002B1774" w:rsidRDefault="00B26CE7" w:rsidP="00B26CE7">
      <w:pPr>
        <w:spacing w:after="0" w:line="240" w:lineRule="auto"/>
        <w:ind w:right="46"/>
        <w:rPr>
          <w:szCs w:val="24"/>
        </w:rPr>
      </w:pPr>
      <w:r>
        <w:rPr>
          <w:rFonts w:ascii="Calibri" w:eastAsia="Segoe UI Symbol" w:hAnsi="Calibri" w:cs="Segoe UI Symbol"/>
          <w:szCs w:val="24"/>
        </w:rPr>
        <w:t>-</w:t>
      </w:r>
      <w:r w:rsidRPr="002B1774">
        <w:rPr>
          <w:szCs w:val="24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B26CE7" w:rsidRPr="002B1774" w:rsidRDefault="00B26CE7" w:rsidP="00B26CE7">
      <w:pPr>
        <w:spacing w:after="0" w:line="240" w:lineRule="auto"/>
        <w:ind w:right="46"/>
        <w:rPr>
          <w:szCs w:val="24"/>
        </w:rPr>
      </w:pPr>
      <w:r w:rsidRPr="002B1774">
        <w:rPr>
          <w:szCs w:val="24"/>
        </w:rPr>
        <w:t xml:space="preserve">-сравнение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</w:p>
    <w:p w:rsidR="00B26CE7" w:rsidRPr="002B1774" w:rsidRDefault="00B26CE7" w:rsidP="00B26CE7">
      <w:pPr>
        <w:spacing w:after="0" w:line="240" w:lineRule="auto"/>
        <w:ind w:left="-5" w:right="46"/>
        <w:rPr>
          <w:szCs w:val="24"/>
        </w:rPr>
      </w:pPr>
      <w:r w:rsidRPr="002B1774">
        <w:rPr>
          <w:szCs w:val="24"/>
        </w:rPr>
        <w:t xml:space="preserve">"выходе" реализуемой программы. </w:t>
      </w:r>
    </w:p>
    <w:p w:rsidR="00B26CE7" w:rsidRPr="000C0A26" w:rsidRDefault="00B26CE7" w:rsidP="00B26CE7">
      <w:pPr>
        <w:spacing w:after="0" w:line="259" w:lineRule="auto"/>
      </w:pPr>
      <w:r w:rsidRPr="000C0A26">
        <w:t xml:space="preserve"> </w:t>
      </w:r>
    </w:p>
    <w:p w:rsidR="00B26CE7" w:rsidRPr="000C0A26" w:rsidRDefault="00B26CE7" w:rsidP="00B26CE7">
      <w:pPr>
        <w:spacing w:after="31" w:line="259" w:lineRule="auto"/>
        <w:ind w:left="708"/>
      </w:pPr>
      <w:r w:rsidRPr="000C0A26">
        <w:t xml:space="preserve"> </w:t>
      </w:r>
    </w:p>
    <w:p w:rsidR="00B26CE7" w:rsidRPr="000C0A26" w:rsidRDefault="00B26CE7" w:rsidP="00B26CE7">
      <w:pPr>
        <w:pStyle w:val="1"/>
        <w:ind w:left="657" w:right="717"/>
      </w:pPr>
      <w:r>
        <w:lastRenderedPageBreak/>
        <w:t>IV</w:t>
      </w:r>
      <w:r w:rsidRPr="000C0A26">
        <w:t xml:space="preserve">. ПЛАН РЕАЛИЗАЦИИ МЕРОПРИЯТИЙ  </w:t>
      </w:r>
    </w:p>
    <w:p w:rsidR="00B26CE7" w:rsidRDefault="00B26CE7" w:rsidP="00B26CE7">
      <w:pPr>
        <w:pStyle w:val="2"/>
        <w:ind w:left="657" w:right="712"/>
        <w:jc w:val="center"/>
      </w:pPr>
      <w:r w:rsidRPr="002B1774">
        <w:t xml:space="preserve">ПРОГРАММЫ НАСТАВНИЧЕСТВА </w:t>
      </w:r>
    </w:p>
    <w:p w:rsidR="00B26CE7" w:rsidRPr="002B1774" w:rsidRDefault="00B26CE7" w:rsidP="00B26CE7">
      <w:pPr>
        <w:pStyle w:val="2"/>
        <w:ind w:left="657" w:right="712"/>
        <w:jc w:val="center"/>
      </w:pPr>
      <w:r w:rsidRPr="002B1774">
        <w:t xml:space="preserve">Ожидаемые результаты </w:t>
      </w:r>
    </w:p>
    <w:p w:rsidR="00B26CE7" w:rsidRPr="000C0A26" w:rsidRDefault="00B26CE7" w:rsidP="00B26CE7">
      <w:pPr>
        <w:spacing w:after="0"/>
        <w:ind w:right="46"/>
      </w:pPr>
      <w:r>
        <w:t>1.</w:t>
      </w:r>
      <w:r w:rsidRPr="000C0A26">
        <w:t xml:space="preserve">Повышение успеваемости и улучшение </w:t>
      </w:r>
      <w:proofErr w:type="spellStart"/>
      <w:r w:rsidRPr="000C0A26">
        <w:t>психо</w:t>
      </w:r>
      <w:r>
        <w:t>-</w:t>
      </w:r>
      <w:r w:rsidRPr="000C0A26">
        <w:t>эмоционального</w:t>
      </w:r>
      <w:proofErr w:type="spellEnd"/>
      <w:r w:rsidRPr="000C0A26">
        <w:t xml:space="preserve"> фона в младшей, средней </w:t>
      </w:r>
      <w:r>
        <w:t>2.</w:t>
      </w:r>
      <w:r w:rsidRPr="000C0A26">
        <w:t xml:space="preserve">и старшей школе. </w:t>
      </w:r>
    </w:p>
    <w:p w:rsidR="00B26CE7" w:rsidRPr="000C0A26" w:rsidRDefault="00B26CE7" w:rsidP="00B26CE7">
      <w:pPr>
        <w:spacing w:after="0"/>
        <w:ind w:right="46"/>
      </w:pPr>
      <w:r>
        <w:t>3.</w:t>
      </w:r>
      <w:r w:rsidRPr="000C0A26">
        <w:t xml:space="preserve">Численный рост кружков по интересам, а также внеурочных мероприятий. </w:t>
      </w:r>
    </w:p>
    <w:p w:rsidR="00B26CE7" w:rsidRPr="000C0A26" w:rsidRDefault="00B26CE7" w:rsidP="00B26CE7">
      <w:pPr>
        <w:spacing w:after="0"/>
        <w:ind w:right="46"/>
      </w:pPr>
      <w:r>
        <w:t>4.</w:t>
      </w:r>
      <w:r w:rsidRPr="000C0A26">
        <w:t xml:space="preserve">Увеличение процента учеников, успешно прошедших </w:t>
      </w:r>
      <w:proofErr w:type="spellStart"/>
      <w:r w:rsidRPr="000C0A26">
        <w:t>предпрофориентационную</w:t>
      </w:r>
      <w:proofErr w:type="spellEnd"/>
      <w:r w:rsidRPr="000C0A26">
        <w:t xml:space="preserve"> программу. </w:t>
      </w:r>
    </w:p>
    <w:p w:rsidR="00B26CE7" w:rsidRPr="000C0A26" w:rsidRDefault="00B26CE7" w:rsidP="00B26CE7">
      <w:pPr>
        <w:spacing w:after="0"/>
        <w:ind w:right="46"/>
      </w:pPr>
      <w:r>
        <w:t>5.</w:t>
      </w:r>
      <w:r w:rsidRPr="000C0A26">
        <w:t xml:space="preserve">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B26CE7" w:rsidRPr="000C0A26" w:rsidRDefault="00B26CE7" w:rsidP="00B26CE7">
      <w:pPr>
        <w:spacing w:after="0"/>
        <w:ind w:right="46"/>
      </w:pPr>
      <w:r>
        <w:t>6.</w:t>
      </w:r>
      <w:r w:rsidRPr="000C0A26">
        <w:t xml:space="preserve">Увеличение числа учеников, планирующих стать наставниками в будущем и присоединиться к сообществу благодарных выпускников. </w:t>
      </w:r>
    </w:p>
    <w:p w:rsidR="00B26CE7" w:rsidRPr="000C0A26" w:rsidRDefault="00B26CE7" w:rsidP="00B26CE7">
      <w:pPr>
        <w:spacing w:after="0" w:line="259" w:lineRule="auto"/>
        <w:ind w:left="708"/>
      </w:pPr>
      <w:r w:rsidRPr="000C0A26">
        <w:t xml:space="preserve"> </w:t>
      </w:r>
    </w:p>
    <w:p w:rsidR="00B26CE7" w:rsidRPr="000C0A26" w:rsidRDefault="00B26CE7" w:rsidP="00B26CE7">
      <w:pPr>
        <w:pStyle w:val="2"/>
        <w:ind w:left="657" w:right="0"/>
        <w:jc w:val="center"/>
      </w:pPr>
      <w:r w:rsidRPr="000C0A26">
        <w:t xml:space="preserve">Схема реализации формы наставничества «Учитель – ученик» </w:t>
      </w:r>
    </w:p>
    <w:p w:rsidR="00B26CE7" w:rsidRPr="000C0A26" w:rsidRDefault="00B26CE7" w:rsidP="00B26CE7">
      <w:pPr>
        <w:spacing w:after="0" w:line="259" w:lineRule="auto"/>
        <w:ind w:left="693"/>
        <w:jc w:val="center"/>
      </w:pPr>
      <w:r w:rsidRPr="000C0A26">
        <w:rPr>
          <w:b/>
          <w:sz w:val="18"/>
        </w:rPr>
        <w:t xml:space="preserve"> </w:t>
      </w:r>
    </w:p>
    <w:tbl>
      <w:tblPr>
        <w:tblW w:w="10071" w:type="dxa"/>
        <w:tblInd w:w="-430" w:type="dxa"/>
        <w:tblCellMar>
          <w:top w:w="36" w:type="dxa"/>
          <w:left w:w="148" w:type="dxa"/>
          <w:right w:w="96" w:type="dxa"/>
        </w:tblCellMar>
        <w:tblLook w:val="04A0"/>
      </w:tblPr>
      <w:tblGrid>
        <w:gridCol w:w="5954"/>
        <w:gridCol w:w="4111"/>
        <w:gridCol w:w="6"/>
      </w:tblGrid>
      <w:tr w:rsidR="00B26CE7" w:rsidTr="005F2EDF">
        <w:trPr>
          <w:trHeight w:val="425"/>
        </w:trPr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CE7" w:rsidRDefault="00B26CE7" w:rsidP="005F2EDF">
            <w:pPr>
              <w:spacing w:after="0" w:line="259" w:lineRule="auto"/>
              <w:ind w:left="144"/>
              <w:jc w:val="center"/>
            </w:pPr>
            <w:r w:rsidRPr="00064BB3">
              <w:rPr>
                <w:b/>
              </w:rPr>
              <w:t>Этапы реализации</w:t>
            </w:r>
          </w:p>
        </w:tc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6CE7" w:rsidRDefault="00B26CE7" w:rsidP="005F2EDF">
            <w:pPr>
              <w:spacing w:after="0" w:line="259" w:lineRule="auto"/>
              <w:ind w:right="55"/>
              <w:jc w:val="center"/>
            </w:pPr>
            <w:r w:rsidRPr="00064BB3">
              <w:rPr>
                <w:b/>
              </w:rPr>
              <w:t>Мероприятия</w:t>
            </w:r>
          </w:p>
        </w:tc>
      </w:tr>
      <w:tr w:rsidR="00B26CE7" w:rsidTr="005F2EDF">
        <w:trPr>
          <w:trHeight w:val="916"/>
        </w:trPr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44"/>
              <w:jc w:val="center"/>
            </w:pPr>
            <w:r w:rsidRPr="000C0A26"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CE7" w:rsidRDefault="00B26CE7" w:rsidP="005F2EDF">
            <w:pPr>
              <w:spacing w:after="0" w:line="259" w:lineRule="auto"/>
              <w:jc w:val="center"/>
            </w:pPr>
            <w:r>
              <w:t>Анкетирование.</w:t>
            </w:r>
          </w:p>
          <w:p w:rsidR="00B26CE7" w:rsidRDefault="00B26CE7" w:rsidP="005F2EDF">
            <w:pPr>
              <w:spacing w:after="0" w:line="259" w:lineRule="auto"/>
              <w:jc w:val="center"/>
            </w:pPr>
            <w:r w:rsidRPr="00064BB3">
              <w:rPr>
                <w:b/>
              </w:rPr>
              <w:t xml:space="preserve"> </w:t>
            </w:r>
            <w:r>
              <w:t>Использование базы наставников.</w:t>
            </w:r>
          </w:p>
        </w:tc>
      </w:tr>
      <w:tr w:rsidR="00B26CE7" w:rsidRPr="000C0A26" w:rsidTr="005F2EDF">
        <w:trPr>
          <w:trHeight w:val="584"/>
        </w:trPr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144"/>
              <w:jc w:val="center"/>
            </w:pPr>
            <w:r>
              <w:t xml:space="preserve">Обучение </w:t>
            </w:r>
          </w:p>
          <w:p w:rsidR="00B26CE7" w:rsidRDefault="00B26CE7" w:rsidP="005F2EDF">
            <w:pPr>
              <w:spacing w:after="0" w:line="259" w:lineRule="auto"/>
              <w:ind w:left="144"/>
              <w:jc w:val="center"/>
            </w:pPr>
            <w:r>
              <w:t>наставников.</w:t>
            </w:r>
          </w:p>
        </w:tc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jc w:val="center"/>
            </w:pPr>
            <w:r w:rsidRPr="000C0A26">
              <w:t>Обучение проводится куратором программы наставничества</w:t>
            </w:r>
          </w:p>
        </w:tc>
      </w:tr>
      <w:tr w:rsidR="00B26CE7" w:rsidRPr="000C0A26" w:rsidTr="005F2EDF">
        <w:trPr>
          <w:trHeight w:val="1970"/>
        </w:trPr>
        <w:tc>
          <w:tcPr>
            <w:tcW w:w="595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60" w:lineRule="auto"/>
              <w:ind w:left="144" w:right="134"/>
              <w:jc w:val="center"/>
            </w:pPr>
            <w:r w:rsidRPr="000C0A26">
              <w:t>Проводится отбор учащихся, имеющих проблемы с учебой, не мотивированных, не умеющих строить свою образовательную</w:t>
            </w:r>
          </w:p>
          <w:p w:rsidR="00B26CE7" w:rsidRPr="000C0A26" w:rsidRDefault="00B26CE7" w:rsidP="005F2EDF">
            <w:pPr>
              <w:spacing w:after="0" w:line="259" w:lineRule="auto"/>
              <w:ind w:left="144" w:right="243"/>
              <w:jc w:val="center"/>
            </w:pPr>
            <w:r w:rsidRPr="000C0A26">
              <w:t xml:space="preserve">траекторию. Либо – учащиеся, с </w:t>
            </w:r>
            <w:proofErr w:type="gramStart"/>
            <w:r w:rsidRPr="000C0A26">
              <w:t>особыми</w:t>
            </w:r>
            <w:proofErr w:type="gramEnd"/>
            <w:r w:rsidRPr="000C0A26">
              <w:t xml:space="preserve"> образовательными </w:t>
            </w:r>
            <w:r w:rsidRPr="000C0A26">
              <w:tab/>
              <w:t xml:space="preserve">потребности, </w:t>
            </w:r>
            <w:r w:rsidRPr="000C0A26">
              <w:tab/>
              <w:t>не имеющими возможности реализовать себя в рамках школьной программы.</w:t>
            </w:r>
          </w:p>
        </w:tc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9" w:line="259" w:lineRule="auto"/>
              <w:jc w:val="center"/>
            </w:pPr>
            <w:r w:rsidRPr="000C0A26">
              <w:t>Анкетирование</w:t>
            </w:r>
            <w:r w:rsidRPr="000C0A26">
              <w:rPr>
                <w:b/>
              </w:rPr>
              <w:t xml:space="preserve">. </w:t>
            </w:r>
            <w:r w:rsidRPr="000C0A26">
              <w:t>Листы опроса.</w:t>
            </w:r>
          </w:p>
          <w:p w:rsidR="00B26CE7" w:rsidRPr="000C0A26" w:rsidRDefault="00B26CE7" w:rsidP="005F2EDF">
            <w:pPr>
              <w:spacing w:after="0" w:line="259" w:lineRule="auto"/>
              <w:jc w:val="center"/>
            </w:pPr>
            <w:r w:rsidRPr="000C0A26">
              <w:t xml:space="preserve">Использование базы </w:t>
            </w:r>
            <w:proofErr w:type="gramStart"/>
            <w:r w:rsidRPr="000C0A26">
              <w:t>наставляемых</w:t>
            </w:r>
            <w:proofErr w:type="gramEnd"/>
            <w:r w:rsidRPr="000C0A26">
              <w:t>.</w:t>
            </w:r>
          </w:p>
        </w:tc>
      </w:tr>
      <w:tr w:rsidR="00B26CE7" w:rsidRPr="000C0A26" w:rsidTr="005F2EDF">
        <w:trPr>
          <w:gridAfter w:val="1"/>
          <w:wAfter w:w="6" w:type="dxa"/>
          <w:trHeight w:val="568"/>
        </w:trPr>
        <w:tc>
          <w:tcPr>
            <w:tcW w:w="5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144"/>
              <w:jc w:val="center"/>
            </w:pPr>
            <w:r>
              <w:t>Формирование пар, групп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jc w:val="center"/>
            </w:pPr>
            <w:r w:rsidRPr="000C0A26">
              <w:t>Личные встречи или групповая работа в формате «быстрых встреч»</w:t>
            </w:r>
          </w:p>
        </w:tc>
      </w:tr>
      <w:tr w:rsidR="00B26CE7" w:rsidRPr="000C0A26" w:rsidTr="005F2EDF">
        <w:trPr>
          <w:gridAfter w:val="1"/>
          <w:wAfter w:w="6" w:type="dxa"/>
          <w:trHeight w:val="1116"/>
        </w:trPr>
        <w:tc>
          <w:tcPr>
            <w:tcW w:w="5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44"/>
              <w:jc w:val="center"/>
            </w:pPr>
            <w:r w:rsidRPr="000C0A26">
              <w:t xml:space="preserve">Повышение образовательных результатов </w:t>
            </w:r>
            <w:proofErr w:type="gramStart"/>
            <w:r w:rsidRPr="000C0A26">
              <w:t>у</w:t>
            </w:r>
            <w:proofErr w:type="gramEnd"/>
            <w:r w:rsidRPr="000C0A26">
              <w:t xml:space="preserve"> наставляемых.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jc w:val="center"/>
            </w:pPr>
            <w:r w:rsidRPr="000C0A26">
              <w:t>Анализ успеваемости. Участие в мероприятиях различного уровня Определение образовательной траектории.</w:t>
            </w:r>
          </w:p>
        </w:tc>
      </w:tr>
      <w:tr w:rsidR="00B26CE7" w:rsidTr="005F2EDF">
        <w:trPr>
          <w:gridAfter w:val="1"/>
          <w:wAfter w:w="6" w:type="dxa"/>
          <w:trHeight w:val="552"/>
        </w:trPr>
        <w:tc>
          <w:tcPr>
            <w:tcW w:w="5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144"/>
              <w:jc w:val="center"/>
            </w:pPr>
            <w:r>
              <w:t>Рефлексия реализации формы наставничества</w:t>
            </w:r>
          </w:p>
          <w:p w:rsidR="00B26CE7" w:rsidRDefault="00B26CE7" w:rsidP="005F2EDF">
            <w:pPr>
              <w:spacing w:after="0" w:line="259" w:lineRule="auto"/>
              <w:ind w:left="144"/>
              <w:jc w:val="center"/>
            </w:pP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jc w:val="center"/>
            </w:pPr>
            <w:r>
              <w:t>Анализ программы, эффективности реализации</w:t>
            </w:r>
          </w:p>
        </w:tc>
      </w:tr>
      <w:tr w:rsidR="00B26CE7" w:rsidRPr="000C0A26" w:rsidTr="005F2EDF">
        <w:trPr>
          <w:gridAfter w:val="1"/>
          <w:wAfter w:w="6" w:type="dxa"/>
          <w:trHeight w:val="1092"/>
        </w:trPr>
        <w:tc>
          <w:tcPr>
            <w:tcW w:w="5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44"/>
            </w:pPr>
            <w:r w:rsidRPr="000C0A26">
              <w:t xml:space="preserve">Наставник </w:t>
            </w:r>
            <w:r w:rsidRPr="000C0A26">
              <w:tab/>
              <w:t xml:space="preserve">получает </w:t>
            </w:r>
            <w:r w:rsidRPr="000C0A26">
              <w:tab/>
              <w:t xml:space="preserve">уважаемый </w:t>
            </w:r>
            <w:r w:rsidRPr="000C0A26">
              <w:tab/>
              <w:t xml:space="preserve">и заслуженный статус. 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right="690"/>
            </w:pPr>
            <w:r w:rsidRPr="000C0A26">
              <w:t xml:space="preserve">Поощрение </w:t>
            </w:r>
            <w:proofErr w:type="gramStart"/>
            <w:r w:rsidRPr="000C0A26">
              <w:t>наставляемого</w:t>
            </w:r>
            <w:proofErr w:type="gramEnd"/>
            <w:r w:rsidRPr="000C0A26">
              <w:t xml:space="preserve">. Благодарственное письмо на предприятие или организацию наставника. </w:t>
            </w:r>
          </w:p>
        </w:tc>
      </w:tr>
    </w:tbl>
    <w:p w:rsidR="00B26CE7" w:rsidRPr="000C0A26" w:rsidRDefault="00B26CE7" w:rsidP="00B26CE7">
      <w:pPr>
        <w:spacing w:after="247" w:line="259" w:lineRule="auto"/>
        <w:ind w:right="4"/>
        <w:jc w:val="center"/>
      </w:pPr>
      <w:r w:rsidRPr="000C0A26">
        <w:rPr>
          <w:b/>
        </w:rPr>
        <w:t xml:space="preserve"> </w:t>
      </w:r>
    </w:p>
    <w:p w:rsidR="00B26CE7" w:rsidRPr="000C0A26" w:rsidRDefault="00B26CE7" w:rsidP="00B26CE7">
      <w:pPr>
        <w:pStyle w:val="1"/>
        <w:ind w:left="657" w:right="705"/>
      </w:pPr>
      <w:r>
        <w:t>V</w:t>
      </w:r>
      <w:r w:rsidRPr="000C0A26">
        <w:t xml:space="preserve">. МЕХАНИЗМЫ МОТИВАЦИИ И ПООЩРЕНИЯ НАСТАВНИКОВ </w:t>
      </w:r>
    </w:p>
    <w:p w:rsidR="00B26CE7" w:rsidRPr="002B1774" w:rsidRDefault="00B26CE7" w:rsidP="00B26CE7">
      <w:pPr>
        <w:spacing w:after="57" w:line="259" w:lineRule="auto"/>
        <w:rPr>
          <w:b/>
        </w:rPr>
      </w:pPr>
      <w:r w:rsidRPr="002B1774">
        <w:rPr>
          <w:b/>
        </w:rPr>
        <w:t xml:space="preserve"> Мероприятия по популяризации роли наставника: </w:t>
      </w:r>
    </w:p>
    <w:p w:rsidR="00B26CE7" w:rsidRPr="000C0A26" w:rsidRDefault="00B26CE7" w:rsidP="00B26CE7">
      <w:pPr>
        <w:spacing w:after="33" w:line="259" w:lineRule="auto"/>
      </w:pPr>
      <w:r w:rsidRPr="000C0A26">
        <w:t xml:space="preserve"> </w:t>
      </w:r>
      <w:r>
        <w:t>-в</w:t>
      </w:r>
      <w:r w:rsidRPr="000C0A26">
        <w:t>ыдвижение лучших наставников на конкурсы и мероприятия на</w:t>
      </w:r>
      <w:r>
        <w:t xml:space="preserve"> </w:t>
      </w:r>
      <w:r w:rsidRPr="000C0A26">
        <w:t xml:space="preserve">муниципальном, региональном и федеральном уровнях. </w:t>
      </w:r>
    </w:p>
    <w:p w:rsidR="00B26CE7" w:rsidRDefault="00B26CE7" w:rsidP="00B26CE7">
      <w:pPr>
        <w:spacing w:after="36"/>
        <w:ind w:right="46"/>
      </w:pPr>
      <w:r>
        <w:t>-с</w:t>
      </w:r>
      <w:r w:rsidRPr="000C0A26">
        <w:t>оздание специальной рубрики "Наши наставники" на школьном сайте.</w:t>
      </w:r>
    </w:p>
    <w:p w:rsidR="00B26CE7" w:rsidRPr="002B1774" w:rsidRDefault="00B26CE7" w:rsidP="00B26CE7">
      <w:pPr>
        <w:spacing w:after="36"/>
        <w:ind w:right="46"/>
      </w:pPr>
      <w:r>
        <w:t>-н</w:t>
      </w:r>
      <w:r w:rsidRPr="000C0A26">
        <w:t xml:space="preserve">аграждение </w:t>
      </w:r>
      <w:r>
        <w:t xml:space="preserve"> </w:t>
      </w:r>
      <w:r w:rsidRPr="000C0A26">
        <w:t xml:space="preserve">грамотами </w:t>
      </w:r>
      <w:r>
        <w:t xml:space="preserve"> администрации школы </w:t>
      </w:r>
      <w:r w:rsidRPr="000C0A26">
        <w:t xml:space="preserve">"Лучший наставник". </w:t>
      </w:r>
      <w:r>
        <w:rPr>
          <w:rFonts w:ascii="Wingdings" w:eastAsia="Wingdings" w:hAnsi="Wingdings" w:cs="Wingdings"/>
        </w:rPr>
        <w:t></w:t>
      </w:r>
    </w:p>
    <w:p w:rsidR="00B26CE7" w:rsidRPr="000C0A26" w:rsidRDefault="00B26CE7" w:rsidP="00B26CE7">
      <w:pPr>
        <w:ind w:right="46"/>
      </w:pPr>
      <w:r>
        <w:lastRenderedPageBreak/>
        <w:t>-п</w:t>
      </w:r>
      <w:r w:rsidRPr="000C0A26">
        <w:t>редоставлять наставникам возможности принимать участие в</w:t>
      </w:r>
      <w:r>
        <w:t xml:space="preserve"> </w:t>
      </w:r>
      <w:r w:rsidRPr="000C0A26">
        <w:t xml:space="preserve">формировании предложений, касающихся развития школы. </w:t>
      </w:r>
    </w:p>
    <w:p w:rsidR="00B26CE7" w:rsidRPr="000C0A26" w:rsidRDefault="00B26CE7" w:rsidP="00B26CE7">
      <w:pPr>
        <w:ind w:right="46"/>
      </w:pPr>
      <w:r>
        <w:t>-о</w:t>
      </w:r>
      <w:r w:rsidRPr="000C0A26">
        <w:t>бразовательное стимулирование (привлечение к участию в</w:t>
      </w:r>
      <w:r>
        <w:t xml:space="preserve"> </w:t>
      </w:r>
      <w:r w:rsidRPr="000C0A26">
        <w:t xml:space="preserve">образовательных программах, семинарах). </w:t>
      </w:r>
    </w:p>
    <w:p w:rsidR="00B26CE7" w:rsidRPr="002B1774" w:rsidRDefault="00B26CE7" w:rsidP="00B26CE7">
      <w:pPr>
        <w:spacing w:after="52"/>
        <w:ind w:right="46"/>
      </w:pPr>
      <w:r>
        <w:t xml:space="preserve"> -м</w:t>
      </w:r>
      <w:r w:rsidRPr="002B1774">
        <w:t xml:space="preserve">атериальные выплаты стимулирующего характера. </w:t>
      </w:r>
    </w:p>
    <w:p w:rsidR="00B26CE7" w:rsidRPr="002B1774" w:rsidRDefault="00B26CE7" w:rsidP="00B26CE7">
      <w:pPr>
        <w:spacing w:after="0" w:line="259" w:lineRule="auto"/>
      </w:pPr>
      <w:r w:rsidRPr="002B1774">
        <w:t xml:space="preserve"> </w:t>
      </w:r>
    </w:p>
    <w:p w:rsidR="00B26CE7" w:rsidRPr="002B1774" w:rsidRDefault="00B26CE7" w:rsidP="00B26CE7">
      <w:pPr>
        <w:sectPr w:rsidR="00B26CE7" w:rsidRPr="002B1774">
          <w:pgSz w:w="11908" w:h="16836"/>
          <w:pgMar w:top="1137" w:right="789" w:bottom="725" w:left="1701" w:header="720" w:footer="720" w:gutter="0"/>
          <w:cols w:space="720"/>
        </w:sectPr>
      </w:pPr>
    </w:p>
    <w:p w:rsidR="00B26CE7" w:rsidRPr="005E1CC5" w:rsidRDefault="00B26CE7" w:rsidP="00B26CE7">
      <w:pPr>
        <w:pStyle w:val="2"/>
        <w:ind w:right="67"/>
        <w:jc w:val="right"/>
        <w:rPr>
          <w:szCs w:val="24"/>
        </w:rPr>
      </w:pPr>
      <w:r w:rsidRPr="005E1CC5">
        <w:rPr>
          <w:i/>
          <w:szCs w:val="24"/>
        </w:rPr>
        <w:lastRenderedPageBreak/>
        <w:t xml:space="preserve">Приложение 1 </w:t>
      </w:r>
    </w:p>
    <w:p w:rsidR="00B26CE7" w:rsidRPr="005E1CC5" w:rsidRDefault="00B26CE7" w:rsidP="00B26CE7">
      <w:pPr>
        <w:spacing w:after="0" w:line="269" w:lineRule="auto"/>
        <w:ind w:left="1622" w:right="296"/>
        <w:rPr>
          <w:szCs w:val="24"/>
        </w:rPr>
      </w:pPr>
      <w:r w:rsidRPr="005E1CC5">
        <w:rPr>
          <w:b/>
          <w:szCs w:val="24"/>
        </w:rPr>
        <w:t>1.</w:t>
      </w:r>
      <w:r w:rsidRPr="005E1CC5">
        <w:rPr>
          <w:rFonts w:ascii="Arial" w:eastAsia="Arial" w:hAnsi="Arial" w:cs="Arial"/>
          <w:b/>
          <w:szCs w:val="24"/>
        </w:rPr>
        <w:t xml:space="preserve"> </w:t>
      </w:r>
      <w:r w:rsidRPr="005E1CC5">
        <w:rPr>
          <w:b/>
          <w:szCs w:val="24"/>
        </w:rPr>
        <w:t xml:space="preserve">Результаты мониторинг реализации программы наставничества. </w:t>
      </w:r>
    </w:p>
    <w:p w:rsidR="00B26CE7" w:rsidRPr="005E1CC5" w:rsidRDefault="00B26CE7" w:rsidP="00B26CE7">
      <w:pPr>
        <w:spacing w:after="0" w:line="259" w:lineRule="auto"/>
        <w:rPr>
          <w:szCs w:val="24"/>
        </w:rPr>
      </w:pPr>
      <w:r w:rsidRPr="005E1CC5">
        <w:rPr>
          <w:b/>
          <w:szCs w:val="24"/>
        </w:rPr>
        <w:t xml:space="preserve"> </w:t>
      </w:r>
    </w:p>
    <w:p w:rsidR="00B26CE7" w:rsidRPr="005E1CC5" w:rsidRDefault="00B26CE7" w:rsidP="00B26CE7">
      <w:pPr>
        <w:spacing w:after="0" w:line="259" w:lineRule="auto"/>
        <w:ind w:right="311"/>
        <w:jc w:val="right"/>
        <w:rPr>
          <w:szCs w:val="24"/>
        </w:rPr>
      </w:pPr>
      <w:r w:rsidRPr="005E1CC5">
        <w:rPr>
          <w:szCs w:val="24"/>
        </w:rPr>
        <w:t xml:space="preserve">Таблица 1 </w:t>
      </w:r>
    </w:p>
    <w:p w:rsidR="00B26CE7" w:rsidRPr="005E1CC5" w:rsidRDefault="00B26CE7" w:rsidP="00B26CE7">
      <w:pPr>
        <w:spacing w:after="0" w:line="259" w:lineRule="auto"/>
        <w:ind w:left="110"/>
        <w:jc w:val="center"/>
        <w:rPr>
          <w:szCs w:val="24"/>
        </w:rPr>
      </w:pPr>
      <w:r w:rsidRPr="005E1CC5">
        <w:rPr>
          <w:szCs w:val="24"/>
        </w:rPr>
        <w:t xml:space="preserve">Анализ реализуемой программы наставничества. </w:t>
      </w:r>
    </w:p>
    <w:p w:rsidR="00B26CE7" w:rsidRPr="005E1CC5" w:rsidRDefault="00B26CE7" w:rsidP="00B26CE7">
      <w:pPr>
        <w:spacing w:after="0" w:line="259" w:lineRule="auto"/>
        <w:rPr>
          <w:szCs w:val="24"/>
        </w:rPr>
      </w:pPr>
      <w:r w:rsidRPr="005E1CC5">
        <w:rPr>
          <w:szCs w:val="24"/>
        </w:rPr>
        <w:t xml:space="preserve"> </w:t>
      </w:r>
    </w:p>
    <w:tbl>
      <w:tblPr>
        <w:tblW w:w="9359" w:type="dxa"/>
        <w:tblInd w:w="-428" w:type="dxa"/>
        <w:tblCellMar>
          <w:top w:w="46" w:type="dxa"/>
          <w:left w:w="132" w:type="dxa"/>
          <w:right w:w="115" w:type="dxa"/>
        </w:tblCellMar>
        <w:tblLook w:val="04A0"/>
      </w:tblPr>
      <w:tblGrid>
        <w:gridCol w:w="7756"/>
        <w:gridCol w:w="1187"/>
        <w:gridCol w:w="1087"/>
      </w:tblGrid>
      <w:tr w:rsidR="00B26CE7" w:rsidRPr="005E1CC5" w:rsidTr="00B26CE7">
        <w:trPr>
          <w:trHeight w:val="285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159"/>
              <w:tblW w:w="10175" w:type="dxa"/>
              <w:tblCellMar>
                <w:top w:w="6" w:type="dxa"/>
                <w:left w:w="4" w:type="dxa"/>
                <w:right w:w="0" w:type="dxa"/>
              </w:tblCellMar>
              <w:tblLook w:val="04A0"/>
            </w:tblPr>
            <w:tblGrid>
              <w:gridCol w:w="6914"/>
              <w:gridCol w:w="1561"/>
              <w:gridCol w:w="1700"/>
            </w:tblGrid>
            <w:tr w:rsidR="00B26CE7" w:rsidTr="00B26CE7">
              <w:trPr>
                <w:trHeight w:val="288"/>
              </w:trPr>
              <w:tc>
                <w:tcPr>
                  <w:tcW w:w="691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  <w:ind w:left="1769"/>
                  </w:pPr>
                  <w:r>
                    <w:t xml:space="preserve">Индикаторы оценки 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  <w:ind w:left="733"/>
                  </w:pPr>
                  <w:r>
                    <w:t xml:space="preserve">Оценка результатов </w:t>
                  </w:r>
                </w:p>
              </w:tc>
            </w:tr>
            <w:tr w:rsidR="00B26CE7" w:rsidTr="00B26CE7">
              <w:trPr>
                <w:trHeight w:val="372"/>
              </w:trPr>
              <w:tc>
                <w:tcPr>
                  <w:tcW w:w="0" w:type="auto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bottom"/>
                </w:tcPr>
                <w:p w:rsidR="00B26CE7" w:rsidRDefault="00B26CE7" w:rsidP="001C7686">
                  <w:pPr>
                    <w:spacing w:after="0" w:line="259" w:lineRule="auto"/>
                  </w:pP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  <w:ind w:left="176"/>
                  </w:pPr>
                  <w:r w:rsidRPr="00064BB3">
                    <w:t xml:space="preserve">На входе 2022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  <w:ind w:left="172"/>
                  </w:pPr>
                  <w:r w:rsidRPr="00064BB3">
                    <w:t>На выходе 2023</w:t>
                  </w:r>
                </w:p>
              </w:tc>
            </w:tr>
            <w:tr w:rsidR="00B26CE7" w:rsidRPr="000C0A26" w:rsidTr="00B26CE7">
              <w:trPr>
                <w:trHeight w:val="561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853"/>
                  </w:pPr>
                  <w:r w:rsidRPr="000C0A26">
                    <w:t xml:space="preserve">Вовлеченность </w:t>
                  </w:r>
                  <w:proofErr w:type="gramStart"/>
                  <w:r w:rsidRPr="000C0A26">
                    <w:t>обучающихся</w:t>
                  </w:r>
                  <w:proofErr w:type="gramEnd"/>
                  <w:r w:rsidRPr="000C0A26">
                    <w:t xml:space="preserve"> в образовательный процесс.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Tr="00B26CE7">
              <w:trPr>
                <w:trHeight w:val="284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  <w:ind w:left="108"/>
                  </w:pPr>
                  <w:r>
                    <w:t xml:space="preserve">Успеваемость учащихся по школе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</w:pPr>
                  <w:r w:rsidRPr="00064BB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</w:pPr>
                  <w:r w:rsidRPr="00064BB3">
                    <w:rPr>
                      <w:sz w:val="20"/>
                    </w:rPr>
                    <w:t xml:space="preserve"> </w:t>
                  </w:r>
                </w:p>
              </w:tc>
            </w:tr>
            <w:tr w:rsidR="00B26CE7" w:rsidTr="00B26CE7">
              <w:trPr>
                <w:trHeight w:val="288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  <w:ind w:left="108"/>
                  </w:pPr>
                  <w:r>
                    <w:t xml:space="preserve">Качество обучения в школе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</w:pPr>
                  <w:r w:rsidRPr="00064BB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</w:pPr>
                  <w:r w:rsidRPr="00064BB3">
                    <w:rPr>
                      <w:sz w:val="20"/>
                    </w:rPr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560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113"/>
                  </w:pPr>
                  <w:r w:rsidRPr="000C0A26">
                    <w:t xml:space="preserve">Процент учащихся, желающих высокой школьной успеваемости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560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1061"/>
                  </w:pPr>
                  <w:r w:rsidRPr="000C0A26">
                    <w:t xml:space="preserve">Уровень </w:t>
                  </w:r>
                  <w:proofErr w:type="spellStart"/>
                  <w:r w:rsidRPr="000C0A26">
                    <w:t>сформированности</w:t>
                  </w:r>
                  <w:proofErr w:type="spellEnd"/>
                  <w:r w:rsidRPr="000C0A26">
                    <w:t xml:space="preserve"> гибких навыков учащихся.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564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481"/>
                  </w:pPr>
                  <w:r w:rsidRPr="000C0A26">
                    <w:t xml:space="preserve">Доля учащихся, посещающих объединения дополнительного образования.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284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/>
                  </w:pPr>
                  <w:r w:rsidRPr="000C0A26">
                    <w:t xml:space="preserve">Доля учащихся, посещающих спортивные секции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rPr>
                      <w:sz w:val="20"/>
                    </w:rPr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560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438"/>
                  </w:pPr>
                  <w:r>
                    <w:t xml:space="preserve">Доля </w:t>
                  </w:r>
                  <w:r>
                    <w:tab/>
                    <w:t xml:space="preserve">учащихся, участвующих </w:t>
                  </w:r>
                  <w:r w:rsidRPr="000C0A26">
                    <w:t xml:space="preserve">в </w:t>
                  </w:r>
                  <w:r w:rsidRPr="000C0A26">
                    <w:tab/>
                    <w:t xml:space="preserve">программах развития талантливых обучающихся.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840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280"/>
                  </w:pPr>
                  <w:r>
                    <w:t xml:space="preserve">Доля </w:t>
                  </w:r>
                  <w:r>
                    <w:tab/>
                    <w:t xml:space="preserve">учащихся, принимающих участие  в олимпиадах, конкурсах, </w:t>
                  </w:r>
                  <w:r w:rsidRPr="000C0A26">
                    <w:t xml:space="preserve">соревнованиях </w:t>
                  </w:r>
                  <w:r w:rsidRPr="000C0A26">
                    <w:tab/>
                    <w:t xml:space="preserve">на школьном уровне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841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37"/>
                  </w:pPr>
                  <w:r>
                    <w:t xml:space="preserve">Доля </w:t>
                  </w:r>
                  <w:r>
                    <w:tab/>
                    <w:t xml:space="preserve">учащихся, принимающих участие  в олимпиадах, конкурсах, </w:t>
                  </w:r>
                  <w:r w:rsidRPr="000C0A26">
                    <w:t xml:space="preserve">соревнованиях </w:t>
                  </w:r>
                  <w:r w:rsidRPr="000C0A26">
                    <w:tab/>
                    <w:t xml:space="preserve">на региональном уровне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824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37"/>
                  </w:pPr>
                  <w:r>
                    <w:t xml:space="preserve">Доля </w:t>
                  </w:r>
                  <w:r>
                    <w:tab/>
                    <w:t xml:space="preserve">учащихся, принимающих участие  в олимпиадах, конкурсах, </w:t>
                  </w:r>
                  <w:r w:rsidRPr="000C0A26">
                    <w:t xml:space="preserve">соревнованиях </w:t>
                  </w:r>
                  <w:r w:rsidRPr="000C0A26">
                    <w:tab/>
                    <w:t xml:space="preserve">на всероссийском уровне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560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517"/>
                  </w:pPr>
                  <w:r w:rsidRPr="000C0A26">
                    <w:t xml:space="preserve">Доля учащихся, участвующих в волонтерской деятельности.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564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510"/>
                  </w:pPr>
                  <w:r w:rsidRPr="000C0A26">
                    <w:t xml:space="preserve">Доля успешно реализованных творческих и образовательных проектов.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836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265"/>
                  </w:pPr>
                  <w:proofErr w:type="gramStart"/>
                  <w:r w:rsidRPr="000C0A26">
                    <w:t xml:space="preserve">Доля обучающихся с ограниченными возможностями здоровья, принимающих участие в программах наставничества. </w:t>
                  </w:r>
                  <w:proofErr w:type="gramEnd"/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284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/>
                  </w:pPr>
                  <w:r w:rsidRPr="000C0A26">
                    <w:t xml:space="preserve">Число </w:t>
                  </w:r>
                  <w:proofErr w:type="gramStart"/>
                  <w:r w:rsidRPr="000C0A26">
                    <w:t>обучающихся</w:t>
                  </w:r>
                  <w:proofErr w:type="gramEnd"/>
                  <w:r w:rsidRPr="000C0A26">
                    <w:t xml:space="preserve"> состоящих на ВШК и ОПДН.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rPr>
                      <w:sz w:val="20"/>
                    </w:rPr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1113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1373"/>
                  </w:pPr>
                  <w:r w:rsidRPr="000C0A26">
                    <w:t xml:space="preserve">Доля собственных профессиональных работ, статей, исследований, методических практик молодого специалиста от общей доли молодых специалистов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564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629"/>
                  </w:pPr>
                  <w:r w:rsidRPr="000C0A26">
                    <w:t xml:space="preserve">Участие молодых учителей в профессиональных конкурсах, фестивалях.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564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944"/>
                  </w:pPr>
                  <w:r w:rsidRPr="000C0A26">
                    <w:t xml:space="preserve">Количество молодых специалистов успешно прошедших процедуру аттестации.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560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 w:right="889"/>
                  </w:pPr>
                  <w:r w:rsidRPr="000C0A26">
                    <w:t xml:space="preserve">Уровень </w:t>
                  </w:r>
                  <w:proofErr w:type="spellStart"/>
                  <w:r w:rsidRPr="000C0A26">
                    <w:t>закрепляемости</w:t>
                  </w:r>
                  <w:proofErr w:type="spellEnd"/>
                  <w:r w:rsidRPr="000C0A26">
                    <w:t xml:space="preserve"> молодых специалистов в школе.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837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/>
                  </w:pPr>
                  <w:r w:rsidRPr="000C0A26">
                    <w:lastRenderedPageBreak/>
                    <w:t xml:space="preserve">Доля учащихся, имеющих пропуски </w:t>
                  </w:r>
                  <w:proofErr w:type="gramStart"/>
                  <w:r w:rsidRPr="000C0A26">
                    <w:t>по</w:t>
                  </w:r>
                  <w:proofErr w:type="gramEnd"/>
                  <w:r w:rsidRPr="000C0A26">
                    <w:t xml:space="preserve"> </w:t>
                  </w:r>
                </w:p>
                <w:p w:rsidR="00B26CE7" w:rsidRPr="000C0A26" w:rsidRDefault="00B26CE7" w:rsidP="001C7686">
                  <w:pPr>
                    <w:spacing w:after="0" w:line="259" w:lineRule="auto"/>
                    <w:ind w:left="108"/>
                  </w:pPr>
                  <w:r w:rsidRPr="000C0A26">
                    <w:t xml:space="preserve">неуважительной причине (желание посещения школы учащимися).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t xml:space="preserve"> </w:t>
                  </w:r>
                </w:p>
              </w:tc>
            </w:tr>
            <w:tr w:rsidR="00B26CE7" w:rsidTr="00B26CE7">
              <w:trPr>
                <w:trHeight w:val="284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  <w:ind w:left="108"/>
                  </w:pPr>
                  <w:r>
                    <w:t xml:space="preserve">Уровень личной тревожности учащихся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</w:pPr>
                  <w:r w:rsidRPr="00064BB3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Default="00B26CE7" w:rsidP="001C7686">
                  <w:pPr>
                    <w:spacing w:after="0" w:line="259" w:lineRule="auto"/>
                  </w:pPr>
                  <w:r w:rsidRPr="00064BB3">
                    <w:rPr>
                      <w:sz w:val="20"/>
                    </w:rPr>
                    <w:t xml:space="preserve"> </w:t>
                  </w:r>
                </w:p>
              </w:tc>
            </w:tr>
            <w:tr w:rsidR="00B26CE7" w:rsidRPr="000C0A26" w:rsidTr="00B26CE7">
              <w:trPr>
                <w:trHeight w:val="288"/>
              </w:trPr>
              <w:tc>
                <w:tcPr>
                  <w:tcW w:w="691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  <w:ind w:left="108"/>
                  </w:pPr>
                  <w:r w:rsidRPr="000C0A26">
                    <w:t xml:space="preserve">Эмоциональное состояние при посещении школы </w:t>
                  </w:r>
                </w:p>
              </w:tc>
              <w:tc>
                <w:tcPr>
                  <w:tcW w:w="156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B26CE7" w:rsidRPr="000C0A26" w:rsidRDefault="00B26CE7" w:rsidP="001C7686">
                  <w:pPr>
                    <w:spacing w:after="0" w:line="259" w:lineRule="auto"/>
                  </w:pPr>
                  <w:r w:rsidRPr="000C0A26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B26CE7" w:rsidRPr="005E1CC5" w:rsidRDefault="00B26CE7" w:rsidP="005F2EDF">
            <w:pPr>
              <w:spacing w:after="0" w:line="259" w:lineRule="auto"/>
              <w:ind w:left="4"/>
              <w:rPr>
                <w:szCs w:val="24"/>
              </w:rPr>
            </w:pPr>
            <w:r w:rsidRPr="005E1CC5">
              <w:rPr>
                <w:b/>
                <w:szCs w:val="24"/>
              </w:rPr>
              <w:t xml:space="preserve">Факторы </w:t>
            </w:r>
          </w:p>
        </w:tc>
        <w:tc>
          <w:tcPr>
            <w:tcW w:w="3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5E1CC5" w:rsidRDefault="00B26CE7" w:rsidP="005F2EDF">
            <w:pPr>
              <w:spacing w:after="0" w:line="259" w:lineRule="auto"/>
              <w:rPr>
                <w:szCs w:val="24"/>
              </w:rPr>
            </w:pPr>
            <w:r w:rsidRPr="005E1CC5">
              <w:rPr>
                <w:b/>
                <w:szCs w:val="24"/>
              </w:rPr>
              <w:lastRenderedPageBreak/>
              <w:t xml:space="preserve">Позитивные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5E1CC5" w:rsidRDefault="00B26CE7" w:rsidP="005F2EDF">
            <w:pPr>
              <w:spacing w:after="0" w:line="259" w:lineRule="auto"/>
              <w:rPr>
                <w:szCs w:val="24"/>
              </w:rPr>
            </w:pPr>
            <w:r w:rsidRPr="005E1CC5">
              <w:rPr>
                <w:b/>
                <w:szCs w:val="24"/>
              </w:rPr>
              <w:t xml:space="preserve">Негативные </w:t>
            </w:r>
          </w:p>
        </w:tc>
      </w:tr>
      <w:tr w:rsidR="00B26CE7" w:rsidRPr="005E1CC5" w:rsidTr="00B26CE7">
        <w:trPr>
          <w:trHeight w:val="284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5E1CC5" w:rsidRDefault="00B26CE7" w:rsidP="005F2EDF">
            <w:pPr>
              <w:spacing w:after="0" w:line="259" w:lineRule="auto"/>
              <w:ind w:left="4"/>
              <w:rPr>
                <w:szCs w:val="24"/>
              </w:rPr>
            </w:pPr>
            <w:r w:rsidRPr="005E1CC5">
              <w:rPr>
                <w:szCs w:val="24"/>
              </w:rPr>
              <w:lastRenderedPageBreak/>
              <w:t xml:space="preserve">Внутренние </w:t>
            </w:r>
          </w:p>
        </w:tc>
        <w:tc>
          <w:tcPr>
            <w:tcW w:w="3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5E1CC5" w:rsidRDefault="00B26CE7" w:rsidP="005F2EDF">
            <w:pPr>
              <w:spacing w:after="0" w:line="259" w:lineRule="auto"/>
              <w:rPr>
                <w:szCs w:val="24"/>
              </w:rPr>
            </w:pPr>
            <w:r w:rsidRPr="005E1CC5">
              <w:rPr>
                <w:szCs w:val="24"/>
              </w:rPr>
              <w:t xml:space="preserve">Сильные стороны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5E1CC5" w:rsidRDefault="00B26CE7" w:rsidP="005F2EDF">
            <w:pPr>
              <w:spacing w:after="0" w:line="259" w:lineRule="auto"/>
              <w:rPr>
                <w:szCs w:val="24"/>
              </w:rPr>
            </w:pPr>
            <w:r w:rsidRPr="005E1CC5">
              <w:rPr>
                <w:szCs w:val="24"/>
              </w:rPr>
              <w:t xml:space="preserve">Слабые стороны </w:t>
            </w:r>
          </w:p>
        </w:tc>
      </w:tr>
      <w:tr w:rsidR="00B26CE7" w:rsidRPr="005E1CC5" w:rsidTr="00B26CE7">
        <w:trPr>
          <w:trHeight w:val="288"/>
        </w:trPr>
        <w:tc>
          <w:tcPr>
            <w:tcW w:w="3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5E1CC5" w:rsidRDefault="00B26CE7" w:rsidP="005F2EDF">
            <w:pPr>
              <w:spacing w:after="0" w:line="259" w:lineRule="auto"/>
              <w:ind w:left="4"/>
              <w:rPr>
                <w:szCs w:val="24"/>
              </w:rPr>
            </w:pPr>
            <w:r w:rsidRPr="005E1CC5">
              <w:rPr>
                <w:szCs w:val="24"/>
              </w:rPr>
              <w:t xml:space="preserve">Внешние </w:t>
            </w:r>
          </w:p>
        </w:tc>
        <w:tc>
          <w:tcPr>
            <w:tcW w:w="3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5E1CC5" w:rsidRDefault="00B26CE7" w:rsidP="005F2EDF">
            <w:pPr>
              <w:spacing w:after="0" w:line="259" w:lineRule="auto"/>
              <w:rPr>
                <w:szCs w:val="24"/>
              </w:rPr>
            </w:pPr>
            <w:r w:rsidRPr="005E1CC5">
              <w:rPr>
                <w:szCs w:val="24"/>
              </w:rPr>
              <w:t xml:space="preserve">Возможности 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5E1CC5" w:rsidRDefault="00B26CE7" w:rsidP="005F2EDF">
            <w:pPr>
              <w:spacing w:after="0" w:line="259" w:lineRule="auto"/>
              <w:rPr>
                <w:szCs w:val="24"/>
              </w:rPr>
            </w:pPr>
            <w:r w:rsidRPr="005E1CC5">
              <w:rPr>
                <w:szCs w:val="24"/>
              </w:rPr>
              <w:t xml:space="preserve">Угрозы  </w:t>
            </w:r>
          </w:p>
        </w:tc>
      </w:tr>
    </w:tbl>
    <w:p w:rsidR="00B26CE7" w:rsidRDefault="00B26CE7" w:rsidP="00B26CE7">
      <w:pPr>
        <w:spacing w:after="0" w:line="259" w:lineRule="auto"/>
        <w:ind w:left="1277"/>
      </w:pPr>
      <w:r>
        <w:rPr>
          <w:sz w:val="28"/>
        </w:rPr>
        <w:t xml:space="preserve"> </w:t>
      </w:r>
    </w:p>
    <w:p w:rsidR="00B26CE7" w:rsidRDefault="00B26CE7" w:rsidP="00B26CE7">
      <w:pPr>
        <w:spacing w:after="0"/>
        <w:ind w:left="-567" w:right="46"/>
      </w:pPr>
      <w:r>
        <w:t xml:space="preserve">Среди оцениваемых параметров: </w:t>
      </w:r>
    </w:p>
    <w:p w:rsidR="00B26CE7" w:rsidRPr="000C0A26" w:rsidRDefault="00B26CE7" w:rsidP="00B26CE7">
      <w:pPr>
        <w:numPr>
          <w:ilvl w:val="0"/>
          <w:numId w:val="8"/>
        </w:numPr>
        <w:spacing w:after="0" w:line="271" w:lineRule="auto"/>
        <w:ind w:left="-567" w:right="46"/>
        <w:jc w:val="both"/>
      </w:pPr>
      <w:r w:rsidRPr="000C0A26">
        <w:t>сильные и слабые стороны программы наставничества;</w:t>
      </w:r>
    </w:p>
    <w:p w:rsidR="00B26CE7" w:rsidRPr="000C0A26" w:rsidRDefault="00B26CE7" w:rsidP="00B26CE7">
      <w:pPr>
        <w:numPr>
          <w:ilvl w:val="0"/>
          <w:numId w:val="8"/>
        </w:numPr>
        <w:spacing w:after="0" w:line="271" w:lineRule="auto"/>
        <w:ind w:left="-567" w:right="46"/>
        <w:jc w:val="both"/>
      </w:pPr>
      <w:r w:rsidRPr="000C0A26">
        <w:t>возможности программы наставничества и угрозы ее реализации;</w:t>
      </w:r>
    </w:p>
    <w:p w:rsidR="00B26CE7" w:rsidRPr="000C0A26" w:rsidRDefault="00B26CE7" w:rsidP="00B26CE7">
      <w:pPr>
        <w:numPr>
          <w:ilvl w:val="0"/>
          <w:numId w:val="8"/>
        </w:numPr>
        <w:spacing w:after="0" w:line="271" w:lineRule="auto"/>
        <w:ind w:left="-567" w:right="46"/>
        <w:jc w:val="both"/>
      </w:pPr>
      <w:r w:rsidRPr="000C0A26">
        <w:t xml:space="preserve">процент посещения </w:t>
      </w:r>
      <w:proofErr w:type="gramStart"/>
      <w:r w:rsidRPr="000C0A26">
        <w:t>обучающимися</w:t>
      </w:r>
      <w:proofErr w:type="gramEnd"/>
      <w:r w:rsidRPr="000C0A26">
        <w:t xml:space="preserve"> творческих кружков, спортивных секций и внеурочных объединений;</w:t>
      </w:r>
    </w:p>
    <w:p w:rsidR="00B26CE7" w:rsidRPr="000C0A26" w:rsidRDefault="00B26CE7" w:rsidP="00B26CE7">
      <w:pPr>
        <w:numPr>
          <w:ilvl w:val="0"/>
          <w:numId w:val="8"/>
        </w:numPr>
        <w:spacing w:after="0" w:line="271" w:lineRule="auto"/>
        <w:ind w:left="-567" w:right="46"/>
        <w:jc w:val="both"/>
      </w:pPr>
      <w:r w:rsidRPr="000C0A26"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B26CE7" w:rsidRPr="000C0A26" w:rsidRDefault="00B26CE7" w:rsidP="00B26CE7">
      <w:pPr>
        <w:numPr>
          <w:ilvl w:val="0"/>
          <w:numId w:val="8"/>
        </w:numPr>
        <w:spacing w:after="0" w:line="271" w:lineRule="auto"/>
        <w:ind w:left="-567" w:right="46"/>
        <w:jc w:val="both"/>
      </w:pPr>
      <w:r w:rsidRPr="000C0A26">
        <w:t xml:space="preserve">процент обучающихся, прошедших профессиональные и </w:t>
      </w:r>
      <w:proofErr w:type="spellStart"/>
      <w:r w:rsidRPr="000C0A26">
        <w:t>компетентностные</w:t>
      </w:r>
      <w:proofErr w:type="spellEnd"/>
      <w:r w:rsidRPr="000C0A26">
        <w:t xml:space="preserve"> тесты;</w:t>
      </w:r>
      <w:r w:rsidRPr="000C0A26">
        <w:rPr>
          <w:rFonts w:ascii="Segoe UI Symbol" w:eastAsia="Segoe UI Symbol" w:hAnsi="Segoe UI Symbol" w:cs="Segoe UI Symbol"/>
        </w:rPr>
        <w:t xml:space="preserve"> </w:t>
      </w:r>
      <w:r w:rsidRPr="000C0A26">
        <w:rPr>
          <w:rFonts w:ascii="Arial" w:eastAsia="Arial" w:hAnsi="Arial" w:cs="Arial"/>
        </w:rPr>
        <w:t xml:space="preserve"> </w:t>
      </w:r>
      <w:r w:rsidRPr="000C0A26"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B26CE7" w:rsidRPr="000C0A26" w:rsidRDefault="00B26CE7" w:rsidP="00B26CE7">
      <w:pPr>
        <w:numPr>
          <w:ilvl w:val="0"/>
          <w:numId w:val="8"/>
        </w:numPr>
        <w:spacing w:after="0" w:line="271" w:lineRule="auto"/>
        <w:ind w:left="-567" w:right="46"/>
        <w:jc w:val="both"/>
      </w:pPr>
      <w:r w:rsidRPr="000C0A26">
        <w:t>процент реализации образовательных и культурных программ на базе школы в форме «Ученик – ученик»</w:t>
      </w:r>
      <w:r w:rsidRPr="000C0A26">
        <w:rPr>
          <w:rFonts w:ascii="Segoe UI Symbol" w:eastAsia="Segoe UI Symbol" w:hAnsi="Segoe UI Symbol" w:cs="Segoe UI Symbol"/>
        </w:rPr>
        <w:t xml:space="preserve"> </w:t>
      </w:r>
      <w:r w:rsidRPr="000C0A26">
        <w:rPr>
          <w:rFonts w:ascii="Arial" w:eastAsia="Arial" w:hAnsi="Arial" w:cs="Arial"/>
        </w:rPr>
        <w:t xml:space="preserve"> </w:t>
      </w:r>
      <w:r w:rsidRPr="000C0A26">
        <w:t>процент реализации образовательных и культурных программ на базе школы в форме «Учитель – учитель»</w:t>
      </w:r>
    </w:p>
    <w:p w:rsidR="00B26CE7" w:rsidRPr="000C0A26" w:rsidRDefault="00B26CE7" w:rsidP="00B26CE7">
      <w:pPr>
        <w:numPr>
          <w:ilvl w:val="0"/>
          <w:numId w:val="8"/>
        </w:numPr>
        <w:spacing w:after="0" w:line="271" w:lineRule="auto"/>
        <w:ind w:left="-567" w:right="46"/>
        <w:jc w:val="both"/>
      </w:pPr>
      <w:r w:rsidRPr="000C0A26">
        <w:t>процент реализации образовательных и культурных программ на базе школы в форме «Учитель – ученик»</w:t>
      </w:r>
    </w:p>
    <w:p w:rsidR="00B26CE7" w:rsidRPr="005E1CC5" w:rsidRDefault="00B26CE7" w:rsidP="00B26CE7">
      <w:pPr>
        <w:spacing w:after="0" w:line="269" w:lineRule="auto"/>
        <w:ind w:left="-567" w:right="296"/>
        <w:rPr>
          <w:szCs w:val="24"/>
        </w:rPr>
      </w:pPr>
      <w:r w:rsidRPr="005E1CC5">
        <w:rPr>
          <w:b/>
          <w:i/>
          <w:szCs w:val="24"/>
        </w:rPr>
        <w:t xml:space="preserve">Приложение 2 </w:t>
      </w:r>
      <w:r w:rsidRPr="005E1CC5">
        <w:rPr>
          <w:b/>
          <w:szCs w:val="24"/>
        </w:rPr>
        <w:t xml:space="preserve">Индикаторы оценки влияния программ на всех участников школы </w:t>
      </w:r>
    </w:p>
    <w:p w:rsidR="00B26CE7" w:rsidRPr="000C0A26" w:rsidRDefault="00B26CE7" w:rsidP="00B26CE7">
      <w:pPr>
        <w:spacing w:after="0" w:line="259" w:lineRule="auto"/>
      </w:pPr>
      <w:r w:rsidRPr="000C0A26">
        <w:rPr>
          <w:b/>
        </w:rPr>
        <w:t xml:space="preserve"> </w:t>
      </w:r>
    </w:p>
    <w:p w:rsidR="00B26CE7" w:rsidRPr="000C0A26" w:rsidRDefault="00B26CE7" w:rsidP="00B26CE7">
      <w:pPr>
        <w:spacing w:after="0" w:line="259" w:lineRule="auto"/>
        <w:ind w:right="19"/>
      </w:pPr>
    </w:p>
    <w:tbl>
      <w:tblPr>
        <w:tblW w:w="8721" w:type="dxa"/>
        <w:tblCellMar>
          <w:top w:w="6" w:type="dxa"/>
          <w:left w:w="4" w:type="dxa"/>
          <w:right w:w="856" w:type="dxa"/>
        </w:tblCellMar>
        <w:tblLook w:val="04A0"/>
      </w:tblPr>
      <w:tblGrid>
        <w:gridCol w:w="5926"/>
        <w:gridCol w:w="1338"/>
        <w:gridCol w:w="1457"/>
      </w:tblGrid>
      <w:tr w:rsidR="00B26CE7" w:rsidRPr="000C0A26" w:rsidTr="00B26CE7">
        <w:trPr>
          <w:trHeight w:val="874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 w:right="90"/>
            </w:pPr>
            <w:r w:rsidRPr="000C0A26">
              <w:t xml:space="preserve">Количество жалоб от родителей и педагогов, связанных с социальной незащищенностью и конфликтами внутри коллектива учащихся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B26CE7">
        <w:trPr>
          <w:trHeight w:val="583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 w:right="358"/>
            </w:pPr>
            <w:r w:rsidRPr="000C0A26">
              <w:t xml:space="preserve">Уровень психологического климата в педагогическом коллективе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Tr="00B26CE7">
        <w:trPr>
          <w:trHeight w:val="587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108"/>
            </w:pPr>
            <w:r>
              <w:t xml:space="preserve">Уровень </w:t>
            </w:r>
            <w:proofErr w:type="spellStart"/>
            <w:r>
              <w:t>психоэмоционального</w:t>
            </w:r>
            <w:proofErr w:type="spellEnd"/>
            <w:r>
              <w:t xml:space="preserve"> состояния специалистов 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 </w:t>
            </w:r>
          </w:p>
        </w:tc>
      </w:tr>
      <w:tr w:rsidR="00B26CE7" w:rsidTr="00B26CE7">
        <w:trPr>
          <w:trHeight w:val="297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108"/>
            </w:pPr>
            <w:r>
              <w:t xml:space="preserve">Уровень профессионального выгорания педагогов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 w:rsidRPr="00064BB3">
              <w:rPr>
                <w:sz w:val="20"/>
              </w:rPr>
              <w:t xml:space="preserve">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 w:rsidRPr="00064BB3">
              <w:rPr>
                <w:sz w:val="20"/>
              </w:rPr>
              <w:t xml:space="preserve"> </w:t>
            </w:r>
          </w:p>
        </w:tc>
      </w:tr>
      <w:tr w:rsidR="00B26CE7" w:rsidRPr="000C0A26" w:rsidTr="00B26CE7">
        <w:trPr>
          <w:trHeight w:val="583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 w:right="7"/>
            </w:pPr>
            <w:r w:rsidRPr="000C0A26">
              <w:t xml:space="preserve">Уровень удовлетворенности своей профессией педагогов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  <w:tr w:rsidR="00B26CE7" w:rsidRPr="000C0A26" w:rsidTr="00B26CE7">
        <w:trPr>
          <w:trHeight w:val="591"/>
        </w:trPr>
        <w:tc>
          <w:tcPr>
            <w:tcW w:w="5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108"/>
            </w:pPr>
            <w:r w:rsidRPr="000C0A26">
              <w:t xml:space="preserve">Количество конфликтов с педагогическим и родительским сообществами. 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 </w:t>
            </w:r>
          </w:p>
        </w:tc>
      </w:tr>
    </w:tbl>
    <w:p w:rsidR="00B26CE7" w:rsidRPr="005E1CC5" w:rsidRDefault="00B26CE7" w:rsidP="00B26CE7">
      <w:pPr>
        <w:spacing w:after="0"/>
        <w:rPr>
          <w:szCs w:val="24"/>
        </w:rPr>
      </w:pPr>
      <w:r w:rsidRPr="000C0A26">
        <w:br w:type="page"/>
      </w:r>
    </w:p>
    <w:p w:rsidR="00B26CE7" w:rsidRPr="005E1CC5" w:rsidRDefault="00B26CE7" w:rsidP="00B26CE7">
      <w:pPr>
        <w:pStyle w:val="2"/>
        <w:spacing w:after="29"/>
        <w:ind w:right="296"/>
        <w:jc w:val="right"/>
        <w:rPr>
          <w:szCs w:val="24"/>
        </w:rPr>
      </w:pPr>
      <w:r w:rsidRPr="005E1CC5">
        <w:rPr>
          <w:i/>
          <w:szCs w:val="24"/>
        </w:rPr>
        <w:lastRenderedPageBreak/>
        <w:t xml:space="preserve">Приложение 3 </w:t>
      </w:r>
    </w:p>
    <w:p w:rsidR="00B26CE7" w:rsidRPr="005E1CC5" w:rsidRDefault="00B26CE7" w:rsidP="00B26CE7">
      <w:pPr>
        <w:spacing w:after="0" w:line="240" w:lineRule="auto"/>
        <w:ind w:left="3250" w:right="1430"/>
        <w:jc w:val="center"/>
        <w:rPr>
          <w:szCs w:val="24"/>
        </w:rPr>
      </w:pPr>
      <w:r w:rsidRPr="005E1CC5">
        <w:rPr>
          <w:b/>
          <w:szCs w:val="24"/>
        </w:rPr>
        <w:t xml:space="preserve">Анкеты для участников (до начала работы)  формы наставничества «Учитель– </w:t>
      </w:r>
      <w:proofErr w:type="gramStart"/>
      <w:r w:rsidRPr="005E1CC5">
        <w:rPr>
          <w:b/>
          <w:szCs w:val="24"/>
        </w:rPr>
        <w:t>уч</w:t>
      </w:r>
      <w:proofErr w:type="gramEnd"/>
      <w:r w:rsidRPr="005E1CC5">
        <w:rPr>
          <w:b/>
          <w:szCs w:val="24"/>
        </w:rPr>
        <w:t xml:space="preserve">еник» </w:t>
      </w:r>
    </w:p>
    <w:p w:rsidR="00B26CE7" w:rsidRPr="005E1CC5" w:rsidRDefault="00B26CE7" w:rsidP="00B26CE7">
      <w:pPr>
        <w:spacing w:after="0" w:line="240" w:lineRule="auto"/>
        <w:rPr>
          <w:szCs w:val="24"/>
        </w:rPr>
      </w:pPr>
      <w:r w:rsidRPr="005E1CC5">
        <w:rPr>
          <w:b/>
          <w:szCs w:val="24"/>
        </w:rPr>
        <w:t xml:space="preserve"> </w:t>
      </w:r>
    </w:p>
    <w:p w:rsidR="00B26CE7" w:rsidRDefault="00B26CE7" w:rsidP="00B26CE7">
      <w:pPr>
        <w:pStyle w:val="3"/>
        <w:spacing w:line="240" w:lineRule="auto"/>
        <w:ind w:left="1287" w:right="0" w:hanging="1429"/>
        <w:jc w:val="left"/>
      </w:pPr>
      <w:r>
        <w:t xml:space="preserve">Анкета </w:t>
      </w:r>
      <w:proofErr w:type="gramStart"/>
      <w:r>
        <w:t>наставляемого</w:t>
      </w:r>
      <w:proofErr w:type="gramEnd"/>
      <w:r>
        <w:t xml:space="preserve"> </w:t>
      </w:r>
    </w:p>
    <w:p w:rsidR="00B26CE7" w:rsidRDefault="00B26CE7" w:rsidP="00B26CE7">
      <w:pPr>
        <w:spacing w:after="32" w:line="240" w:lineRule="auto"/>
        <w:ind w:hanging="1429"/>
      </w:pPr>
      <w:r>
        <w:rPr>
          <w:b/>
          <w:sz w:val="23"/>
        </w:rPr>
        <w:t xml:space="preserve"> </w:t>
      </w:r>
    </w:p>
    <w:p w:rsidR="00B26CE7" w:rsidRDefault="00B26CE7" w:rsidP="00B26CE7">
      <w:pPr>
        <w:spacing w:after="5" w:line="240" w:lineRule="auto"/>
        <w:ind w:right="46"/>
      </w:pPr>
      <w:r>
        <w:t>1.</w:t>
      </w:r>
      <w:r w:rsidRPr="000C0A26">
        <w:t xml:space="preserve">Сталкивались ли Вы раньше с программой наставничества? </w:t>
      </w:r>
      <w:r>
        <w:t xml:space="preserve">[да/нет] </w:t>
      </w:r>
    </w:p>
    <w:p w:rsidR="00B26CE7" w:rsidRDefault="00B26CE7" w:rsidP="00B26CE7">
      <w:pPr>
        <w:spacing w:after="5" w:line="240" w:lineRule="auto"/>
        <w:ind w:right="46"/>
      </w:pPr>
      <w:r>
        <w:t xml:space="preserve">2.Если да, то где?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26CE7" w:rsidRDefault="00B26CE7" w:rsidP="00B26CE7">
      <w:pPr>
        <w:spacing w:line="240" w:lineRule="auto"/>
        <w:ind w:left="1287" w:right="46" w:hanging="1429"/>
      </w:pPr>
      <w:r>
        <w:t xml:space="preserve">Инструкция </w:t>
      </w:r>
    </w:p>
    <w:p w:rsidR="00B26CE7" w:rsidRPr="000C0A26" w:rsidRDefault="00B26CE7" w:rsidP="00B26CE7">
      <w:pPr>
        <w:spacing w:line="240" w:lineRule="auto"/>
        <w:ind w:left="1287" w:right="46" w:hanging="1429"/>
      </w:pPr>
      <w:r w:rsidRPr="000C0A26">
        <w:t xml:space="preserve">Оцените в баллах от 1 до 10, где 1 – самый низший балл, а 10 – самый высокий. </w:t>
      </w:r>
    </w:p>
    <w:tbl>
      <w:tblPr>
        <w:tblW w:w="10131" w:type="dxa"/>
        <w:tblInd w:w="4" w:type="dxa"/>
        <w:tblCellMar>
          <w:top w:w="2" w:type="dxa"/>
          <w:left w:w="0" w:type="dxa"/>
          <w:right w:w="100" w:type="dxa"/>
        </w:tblCellMar>
        <w:tblLook w:val="04A0"/>
      </w:tblPr>
      <w:tblGrid>
        <w:gridCol w:w="4362"/>
        <w:gridCol w:w="608"/>
        <w:gridCol w:w="604"/>
        <w:gridCol w:w="608"/>
        <w:gridCol w:w="604"/>
        <w:gridCol w:w="608"/>
        <w:gridCol w:w="605"/>
        <w:gridCol w:w="608"/>
        <w:gridCol w:w="604"/>
        <w:gridCol w:w="608"/>
        <w:gridCol w:w="312"/>
      </w:tblGrid>
      <w:tr w:rsidR="00B26CE7" w:rsidTr="00B26CE7">
        <w:trPr>
          <w:trHeight w:val="944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12" w:right="197"/>
            </w:pPr>
            <w:r w:rsidRPr="000C0A26">
              <w:t xml:space="preserve">3. Оцените ожидаемый уровень комфорта при общении с наставником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  <w:tr w:rsidR="00B26CE7" w:rsidTr="00B26CE7">
        <w:trPr>
          <w:trHeight w:val="1261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13" w:line="240" w:lineRule="auto"/>
              <w:ind w:left="112"/>
            </w:pPr>
            <w:r w:rsidRPr="000C0A26">
              <w:t xml:space="preserve">4.Насколько </w:t>
            </w:r>
          </w:p>
          <w:p w:rsidR="00B26CE7" w:rsidRPr="000C0A26" w:rsidRDefault="00B26CE7" w:rsidP="005F2EDF">
            <w:pPr>
              <w:spacing w:after="0" w:line="240" w:lineRule="auto"/>
              <w:ind w:left="112" w:right="820"/>
            </w:pPr>
            <w:r w:rsidRPr="000C0A26">
              <w:t xml:space="preserve">полезными/интересным, как Вам кажется, будут личные встречи   с наставником?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  <w:tr w:rsidR="00B26CE7" w:rsidTr="00B26CE7">
        <w:trPr>
          <w:trHeight w:val="1120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16" w:line="240" w:lineRule="auto"/>
              <w:ind w:left="112"/>
            </w:pPr>
            <w:r w:rsidRPr="000C0A26">
              <w:t xml:space="preserve">5.Насколько </w:t>
            </w:r>
          </w:p>
          <w:p w:rsidR="00B26CE7" w:rsidRPr="000C0A26" w:rsidRDefault="00B26CE7" w:rsidP="005F2EDF">
            <w:pPr>
              <w:spacing w:after="0" w:line="240" w:lineRule="auto"/>
              <w:ind w:left="112" w:right="924"/>
            </w:pPr>
            <w:r w:rsidRPr="000C0A26">
              <w:t xml:space="preserve">полезны/интересными, как Вам кажется, будут групповые встречи?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  <w:tr w:rsidR="00B26CE7" w:rsidTr="00B26CE7">
        <w:trPr>
          <w:trHeight w:val="561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12"/>
            </w:pPr>
            <w:r w:rsidRPr="000C0A26">
              <w:t xml:space="preserve">Какой уровень поддержки Вы ожидаете от наставника?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  <w:tr w:rsidR="00B26CE7" w:rsidTr="00B26CE7">
        <w:trPr>
          <w:trHeight w:val="564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12" w:right="204"/>
            </w:pPr>
            <w:r w:rsidRPr="000C0A26">
              <w:t xml:space="preserve">Насколько Вы нуждаетесь в помощи наставника?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  <w:tr w:rsidR="00B26CE7" w:rsidTr="00B26CE7">
        <w:trPr>
          <w:trHeight w:val="892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12" w:right="689"/>
            </w:pPr>
            <w:r w:rsidRPr="000C0A26">
              <w:t xml:space="preserve">Насколько понятным, согласно Вашим ожиданиям, должен быть план, выстроенный наставником?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  <w:tr w:rsidR="00B26CE7" w:rsidTr="00B26CE7">
        <w:trPr>
          <w:trHeight w:val="1420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12" w:right="751"/>
            </w:pPr>
            <w:r w:rsidRPr="000C0A26">
              <w:t xml:space="preserve">Насколько Вам важно ощущение безопасности при работе с наставником?  </w:t>
            </w:r>
          </w:p>
          <w:p w:rsidR="00B26CE7" w:rsidRPr="000C0A26" w:rsidRDefault="00B26CE7" w:rsidP="005F2EDF">
            <w:pPr>
              <w:spacing w:after="0" w:line="240" w:lineRule="auto"/>
              <w:ind w:left="112" w:right="118"/>
            </w:pPr>
            <w:r w:rsidRPr="000C0A26">
              <w:t xml:space="preserve">Насколько Вам </w:t>
            </w:r>
            <w:proofErr w:type="spellStart"/>
            <w:r w:rsidRPr="000C0A26">
              <w:t>важнообсудить</w:t>
            </w:r>
            <w:proofErr w:type="spellEnd"/>
            <w:r w:rsidRPr="000C0A26">
              <w:t xml:space="preserve"> и зафиксировать ожидания наставника? 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  <w:tr w:rsidR="00B26CE7" w:rsidTr="00B26CE7">
        <w:trPr>
          <w:trHeight w:val="856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12" w:right="1024"/>
            </w:pPr>
            <w:r w:rsidRPr="000C0A26">
              <w:t xml:space="preserve">Оцените ожидаемые после завершения проекта перемены в вашей жизни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  <w:tr w:rsidR="00B26CE7" w:rsidTr="00B26CE7">
        <w:trPr>
          <w:trHeight w:val="561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12" w:right="756"/>
            </w:pPr>
            <w:r w:rsidRPr="000C0A26">
              <w:t xml:space="preserve">Оцените ожидаемую полезность проекта для Вас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  <w:tr w:rsidR="00B26CE7" w:rsidTr="00B26CE7">
        <w:trPr>
          <w:trHeight w:val="564"/>
        </w:trPr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12" w:right="336"/>
            </w:pPr>
            <w:r w:rsidRPr="000C0A26">
              <w:t xml:space="preserve">12. Оцените ожидаемую полезность проекта для Вас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3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8"/>
            </w:pPr>
            <w:r>
              <w:t xml:space="preserve">9 </w:t>
            </w:r>
          </w:p>
        </w:tc>
        <w:tc>
          <w:tcPr>
            <w:tcW w:w="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-12"/>
            </w:pPr>
            <w:r>
              <w:t xml:space="preserve">10 </w:t>
            </w:r>
          </w:p>
        </w:tc>
      </w:tr>
    </w:tbl>
    <w:p w:rsidR="00B26CE7" w:rsidRDefault="00B26CE7" w:rsidP="00B26CE7">
      <w:pPr>
        <w:spacing w:after="18" w:line="240" w:lineRule="auto"/>
      </w:pPr>
      <w:r>
        <w:t xml:space="preserve"> </w:t>
      </w:r>
    </w:p>
    <w:p w:rsidR="00B26CE7" w:rsidRPr="000C0A26" w:rsidRDefault="00B26CE7" w:rsidP="00B26CE7">
      <w:pPr>
        <w:numPr>
          <w:ilvl w:val="0"/>
          <w:numId w:val="10"/>
        </w:numPr>
        <w:spacing w:after="5" w:line="240" w:lineRule="auto"/>
        <w:ind w:right="46" w:hanging="420"/>
        <w:jc w:val="both"/>
      </w:pPr>
      <w:r w:rsidRPr="000C0A26">
        <w:t xml:space="preserve">Что Вы ожидаете от программы? </w:t>
      </w:r>
    </w:p>
    <w:p w:rsidR="00B26CE7" w:rsidRPr="000C0A26" w:rsidRDefault="00B26CE7" w:rsidP="00B26CE7">
      <w:pPr>
        <w:spacing w:after="0" w:line="240" w:lineRule="auto"/>
      </w:pPr>
      <w:r w:rsidRPr="000C0A26">
        <w:rPr>
          <w:sz w:val="19"/>
        </w:rPr>
        <w:t xml:space="preserve"> </w:t>
      </w:r>
    </w:p>
    <w:p w:rsidR="00B26CE7" w:rsidRDefault="00B26CE7" w:rsidP="00B26CE7">
      <w:pPr>
        <w:spacing w:after="126" w:line="240" w:lineRule="auto"/>
        <w:ind w:left="1277"/>
      </w:pPr>
      <w:r>
        <w:rPr>
          <w:noProof/>
        </w:rPr>
      </w:r>
      <w:r>
        <w:pict>
          <v:group id="Group 59107" o:spid="_x0000_s1026" style="width:366pt;height:.5pt;mso-position-horizontal-relative:char;mso-position-vertical-relative:line" coordsize="46482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">
            <v:shape id="Shape 4447" o:spid="_x0000_s1027" style="position:absolute;width:4648200;height:0;visibility:visible;mso-wrap-style:square;v-text-anchor:top" coordsize="464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" path="m,l4648200,e" filled="f" strokeweight=".48pt">
              <v:path arrowok="t" textboxrect="0,0,4648200,0"/>
            </v:shape>
            <w10:wrap type="none"/>
            <w10:anchorlock/>
          </v:group>
        </w:pict>
      </w:r>
    </w:p>
    <w:p w:rsidR="00B26CE7" w:rsidRPr="000C0A26" w:rsidRDefault="00B26CE7" w:rsidP="00B26CE7">
      <w:pPr>
        <w:numPr>
          <w:ilvl w:val="0"/>
          <w:numId w:val="10"/>
        </w:numPr>
        <w:spacing w:after="5" w:line="240" w:lineRule="auto"/>
        <w:ind w:right="46" w:hanging="420"/>
        <w:jc w:val="both"/>
      </w:pPr>
      <w:r w:rsidRPr="000C0A26">
        <w:t xml:space="preserve">Что для Вас является особенно ценным в программе? </w:t>
      </w:r>
    </w:p>
    <w:p w:rsidR="00B26CE7" w:rsidRPr="000C0A26" w:rsidRDefault="00B26CE7" w:rsidP="00B26CE7">
      <w:pPr>
        <w:spacing w:after="109" w:line="240" w:lineRule="auto"/>
      </w:pPr>
      <w:r w:rsidRPr="000C0A26">
        <w:rPr>
          <w:sz w:val="19"/>
        </w:rPr>
        <w:t xml:space="preserve"> </w:t>
      </w:r>
    </w:p>
    <w:p w:rsidR="00B26CE7" w:rsidRPr="000C0A26" w:rsidRDefault="00B26CE7" w:rsidP="00B26CE7">
      <w:pPr>
        <w:numPr>
          <w:ilvl w:val="0"/>
          <w:numId w:val="10"/>
        </w:numPr>
        <w:spacing w:after="5" w:line="240" w:lineRule="auto"/>
        <w:ind w:right="46" w:hanging="420"/>
        <w:jc w:val="both"/>
      </w:pPr>
      <w:r>
        <w:rPr>
          <w:noProof/>
        </w:rPr>
        <w:pict>
          <v:group id="Group 59108" o:spid="_x0000_s1038" style="position:absolute;left:0;text-align:left;margin-left:63.85pt;margin-top:-2pt;width:366pt;height:.5pt;z-index:251660288" coordsize="46482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">
            <v:shape id="Shape 4448" o:spid="_x0000_s1039" style="position:absolute;width:4648200;height:0;visibility:visible;mso-wrap-style:square;v-text-anchor:top" coordsize="464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" path="m,l4648200,e" filled="f" strokeweight=".48pt">
              <v:path arrowok="t" textboxrect="0,0,4648200,0"/>
            </v:shape>
          </v:group>
        </w:pict>
      </w:r>
      <w:r w:rsidRPr="000C0A26">
        <w:t>Вы рады, что участвуете в программе</w:t>
      </w:r>
      <w:proofErr w:type="gramStart"/>
      <w:r w:rsidRPr="000C0A26">
        <w:t>?[</w:t>
      </w:r>
      <w:proofErr w:type="gramEnd"/>
      <w:r w:rsidRPr="000C0A26">
        <w:t xml:space="preserve">да/нет] </w:t>
      </w:r>
    </w:p>
    <w:p w:rsidR="00B26CE7" w:rsidRDefault="00B26CE7" w:rsidP="00B26CE7">
      <w:pPr>
        <w:spacing w:after="0" w:line="259" w:lineRule="auto"/>
        <w:jc w:val="center"/>
      </w:pPr>
    </w:p>
    <w:p w:rsidR="00B26CE7" w:rsidRDefault="00B26CE7" w:rsidP="00B26CE7">
      <w:pPr>
        <w:spacing w:after="0" w:line="259" w:lineRule="auto"/>
        <w:jc w:val="center"/>
      </w:pPr>
    </w:p>
    <w:p w:rsidR="00B26CE7" w:rsidRDefault="00B26CE7" w:rsidP="00B26CE7">
      <w:pPr>
        <w:spacing w:after="0" w:line="259" w:lineRule="auto"/>
        <w:jc w:val="center"/>
      </w:pPr>
    </w:p>
    <w:p w:rsidR="00B26CE7" w:rsidRPr="002B1774" w:rsidRDefault="00B26CE7" w:rsidP="00B26CE7">
      <w:pPr>
        <w:spacing w:after="0" w:line="259" w:lineRule="auto"/>
        <w:jc w:val="center"/>
        <w:rPr>
          <w:b/>
        </w:rPr>
      </w:pPr>
      <w:r w:rsidRPr="002B1774">
        <w:rPr>
          <w:b/>
        </w:rPr>
        <w:t>Анкета наставника</w:t>
      </w:r>
    </w:p>
    <w:p w:rsidR="00B26CE7" w:rsidRDefault="00B26CE7" w:rsidP="00B26CE7">
      <w:pPr>
        <w:spacing w:after="24" w:line="259" w:lineRule="auto"/>
      </w:pPr>
      <w:r>
        <w:rPr>
          <w:b/>
          <w:sz w:val="23"/>
        </w:rPr>
        <w:t xml:space="preserve"> </w:t>
      </w:r>
    </w:p>
    <w:p w:rsidR="00B26CE7" w:rsidRDefault="00B26CE7" w:rsidP="00B26CE7">
      <w:pPr>
        <w:numPr>
          <w:ilvl w:val="0"/>
          <w:numId w:val="11"/>
        </w:numPr>
        <w:spacing w:after="5" w:line="271" w:lineRule="auto"/>
        <w:ind w:right="46" w:hanging="260"/>
        <w:jc w:val="both"/>
      </w:pPr>
      <w:r w:rsidRPr="000C0A26">
        <w:t xml:space="preserve">Сталкивались ли Вы раньше с программой наставничества? </w:t>
      </w:r>
      <w:r>
        <w:t xml:space="preserve">[да/нет] </w:t>
      </w:r>
    </w:p>
    <w:p w:rsidR="00B26CE7" w:rsidRDefault="00B26CE7" w:rsidP="00B26CE7">
      <w:pPr>
        <w:numPr>
          <w:ilvl w:val="0"/>
          <w:numId w:val="11"/>
        </w:numPr>
        <w:spacing w:after="5" w:line="271" w:lineRule="auto"/>
        <w:ind w:right="46" w:hanging="260"/>
        <w:jc w:val="both"/>
      </w:pPr>
      <w:r>
        <w:t>Если да, то где? __</w:t>
      </w:r>
      <w:r>
        <w:rPr>
          <w:u w:val="single" w:color="000000"/>
        </w:rPr>
        <w:t xml:space="preserve"> </w:t>
      </w:r>
      <w:r>
        <w:t>_______</w:t>
      </w:r>
      <w:r>
        <w:rPr>
          <w:u w:val="single" w:color="000000"/>
        </w:rPr>
        <w:t xml:space="preserve"> </w:t>
      </w:r>
      <w:r>
        <w:t>____</w:t>
      </w:r>
      <w:r>
        <w:rPr>
          <w:u w:val="single" w:color="000000"/>
        </w:rPr>
        <w:t xml:space="preserve"> </w:t>
      </w:r>
      <w:r>
        <w:t>___</w:t>
      </w:r>
      <w:r>
        <w:rPr>
          <w:u w:val="single" w:color="000000"/>
        </w:rPr>
        <w:t xml:space="preserve"> </w:t>
      </w:r>
      <w:r>
        <w:t>_______</w:t>
      </w:r>
      <w:r>
        <w:rPr>
          <w:u w:val="single" w:color="000000"/>
        </w:rPr>
        <w:t xml:space="preserve"> </w:t>
      </w:r>
      <w:r>
        <w:t>____</w:t>
      </w:r>
      <w:r>
        <w:rPr>
          <w:u w:val="single" w:color="000000"/>
        </w:rPr>
        <w:t xml:space="preserve"> </w:t>
      </w:r>
      <w:r>
        <w:t>___</w:t>
      </w:r>
      <w:r>
        <w:rPr>
          <w:u w:val="single" w:color="000000"/>
        </w:rPr>
        <w:t xml:space="preserve"> </w:t>
      </w:r>
      <w:r>
        <w:t xml:space="preserve">_ </w:t>
      </w:r>
    </w:p>
    <w:p w:rsidR="00B26CE7" w:rsidRDefault="00B26CE7" w:rsidP="00B26CE7">
      <w:pPr>
        <w:ind w:left="1287" w:right="46"/>
      </w:pPr>
      <w:r>
        <w:t xml:space="preserve">Инструкция </w:t>
      </w:r>
    </w:p>
    <w:p w:rsidR="00B26CE7" w:rsidRPr="000C0A26" w:rsidRDefault="00B26CE7" w:rsidP="00B26CE7">
      <w:pPr>
        <w:ind w:left="1287" w:right="46"/>
      </w:pPr>
      <w:r w:rsidRPr="000C0A26">
        <w:t xml:space="preserve">Оцените в баллах от 1 до 10, где 1 – самый низший балл, а 10 – самый высокий. </w:t>
      </w:r>
    </w:p>
    <w:tbl>
      <w:tblPr>
        <w:tblW w:w="9575" w:type="dxa"/>
        <w:tblCellMar>
          <w:top w:w="2" w:type="dxa"/>
          <w:right w:w="140" w:type="dxa"/>
        </w:tblCellMar>
        <w:tblLook w:val="04A0"/>
      </w:tblPr>
      <w:tblGrid>
        <w:gridCol w:w="3513"/>
        <w:gridCol w:w="529"/>
        <w:gridCol w:w="684"/>
        <w:gridCol w:w="608"/>
        <w:gridCol w:w="605"/>
        <w:gridCol w:w="608"/>
        <w:gridCol w:w="604"/>
        <w:gridCol w:w="608"/>
        <w:gridCol w:w="604"/>
        <w:gridCol w:w="608"/>
        <w:gridCol w:w="604"/>
      </w:tblGrid>
      <w:tr w:rsidR="00B26CE7" w:rsidTr="00B26CE7">
        <w:trPr>
          <w:trHeight w:val="1116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4" w:right="521"/>
            </w:pPr>
            <w:r w:rsidRPr="000C0A26">
              <w:t xml:space="preserve">3. Насколько комфортным Вам представляется общение с наставником.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  <w:tr w:rsidR="00B26CE7" w:rsidTr="00B26CE7">
        <w:trPr>
          <w:trHeight w:val="1112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4" w:right="375"/>
            </w:pPr>
            <w:r w:rsidRPr="000C0A26">
              <w:t xml:space="preserve">4. Насколько Вы можете реализовать свои лидерские качества в программе?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  <w:tr w:rsidR="00B26CE7" w:rsidTr="00B26CE7">
        <w:trPr>
          <w:trHeight w:val="837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4" w:right="695"/>
            </w:pPr>
            <w:r w:rsidRPr="000C0A26">
              <w:t xml:space="preserve">5. Насколько могут быть </w:t>
            </w:r>
            <w:proofErr w:type="gramStart"/>
            <w:r w:rsidRPr="000C0A26">
              <w:t>полезны</w:t>
            </w:r>
            <w:proofErr w:type="gramEnd"/>
            <w:r w:rsidRPr="000C0A26">
              <w:t xml:space="preserve">/интересны групповые встречи?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  <w:tr w:rsidR="00B26CE7" w:rsidTr="00B26CE7">
        <w:trPr>
          <w:trHeight w:val="840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4" w:right="695"/>
            </w:pPr>
            <w:r w:rsidRPr="000C0A26">
              <w:t xml:space="preserve">6. Насколько могут быть </w:t>
            </w:r>
            <w:proofErr w:type="gramStart"/>
            <w:r w:rsidRPr="000C0A26">
              <w:t>полезны</w:t>
            </w:r>
            <w:proofErr w:type="gramEnd"/>
            <w:r w:rsidRPr="000C0A26">
              <w:t xml:space="preserve">/интересны личные встречи?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  <w:tr w:rsidR="00B26CE7" w:rsidTr="00B26CE7">
        <w:trPr>
          <w:trHeight w:val="1389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18" w:line="259" w:lineRule="auto"/>
              <w:ind w:left="4"/>
            </w:pPr>
            <w:r w:rsidRPr="000C0A26">
              <w:t xml:space="preserve">7. Насколько Ваша работа </w:t>
            </w:r>
          </w:p>
          <w:p w:rsidR="00B26CE7" w:rsidRPr="000C0A26" w:rsidRDefault="00B26CE7" w:rsidP="005F2EDF">
            <w:pPr>
              <w:spacing w:after="0" w:line="278" w:lineRule="auto"/>
              <w:ind w:left="4" w:right="270"/>
            </w:pPr>
            <w:r w:rsidRPr="000C0A26">
              <w:t xml:space="preserve">зависит от предварительного планирования </w:t>
            </w:r>
          </w:p>
          <w:p w:rsidR="00B26CE7" w:rsidRDefault="00B26CE7" w:rsidP="005F2EDF">
            <w:pPr>
              <w:spacing w:after="0" w:line="259" w:lineRule="auto"/>
              <w:ind w:left="4"/>
            </w:pPr>
            <w:r>
              <w:t>(</w:t>
            </w:r>
            <w:proofErr w:type="gramStart"/>
            <w:r>
              <w:t>разработанного</w:t>
            </w:r>
            <w:proofErr w:type="gramEnd"/>
            <w:r>
              <w:t xml:space="preserve"> Вами)?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  <w:tr w:rsidR="00B26CE7" w:rsidTr="00B26CE7">
        <w:trPr>
          <w:trHeight w:val="560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4"/>
            </w:pPr>
            <w:r w:rsidRPr="000C0A26">
              <w:t xml:space="preserve">8. Насколько Вы собираетесь придерживаться плана?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  <w:tr w:rsidR="00B26CE7" w:rsidTr="00B26CE7">
        <w:trPr>
          <w:trHeight w:val="836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left="4" w:right="637"/>
            </w:pPr>
            <w:r w:rsidRPr="000C0A26">
              <w:t xml:space="preserve">9. Оцените ожидаемую включенность </w:t>
            </w:r>
            <w:proofErr w:type="gramStart"/>
            <w:r w:rsidRPr="000C0A26">
              <w:t>наставляемого</w:t>
            </w:r>
            <w:proofErr w:type="gramEnd"/>
            <w:r w:rsidRPr="000C0A26">
              <w:t xml:space="preserve"> в процесс.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  <w:tr w:rsidR="00B26CE7" w:rsidTr="00B26CE7">
        <w:trPr>
          <w:trHeight w:val="1116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16" w:line="259" w:lineRule="auto"/>
              <w:ind w:left="4"/>
            </w:pPr>
            <w:r w:rsidRPr="000C0A26">
              <w:t xml:space="preserve">10. Оцените ожидаемый </w:t>
            </w:r>
          </w:p>
          <w:p w:rsidR="00B26CE7" w:rsidRPr="000C0A26" w:rsidRDefault="00B26CE7" w:rsidP="005F2EDF">
            <w:pPr>
              <w:spacing w:after="0" w:line="259" w:lineRule="auto"/>
              <w:ind w:left="4" w:right="61"/>
            </w:pPr>
            <w:r w:rsidRPr="000C0A26">
              <w:t xml:space="preserve">уровень удовлетворения от совместной работы.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  <w:tr w:rsidR="00B26CE7" w:rsidTr="00B26CE7">
        <w:trPr>
          <w:trHeight w:val="1116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21" w:line="259" w:lineRule="auto"/>
              <w:ind w:left="4"/>
            </w:pPr>
            <w:r w:rsidRPr="000C0A26">
              <w:t xml:space="preserve">11. Оцените ожидаемую </w:t>
            </w:r>
          </w:p>
          <w:p w:rsidR="00B26CE7" w:rsidRPr="000C0A26" w:rsidRDefault="00B26CE7" w:rsidP="005F2EDF">
            <w:pPr>
              <w:spacing w:after="18" w:line="259" w:lineRule="auto"/>
              <w:ind w:left="4"/>
            </w:pPr>
            <w:r w:rsidRPr="000C0A26">
              <w:t xml:space="preserve">полезность </w:t>
            </w:r>
          </w:p>
          <w:p w:rsidR="00B26CE7" w:rsidRPr="000C0A26" w:rsidRDefault="00B26CE7" w:rsidP="005F2EDF">
            <w:pPr>
              <w:spacing w:after="0" w:line="259" w:lineRule="auto"/>
              <w:ind w:left="4"/>
            </w:pPr>
            <w:r w:rsidRPr="000C0A26">
              <w:t xml:space="preserve">проекта для Вас и Вашего наставляемого 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</w:tbl>
    <w:p w:rsidR="00B26CE7" w:rsidRPr="000C0A26" w:rsidRDefault="00B26CE7" w:rsidP="00B26CE7">
      <w:pPr>
        <w:ind w:left="1287" w:right="46"/>
      </w:pPr>
      <w:r w:rsidRPr="000C0A26">
        <w:t>12.</w:t>
      </w:r>
      <w:r w:rsidRPr="000C0A26">
        <w:rPr>
          <w:rFonts w:ascii="Arial" w:eastAsia="Arial" w:hAnsi="Arial" w:cs="Arial"/>
        </w:rPr>
        <w:t xml:space="preserve"> </w:t>
      </w:r>
      <w:r w:rsidRPr="000C0A26">
        <w:t xml:space="preserve">Что Вы ожидаете от программы и своей роли? </w:t>
      </w:r>
    </w:p>
    <w:p w:rsidR="00B26CE7" w:rsidRPr="000C0A26" w:rsidRDefault="00B26CE7" w:rsidP="00B26CE7">
      <w:pPr>
        <w:ind w:left="1287" w:right="2404"/>
      </w:pPr>
      <w:r w:rsidRPr="000C0A26">
        <w:t>_____________________________________________________________ 13.</w:t>
      </w:r>
      <w:r w:rsidRPr="000C0A26">
        <w:rPr>
          <w:rFonts w:ascii="Arial" w:eastAsia="Arial" w:hAnsi="Arial" w:cs="Arial"/>
        </w:rPr>
        <w:t xml:space="preserve"> </w:t>
      </w:r>
      <w:r w:rsidRPr="000C0A26">
        <w:t xml:space="preserve">Что в программе является наиболее ценным для Вас? </w:t>
      </w:r>
    </w:p>
    <w:p w:rsidR="00B26CE7" w:rsidRDefault="00B26CE7" w:rsidP="00B26CE7">
      <w:pPr>
        <w:ind w:left="1287" w:right="46"/>
      </w:pPr>
      <w:r>
        <w:t xml:space="preserve">_____________________________________________________________ </w:t>
      </w:r>
    </w:p>
    <w:p w:rsidR="00B26CE7" w:rsidRDefault="00B26CE7" w:rsidP="00B26CE7">
      <w:pPr>
        <w:spacing w:after="0" w:line="259" w:lineRule="auto"/>
      </w:pPr>
      <w:r>
        <w:t xml:space="preserve"> </w:t>
      </w:r>
    </w:p>
    <w:tbl>
      <w:tblPr>
        <w:tblpPr w:leftFromText="180" w:rightFromText="180" w:horzAnchor="margin" w:tblpY="-204"/>
        <w:tblW w:w="9575" w:type="dxa"/>
        <w:tblCellMar>
          <w:top w:w="6" w:type="dxa"/>
          <w:right w:w="192" w:type="dxa"/>
        </w:tblCellMar>
        <w:tblLook w:val="04A0"/>
      </w:tblPr>
      <w:tblGrid>
        <w:gridCol w:w="3513"/>
        <w:gridCol w:w="608"/>
        <w:gridCol w:w="605"/>
        <w:gridCol w:w="608"/>
        <w:gridCol w:w="605"/>
        <w:gridCol w:w="608"/>
        <w:gridCol w:w="604"/>
        <w:gridCol w:w="608"/>
        <w:gridCol w:w="604"/>
        <w:gridCol w:w="608"/>
        <w:gridCol w:w="604"/>
      </w:tblGrid>
      <w:tr w:rsidR="00B26CE7" w:rsidTr="00B26CE7">
        <w:trPr>
          <w:trHeight w:val="564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B26CE7">
            <w:pPr>
              <w:spacing w:after="0" w:line="259" w:lineRule="auto"/>
              <w:ind w:left="4"/>
            </w:pPr>
            <w:r w:rsidRPr="000C0A26">
              <w:lastRenderedPageBreak/>
              <w:t xml:space="preserve">14. Насколько важна польза обучения Наставников?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  <w:ind w:left="4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  <w:ind w:left="4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  <w:ind w:left="4"/>
            </w:pPr>
            <w:r>
              <w:t xml:space="preserve">4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  <w:ind w:left="4"/>
            </w:pPr>
            <w:r>
              <w:t xml:space="preserve">5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  <w:ind w:left="4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  <w:ind w:left="4"/>
            </w:pPr>
            <w:r>
              <w:t xml:space="preserve">7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  <w:ind w:left="4"/>
            </w:pPr>
            <w:r>
              <w:t xml:space="preserve">8 </w:t>
            </w:r>
          </w:p>
        </w:tc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  <w:ind w:left="4"/>
            </w:pPr>
            <w:r>
              <w:t xml:space="preserve">9 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59" w:lineRule="auto"/>
              <w:ind w:left="5"/>
            </w:pPr>
            <w:r>
              <w:t xml:space="preserve">10 </w:t>
            </w:r>
          </w:p>
        </w:tc>
      </w:tr>
    </w:tbl>
    <w:p w:rsidR="00B26CE7" w:rsidRDefault="00B26CE7" w:rsidP="00B26CE7">
      <w:pPr>
        <w:spacing w:after="26" w:line="259" w:lineRule="auto"/>
      </w:pPr>
      <w:r>
        <w:rPr>
          <w:sz w:val="23"/>
        </w:rPr>
        <w:t xml:space="preserve"> </w:t>
      </w:r>
    </w:p>
    <w:p w:rsidR="00B26CE7" w:rsidRDefault="00B26CE7" w:rsidP="00B26CE7">
      <w:pPr>
        <w:numPr>
          <w:ilvl w:val="0"/>
          <w:numId w:val="10"/>
        </w:numPr>
        <w:spacing w:after="5" w:line="271" w:lineRule="auto"/>
        <w:ind w:right="46" w:hanging="10"/>
        <w:jc w:val="both"/>
      </w:pPr>
      <w:r w:rsidRPr="000C0A26">
        <w:t xml:space="preserve">Вы рады, что участвуете в программе? [да/нет] </w:t>
      </w:r>
    </w:p>
    <w:p w:rsidR="00B26CE7" w:rsidRDefault="00B26CE7" w:rsidP="00B26CE7">
      <w:pPr>
        <w:numPr>
          <w:ilvl w:val="0"/>
          <w:numId w:val="10"/>
        </w:numPr>
        <w:spacing w:after="5" w:line="271" w:lineRule="auto"/>
        <w:ind w:right="46" w:hanging="10"/>
        <w:jc w:val="both"/>
      </w:pPr>
    </w:p>
    <w:p w:rsidR="00B26CE7" w:rsidRPr="000C0A26" w:rsidRDefault="00B26CE7" w:rsidP="00B26CE7">
      <w:pPr>
        <w:ind w:left="1687" w:right="46"/>
      </w:pPr>
    </w:p>
    <w:p w:rsidR="00B26CE7" w:rsidRPr="005E1CC5" w:rsidRDefault="00B26CE7" w:rsidP="00B26CE7">
      <w:pPr>
        <w:pStyle w:val="2"/>
        <w:spacing w:after="29"/>
        <w:ind w:right="296"/>
        <w:jc w:val="right"/>
        <w:rPr>
          <w:szCs w:val="24"/>
        </w:rPr>
      </w:pPr>
      <w:r w:rsidRPr="005E1CC5">
        <w:rPr>
          <w:i/>
          <w:szCs w:val="24"/>
        </w:rPr>
        <w:t xml:space="preserve">Приложение 4 </w:t>
      </w:r>
    </w:p>
    <w:p w:rsidR="00B26CE7" w:rsidRPr="005E1CC5" w:rsidRDefault="00B26CE7" w:rsidP="00B26CE7">
      <w:pPr>
        <w:spacing w:after="0" w:line="269" w:lineRule="auto"/>
        <w:ind w:left="3275" w:right="1059" w:hanging="278"/>
        <w:rPr>
          <w:szCs w:val="24"/>
        </w:rPr>
      </w:pPr>
      <w:r w:rsidRPr="005E1CC5">
        <w:rPr>
          <w:b/>
          <w:szCs w:val="24"/>
        </w:rPr>
        <w:t xml:space="preserve">Анкеты для участников (по завершению работы)  формы наставничества «Учитель – Ученик» </w:t>
      </w:r>
    </w:p>
    <w:p w:rsidR="00B26CE7" w:rsidRDefault="00B26CE7" w:rsidP="00B26CE7">
      <w:pPr>
        <w:pStyle w:val="3"/>
        <w:ind w:left="1287" w:right="0"/>
      </w:pPr>
      <w:r>
        <w:t xml:space="preserve">Анкета </w:t>
      </w:r>
      <w:proofErr w:type="gramStart"/>
      <w:r>
        <w:t>наставляемого</w:t>
      </w:r>
      <w:proofErr w:type="gramEnd"/>
    </w:p>
    <w:p w:rsidR="00B26CE7" w:rsidRPr="002B1774" w:rsidRDefault="00B26CE7" w:rsidP="00B26CE7">
      <w:pPr>
        <w:spacing w:after="0"/>
      </w:pPr>
    </w:p>
    <w:p w:rsidR="00B26CE7" w:rsidRPr="002B1774" w:rsidRDefault="00B26CE7" w:rsidP="00B26CE7">
      <w:pPr>
        <w:numPr>
          <w:ilvl w:val="0"/>
          <w:numId w:val="12"/>
        </w:numPr>
        <w:spacing w:after="0" w:line="271" w:lineRule="auto"/>
        <w:ind w:left="426" w:right="46" w:hanging="240"/>
        <w:jc w:val="both"/>
      </w:pPr>
      <w:r w:rsidRPr="000C0A26">
        <w:t xml:space="preserve">Сталкивались ли Вы раньше с программой наставничества? </w:t>
      </w:r>
      <w:r w:rsidRPr="002B1774">
        <w:t xml:space="preserve">[да/нет] </w:t>
      </w:r>
    </w:p>
    <w:p w:rsidR="00B26CE7" w:rsidRDefault="00B26CE7" w:rsidP="00B26CE7">
      <w:pPr>
        <w:numPr>
          <w:ilvl w:val="0"/>
          <w:numId w:val="12"/>
        </w:numPr>
        <w:spacing w:after="0" w:line="271" w:lineRule="auto"/>
        <w:ind w:left="426" w:right="46" w:hanging="240"/>
        <w:jc w:val="both"/>
      </w:pPr>
      <w:r>
        <w:t xml:space="preserve">Если да, то где?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26CE7" w:rsidRDefault="00B26CE7" w:rsidP="00B26CE7">
      <w:pPr>
        <w:spacing w:after="0"/>
        <w:ind w:left="426" w:right="46"/>
      </w:pPr>
      <w:r>
        <w:t xml:space="preserve">Инструкция </w:t>
      </w:r>
    </w:p>
    <w:p w:rsidR="00B26CE7" w:rsidRPr="000C0A26" w:rsidRDefault="00B26CE7" w:rsidP="00B26CE7">
      <w:pPr>
        <w:spacing w:after="0"/>
        <w:ind w:left="426" w:right="46"/>
      </w:pPr>
      <w:r w:rsidRPr="000C0A26">
        <w:t xml:space="preserve">Оцените в баллах от 1 до 10, где 1 – самый низший балл, а 10 – самый высокий </w:t>
      </w:r>
    </w:p>
    <w:tbl>
      <w:tblPr>
        <w:tblW w:w="10271" w:type="dxa"/>
        <w:tblInd w:w="-878" w:type="dxa"/>
        <w:tblCellMar>
          <w:top w:w="2" w:type="dxa"/>
          <w:left w:w="112" w:type="dxa"/>
          <w:right w:w="140" w:type="dxa"/>
        </w:tblCellMar>
        <w:tblLook w:val="04A0"/>
      </w:tblPr>
      <w:tblGrid>
        <w:gridCol w:w="3513"/>
        <w:gridCol w:w="672"/>
        <w:gridCol w:w="677"/>
        <w:gridCol w:w="676"/>
        <w:gridCol w:w="676"/>
        <w:gridCol w:w="680"/>
        <w:gridCol w:w="673"/>
        <w:gridCol w:w="676"/>
        <w:gridCol w:w="676"/>
        <w:gridCol w:w="672"/>
        <w:gridCol w:w="680"/>
      </w:tblGrid>
      <w:tr w:rsidR="00B26CE7" w:rsidTr="00B26CE7">
        <w:trPr>
          <w:trHeight w:val="836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3.Насколько комфортно </w:t>
            </w:r>
          </w:p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было </w:t>
            </w:r>
            <w:r w:rsidRPr="000C0A26">
              <w:tab/>
              <w:t xml:space="preserve">общение </w:t>
            </w:r>
            <w:r w:rsidRPr="000C0A26">
              <w:tab/>
              <w:t xml:space="preserve">с наставником?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  <w:tr w:rsidR="00B26CE7" w:rsidTr="00B26CE7">
        <w:trPr>
          <w:trHeight w:val="1113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4. Насколько </w:t>
            </w:r>
          </w:p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полезными/интересными были личные встречи с наставником?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  <w:tr w:rsidR="00B26CE7" w:rsidTr="00B26CE7">
        <w:trPr>
          <w:trHeight w:val="1068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5. Насколько </w:t>
            </w:r>
          </w:p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полезны/интересными были групповые встречи?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  <w:tr w:rsidR="00B26CE7" w:rsidTr="00B26CE7">
        <w:trPr>
          <w:trHeight w:val="560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6. Ощущение поддержки от наставника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  <w:tr w:rsidR="00B26CE7" w:rsidTr="00B26CE7">
        <w:trPr>
          <w:trHeight w:val="285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7.Помощь наставника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  <w:tr w:rsidR="00B26CE7" w:rsidTr="00B26CE7">
        <w:trPr>
          <w:trHeight w:val="840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right="585"/>
            </w:pPr>
            <w:r w:rsidRPr="000C0A26">
              <w:t xml:space="preserve">8. Насколько был понятен план работы с наставником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  <w:tr w:rsidR="00B26CE7" w:rsidTr="00B26CE7">
        <w:trPr>
          <w:trHeight w:val="840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9.Ощущение </w:t>
            </w:r>
          </w:p>
          <w:p w:rsidR="00B26CE7" w:rsidRPr="000C0A26" w:rsidRDefault="00B26CE7" w:rsidP="005F2EDF">
            <w:pPr>
              <w:spacing w:after="0" w:line="259" w:lineRule="auto"/>
            </w:pPr>
            <w:r w:rsidRPr="000C0A26">
              <w:t xml:space="preserve">безопасности при общении с наставником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  <w:tr w:rsidR="00B26CE7" w:rsidTr="00B26CE7">
        <w:trPr>
          <w:trHeight w:val="836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right="696"/>
            </w:pPr>
            <w:r w:rsidRPr="000C0A26">
              <w:t xml:space="preserve">10.Насколько было понятно, что от Вас ждет наставник?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  <w:tr w:rsidR="00B26CE7" w:rsidTr="00B26CE7">
        <w:trPr>
          <w:trHeight w:val="836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59" w:lineRule="auto"/>
              <w:ind w:right="1086"/>
            </w:pPr>
            <w:r w:rsidRPr="000C0A26">
              <w:t xml:space="preserve">11.Насколько Вы довольны вашей совместной работой?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  <w:tr w:rsidR="00B26CE7" w:rsidTr="00B26CE7">
        <w:trPr>
          <w:trHeight w:val="564"/>
        </w:trPr>
        <w:tc>
          <w:tcPr>
            <w:tcW w:w="3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</w:pPr>
            <w:r>
              <w:t xml:space="preserve">12.Насколько вы довольны результатом?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1"/>
              <w:jc w:val="center"/>
            </w:pPr>
            <w:r>
              <w:t xml:space="preserve">2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0"/>
              <w:jc w:val="center"/>
            </w:pPr>
            <w:r>
              <w:t xml:space="preserve">4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36"/>
              <w:jc w:val="center"/>
            </w:pPr>
            <w:r>
              <w:t xml:space="preserve">5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4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48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6"/>
              <w:jc w:val="center"/>
            </w:pPr>
            <w:r>
              <w:t xml:space="preserve">8 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53"/>
              <w:jc w:val="center"/>
            </w:pPr>
            <w:r>
              <w:t xml:space="preserve">9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left="68"/>
              <w:jc w:val="center"/>
            </w:pPr>
            <w:r>
              <w:t xml:space="preserve">10 </w:t>
            </w:r>
          </w:p>
        </w:tc>
      </w:tr>
    </w:tbl>
    <w:p w:rsidR="00B26CE7" w:rsidRDefault="00B26CE7" w:rsidP="00B26CE7">
      <w:pPr>
        <w:spacing w:after="0" w:line="259" w:lineRule="auto"/>
      </w:pPr>
      <w:r>
        <w:rPr>
          <w:sz w:val="23"/>
        </w:rPr>
        <w:t xml:space="preserve"> </w:t>
      </w:r>
    </w:p>
    <w:p w:rsidR="00B26CE7" w:rsidRPr="000C0A26" w:rsidRDefault="00B26CE7" w:rsidP="00B26CE7">
      <w:pPr>
        <w:spacing w:after="0"/>
        <w:ind w:right="46"/>
      </w:pPr>
      <w:r w:rsidRPr="000C0A26">
        <w:t xml:space="preserve">13. Что Вы ожидали от программы? </w:t>
      </w:r>
    </w:p>
    <w:p w:rsidR="00B26CE7" w:rsidRPr="000C0A26" w:rsidRDefault="00B26CE7" w:rsidP="00B26CE7">
      <w:pPr>
        <w:spacing w:after="0" w:line="259" w:lineRule="auto"/>
      </w:pPr>
      <w:r w:rsidRPr="000C0A26">
        <w:rPr>
          <w:sz w:val="23"/>
        </w:rPr>
        <w:t xml:space="preserve"> </w:t>
      </w:r>
    </w:p>
    <w:p w:rsidR="00B26CE7" w:rsidRDefault="00B26CE7" w:rsidP="00B26CE7">
      <w:pPr>
        <w:spacing w:after="0" w:line="259" w:lineRule="auto"/>
      </w:pPr>
      <w:r>
        <w:rPr>
          <w:noProof/>
        </w:rPr>
      </w:r>
      <w:r>
        <w:pict>
          <v:group id="Group 57657" o:spid="_x0000_s1028" style="width:473.95pt;height:1.45pt;mso-position-horizontal-relative:char;mso-position-vertical-relative:line" coordsize="6019166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">
            <v:shape id="Shape 62256" o:spid="_x0000_s1029" style="position:absolute;width:6019166;height:18415;visibility:visible;mso-wrap-style:square;v-text-anchor:top" coordsize="6019166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" path="m,l6019166,r,18415l,18415,,e" fillcolor="black" stroked="f" strokeweight="0">
              <v:stroke miterlimit="83231f" joinstyle="miter"/>
              <v:path arrowok="t" textboxrect="0,0,6019166,18415"/>
            </v:shape>
            <w10:wrap type="none"/>
            <w10:anchorlock/>
          </v:group>
        </w:pict>
      </w:r>
    </w:p>
    <w:p w:rsidR="00B26CE7" w:rsidRDefault="00B26CE7" w:rsidP="00B26CE7">
      <w:pPr>
        <w:spacing w:after="0" w:line="259" w:lineRule="auto"/>
      </w:pPr>
      <w:r>
        <w:rPr>
          <w:sz w:val="7"/>
        </w:rPr>
        <w:t xml:space="preserve"> </w:t>
      </w:r>
    </w:p>
    <w:tbl>
      <w:tblPr>
        <w:tblW w:w="9563" w:type="dxa"/>
        <w:tblCellMar>
          <w:top w:w="6" w:type="dxa"/>
          <w:left w:w="220" w:type="dxa"/>
          <w:right w:w="144" w:type="dxa"/>
        </w:tblCellMar>
        <w:tblLook w:val="04A0"/>
      </w:tblPr>
      <w:tblGrid>
        <w:gridCol w:w="2804"/>
        <w:gridCol w:w="676"/>
        <w:gridCol w:w="676"/>
        <w:gridCol w:w="677"/>
        <w:gridCol w:w="676"/>
        <w:gridCol w:w="676"/>
        <w:gridCol w:w="676"/>
        <w:gridCol w:w="673"/>
        <w:gridCol w:w="676"/>
        <w:gridCol w:w="676"/>
        <w:gridCol w:w="677"/>
      </w:tblGrid>
      <w:tr w:rsidR="00B26CE7" w:rsidTr="00B26CE7">
        <w:trPr>
          <w:trHeight w:val="840"/>
        </w:trPr>
        <w:tc>
          <w:tcPr>
            <w:tcW w:w="2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76"/>
            </w:pPr>
            <w:r>
              <w:lastRenderedPageBreak/>
              <w:t xml:space="preserve">14. Насколько оправдались Ваши ожидания?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72"/>
              <w:jc w:val="center"/>
            </w:pPr>
            <w:r>
              <w:t xml:space="preserve">1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64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63"/>
              <w:jc w:val="center"/>
            </w:pPr>
            <w:r>
              <w:t xml:space="preserve">3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64"/>
              <w:jc w:val="center"/>
            </w:pPr>
            <w:r>
              <w:t xml:space="preserve">4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64"/>
              <w:jc w:val="center"/>
            </w:pPr>
            <w:r>
              <w:t xml:space="preserve">5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64"/>
              <w:jc w:val="center"/>
            </w:pPr>
            <w:r>
              <w:t xml:space="preserve">6 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52"/>
              <w:jc w:val="center"/>
            </w:pPr>
            <w:r>
              <w:t xml:space="preserve">7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40"/>
              <w:jc w:val="center"/>
            </w:pPr>
            <w:r>
              <w:t xml:space="preserve">8 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59" w:lineRule="auto"/>
              <w:ind w:right="48"/>
              <w:jc w:val="center"/>
            </w:pPr>
            <w:r>
              <w:t xml:space="preserve">9 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pStyle w:val="a7"/>
              <w:numPr>
                <w:ilvl w:val="0"/>
                <w:numId w:val="17"/>
              </w:numPr>
              <w:spacing w:after="0" w:line="259" w:lineRule="auto"/>
              <w:ind w:right="47"/>
              <w:jc w:val="center"/>
            </w:pPr>
          </w:p>
        </w:tc>
      </w:tr>
    </w:tbl>
    <w:p w:rsidR="00B26CE7" w:rsidRDefault="00B26CE7" w:rsidP="00B26CE7">
      <w:pPr>
        <w:spacing w:after="0" w:line="259" w:lineRule="auto"/>
      </w:pPr>
      <w:r>
        <w:rPr>
          <w:sz w:val="15"/>
        </w:rPr>
        <w:t xml:space="preserve"> </w:t>
      </w:r>
    </w:p>
    <w:p w:rsidR="00B26CE7" w:rsidRPr="000C0A26" w:rsidRDefault="00B26CE7" w:rsidP="00B26CE7">
      <w:pPr>
        <w:spacing w:after="0" w:line="271" w:lineRule="auto"/>
        <w:ind w:right="46"/>
        <w:jc w:val="both"/>
      </w:pPr>
      <w:r>
        <w:t>15.</w:t>
      </w:r>
      <w:r w:rsidRPr="000C0A26">
        <w:t xml:space="preserve">Что особенно ценно для Вас было в программе? </w:t>
      </w:r>
    </w:p>
    <w:p w:rsidR="00B26CE7" w:rsidRPr="000C0A26" w:rsidRDefault="00B26CE7" w:rsidP="00B26CE7">
      <w:pPr>
        <w:spacing w:after="0" w:line="259" w:lineRule="auto"/>
      </w:pPr>
      <w:r w:rsidRPr="000C0A26">
        <w:rPr>
          <w:sz w:val="19"/>
        </w:rPr>
        <w:t xml:space="preserve"> </w:t>
      </w:r>
    </w:p>
    <w:p w:rsidR="00B26CE7" w:rsidRPr="000C0A26" w:rsidRDefault="00B26CE7" w:rsidP="00B26CE7">
      <w:pPr>
        <w:numPr>
          <w:ilvl w:val="0"/>
          <w:numId w:val="13"/>
        </w:numPr>
        <w:spacing w:after="0" w:line="271" w:lineRule="auto"/>
        <w:ind w:left="284" w:right="46" w:hanging="360"/>
        <w:jc w:val="both"/>
      </w:pPr>
      <w:r>
        <w:rPr>
          <w:noProof/>
        </w:rPr>
        <w:pict>
          <v:group id="Group 57658" o:spid="_x0000_s1040" style="position:absolute;left:0;text-align:left;margin-left:63.85pt;margin-top:-1.9pt;width:366pt;height:.5pt;z-index:251661312" coordsize="46482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">
            <v:shape id="Shape 6324" o:spid="_x0000_s1041" style="position:absolute;width:4648200;height:0;visibility:visible;mso-wrap-style:square;v-text-anchor:top" coordsize="464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" path="m,l4648200,e" filled="f" strokeweight=".48pt">
              <v:path arrowok="t" textboxrect="0,0,4648200,0"/>
            </v:shape>
          </v:group>
        </w:pict>
      </w:r>
      <w:r w:rsidRPr="000C0A26">
        <w:t xml:space="preserve">Чего Вам не хватило в </w:t>
      </w:r>
      <w:proofErr w:type="gramStart"/>
      <w:r w:rsidRPr="000C0A26">
        <w:t>программе</w:t>
      </w:r>
      <w:proofErr w:type="gramEnd"/>
      <w:r w:rsidRPr="000C0A26">
        <w:t xml:space="preserve">/что хотелось бы изменить? </w:t>
      </w:r>
    </w:p>
    <w:p w:rsidR="00B26CE7" w:rsidRPr="000C0A26" w:rsidRDefault="00B26CE7" w:rsidP="00B26CE7">
      <w:pPr>
        <w:spacing w:after="0" w:line="259" w:lineRule="auto"/>
      </w:pPr>
      <w:r w:rsidRPr="000C0A26">
        <w:rPr>
          <w:sz w:val="19"/>
        </w:rPr>
        <w:t xml:space="preserve"> </w:t>
      </w:r>
    </w:p>
    <w:p w:rsidR="00B26CE7" w:rsidRDefault="00B26CE7" w:rsidP="00B26CE7">
      <w:pPr>
        <w:spacing w:after="0" w:line="259" w:lineRule="auto"/>
      </w:pPr>
      <w:r>
        <w:rPr>
          <w:noProof/>
        </w:rPr>
      </w:r>
      <w:r>
        <w:pict>
          <v:group id="Group 57660" o:spid="_x0000_s1030" style="width:366pt;height:.5pt;mso-position-horizontal-relative:char;mso-position-vertical-relative:line" coordsize="46482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">
            <v:shape id="Shape 6325" o:spid="_x0000_s1031" style="position:absolute;width:4648200;height:0;visibility:visible;mso-wrap-style:square;v-text-anchor:top" coordsize="464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" path="m,l4648200,e" filled="f" strokeweight=".48pt">
              <v:path arrowok="t" textboxrect="0,0,4648200,0"/>
            </v:shape>
            <w10:wrap type="none"/>
            <w10:anchorlock/>
          </v:group>
        </w:pict>
      </w:r>
    </w:p>
    <w:p w:rsidR="00B26CE7" w:rsidRDefault="00B26CE7" w:rsidP="00B26CE7">
      <w:pPr>
        <w:numPr>
          <w:ilvl w:val="0"/>
          <w:numId w:val="13"/>
        </w:numPr>
        <w:spacing w:after="0" w:line="271" w:lineRule="auto"/>
        <w:ind w:left="284" w:right="46" w:hanging="360"/>
        <w:jc w:val="both"/>
      </w:pPr>
      <w:r w:rsidRPr="000C0A26">
        <w:t xml:space="preserve">Оглядываясь назад, понравилось ли Вам участвовать в программе? </w:t>
      </w:r>
      <w:r>
        <w:t xml:space="preserve">[да/нет] </w:t>
      </w:r>
    </w:p>
    <w:p w:rsidR="00B26CE7" w:rsidRDefault="00B26CE7" w:rsidP="00B26CE7">
      <w:pPr>
        <w:spacing w:after="0" w:line="271" w:lineRule="auto"/>
        <w:ind w:right="46"/>
        <w:jc w:val="both"/>
      </w:pPr>
      <w:r>
        <w:t>17.</w:t>
      </w:r>
      <w:r w:rsidRPr="000C0A26">
        <w:t xml:space="preserve">Хотели бы Вы продолжить работу в программе наставничества? </w:t>
      </w:r>
      <w:r>
        <w:t xml:space="preserve">[да/нет] </w:t>
      </w:r>
    </w:p>
    <w:p w:rsidR="00B26CE7" w:rsidRDefault="00B26CE7" w:rsidP="00B26CE7">
      <w:pPr>
        <w:spacing w:after="0" w:line="259" w:lineRule="auto"/>
      </w:pPr>
      <w:r>
        <w:rPr>
          <w:sz w:val="26"/>
        </w:rPr>
        <w:t xml:space="preserve"> </w:t>
      </w:r>
    </w:p>
    <w:p w:rsidR="00B26CE7" w:rsidRDefault="00B26CE7" w:rsidP="00B26CE7">
      <w:pPr>
        <w:spacing w:after="0" w:line="259" w:lineRule="auto"/>
      </w:pPr>
      <w:r>
        <w:t xml:space="preserve">  </w:t>
      </w: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Default="00B26CE7" w:rsidP="00B26CE7">
      <w:pPr>
        <w:spacing w:after="0" w:line="259" w:lineRule="auto"/>
      </w:pPr>
    </w:p>
    <w:p w:rsidR="00B26CE7" w:rsidRPr="005E1CC5" w:rsidRDefault="00B26CE7" w:rsidP="00B26CE7">
      <w:pPr>
        <w:spacing w:after="0" w:line="259" w:lineRule="auto"/>
      </w:pPr>
    </w:p>
    <w:p w:rsidR="00B26CE7" w:rsidRDefault="00B26CE7" w:rsidP="00B26CE7">
      <w:pPr>
        <w:pStyle w:val="3"/>
        <w:spacing w:line="240" w:lineRule="auto"/>
        <w:ind w:left="1287" w:right="0"/>
      </w:pPr>
      <w:r>
        <w:t>Анкета наставника</w:t>
      </w:r>
    </w:p>
    <w:p w:rsidR="00B26CE7" w:rsidRPr="002B1774" w:rsidRDefault="00B26CE7" w:rsidP="00B26CE7">
      <w:pPr>
        <w:spacing w:line="240" w:lineRule="auto"/>
      </w:pPr>
    </w:p>
    <w:p w:rsidR="00B26CE7" w:rsidRPr="002B1774" w:rsidRDefault="00B26CE7" w:rsidP="00B26CE7">
      <w:pPr>
        <w:numPr>
          <w:ilvl w:val="0"/>
          <w:numId w:val="14"/>
        </w:numPr>
        <w:spacing w:after="68" w:line="240" w:lineRule="auto"/>
        <w:ind w:left="426" w:right="46" w:hanging="240"/>
        <w:jc w:val="both"/>
      </w:pPr>
      <w:r w:rsidRPr="000C0A26">
        <w:t xml:space="preserve">Сталкивались ли Вы раньше с программой наставничества? </w:t>
      </w:r>
      <w:r w:rsidRPr="002B1774">
        <w:t xml:space="preserve">[да/нет] </w:t>
      </w:r>
    </w:p>
    <w:p w:rsidR="00B26CE7" w:rsidRDefault="00B26CE7" w:rsidP="00B26CE7">
      <w:pPr>
        <w:numPr>
          <w:ilvl w:val="0"/>
          <w:numId w:val="14"/>
        </w:numPr>
        <w:spacing w:after="108" w:line="240" w:lineRule="auto"/>
        <w:ind w:left="426" w:right="46" w:hanging="240"/>
        <w:jc w:val="both"/>
      </w:pPr>
      <w:r>
        <w:t xml:space="preserve">Если да, то где?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26CE7" w:rsidRPr="000C0A26" w:rsidRDefault="00B26CE7" w:rsidP="00B26CE7">
      <w:pPr>
        <w:spacing w:line="240" w:lineRule="auto"/>
        <w:ind w:left="426" w:right="2124"/>
      </w:pPr>
      <w:r w:rsidRPr="000C0A26">
        <w:t>Инструкция</w:t>
      </w:r>
      <w:proofErr w:type="gramStart"/>
      <w:r w:rsidRPr="000C0A26">
        <w:t xml:space="preserve"> О</w:t>
      </w:r>
      <w:proofErr w:type="gramEnd"/>
      <w:r w:rsidRPr="000C0A26">
        <w:t xml:space="preserve">цени в баллах от 1 до 10, где 1 – самый низший балл, а 10 – самый высокий. </w:t>
      </w:r>
    </w:p>
    <w:p w:rsidR="00B26CE7" w:rsidRPr="000C0A26" w:rsidRDefault="00B26CE7" w:rsidP="00B26CE7">
      <w:pPr>
        <w:spacing w:after="0" w:line="240" w:lineRule="auto"/>
      </w:pPr>
      <w:r w:rsidRPr="000C0A26">
        <w:rPr>
          <w:sz w:val="20"/>
        </w:rPr>
        <w:t xml:space="preserve"> </w:t>
      </w:r>
    </w:p>
    <w:tbl>
      <w:tblPr>
        <w:tblW w:w="10375" w:type="dxa"/>
        <w:tblInd w:w="-932" w:type="dxa"/>
        <w:tblCellMar>
          <w:top w:w="2" w:type="dxa"/>
          <w:left w:w="8" w:type="dxa"/>
          <w:right w:w="184" w:type="dxa"/>
        </w:tblCellMar>
        <w:tblLook w:val="04A0"/>
      </w:tblPr>
      <w:tblGrid>
        <w:gridCol w:w="3229"/>
        <w:gridCol w:w="712"/>
        <w:gridCol w:w="709"/>
        <w:gridCol w:w="712"/>
        <w:gridCol w:w="712"/>
        <w:gridCol w:w="712"/>
        <w:gridCol w:w="713"/>
        <w:gridCol w:w="708"/>
        <w:gridCol w:w="712"/>
        <w:gridCol w:w="712"/>
        <w:gridCol w:w="744"/>
      </w:tblGrid>
      <w:tr w:rsidR="00B26CE7" w:rsidTr="00B26CE7">
        <w:trPr>
          <w:trHeight w:val="836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04" w:right="408"/>
            </w:pPr>
            <w:r w:rsidRPr="000C0A26">
              <w:t xml:space="preserve">3. Насколько комфортно было общение </w:t>
            </w:r>
            <w:proofErr w:type="gramStart"/>
            <w:r w:rsidRPr="000C0A26">
              <w:t>с</w:t>
            </w:r>
            <w:proofErr w:type="gramEnd"/>
            <w:r w:rsidRPr="000C0A26">
              <w:t xml:space="preserve"> наставляемым?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10 </w:t>
            </w:r>
          </w:p>
        </w:tc>
      </w:tr>
      <w:tr w:rsidR="00B26CE7" w:rsidTr="00B26CE7">
        <w:trPr>
          <w:trHeight w:val="1116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04" w:right="775"/>
            </w:pPr>
            <w:r w:rsidRPr="000C0A26">
              <w:t xml:space="preserve">4.Насколько удалось реализовать свои лидерские качества в программе?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10 </w:t>
            </w:r>
          </w:p>
        </w:tc>
      </w:tr>
      <w:tr w:rsidR="00B26CE7" w:rsidTr="00B26CE7">
        <w:trPr>
          <w:trHeight w:val="828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04"/>
            </w:pPr>
            <w:r w:rsidRPr="000C0A26">
              <w:t xml:space="preserve">5.Насколько полезны/интересными были групповые встречи?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10 </w:t>
            </w:r>
          </w:p>
        </w:tc>
      </w:tr>
      <w:tr w:rsidR="00B26CE7" w:rsidTr="00B26CE7">
        <w:trPr>
          <w:trHeight w:val="840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04"/>
            </w:pPr>
            <w:r w:rsidRPr="000C0A26">
              <w:t xml:space="preserve">6.Насколько полезны/интересными были личные встречи?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10 </w:t>
            </w:r>
          </w:p>
        </w:tc>
      </w:tr>
      <w:tr w:rsidR="00B26CE7" w:rsidTr="00B26CE7">
        <w:trPr>
          <w:trHeight w:val="564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7.Насколько удалось спланировать работу?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10 </w:t>
            </w:r>
          </w:p>
        </w:tc>
      </w:tr>
      <w:tr w:rsidR="00B26CE7" w:rsidTr="00B26CE7">
        <w:trPr>
          <w:trHeight w:val="561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04"/>
            </w:pPr>
            <w:r w:rsidRPr="000C0A26">
              <w:t xml:space="preserve">8.Насколько удалось осуществить свой план?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10 </w:t>
            </w:r>
          </w:p>
        </w:tc>
      </w:tr>
      <w:tr w:rsidR="00B26CE7" w:rsidTr="00B26CE7">
        <w:trPr>
          <w:trHeight w:val="868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04" w:right="131"/>
            </w:pPr>
            <w:r w:rsidRPr="000C0A26">
              <w:t xml:space="preserve">9.Насколько Вы оцениваете включенность </w:t>
            </w:r>
            <w:proofErr w:type="gramStart"/>
            <w:r w:rsidRPr="000C0A26">
              <w:t>наставляемого</w:t>
            </w:r>
            <w:proofErr w:type="gramEnd"/>
            <w:r w:rsidRPr="000C0A26">
              <w:t xml:space="preserve"> в процесс?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</w:pPr>
            <w:r>
              <w:t xml:space="preserve">10 </w:t>
            </w:r>
          </w:p>
          <w:p w:rsidR="00B26CE7" w:rsidRDefault="00B26CE7" w:rsidP="005F2EDF">
            <w:pPr>
              <w:spacing w:after="0" w:line="240" w:lineRule="auto"/>
            </w:pPr>
            <w:r>
              <w:t xml:space="preserve"> </w:t>
            </w:r>
          </w:p>
          <w:p w:rsidR="00B26CE7" w:rsidRDefault="00B26CE7" w:rsidP="005F2EDF">
            <w:pPr>
              <w:spacing w:after="0" w:line="240" w:lineRule="auto"/>
            </w:pPr>
            <w:r>
              <w:t xml:space="preserve"> </w:t>
            </w:r>
          </w:p>
        </w:tc>
      </w:tr>
      <w:tr w:rsidR="00B26CE7" w:rsidTr="00B26CE7">
        <w:trPr>
          <w:trHeight w:val="696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5F2EDF">
            <w:pPr>
              <w:spacing w:after="0" w:line="240" w:lineRule="auto"/>
              <w:ind w:left="104"/>
            </w:pPr>
            <w:r w:rsidRPr="000C0A26">
              <w:t xml:space="preserve">10.Насколько Вы довольны вашей совместной работой?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</w:pPr>
            <w:r>
              <w:t xml:space="preserve">10 </w:t>
            </w:r>
          </w:p>
        </w:tc>
      </w:tr>
      <w:tr w:rsidR="00B26CE7" w:rsidTr="00B26CE7">
        <w:trPr>
          <w:trHeight w:val="836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11.Насколько понравилась работа наставником?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10 </w:t>
            </w:r>
          </w:p>
        </w:tc>
      </w:tr>
      <w:tr w:rsidR="00B26CE7" w:rsidTr="00B26CE7">
        <w:trPr>
          <w:trHeight w:val="592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12.Насколько вы довольны результатом?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0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4"/>
            </w:pPr>
            <w:r>
              <w:t xml:space="preserve">7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08"/>
            </w:pPr>
            <w:r>
              <w:t xml:space="preserve">8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5F2EDF">
            <w:pPr>
              <w:spacing w:after="0" w:line="240" w:lineRule="auto"/>
              <w:ind w:left="112"/>
            </w:pPr>
            <w:r>
              <w:t xml:space="preserve">10 </w:t>
            </w:r>
          </w:p>
        </w:tc>
      </w:tr>
    </w:tbl>
    <w:p w:rsidR="00B26CE7" w:rsidRPr="000C0A26" w:rsidRDefault="00B26CE7" w:rsidP="00B26CE7">
      <w:pPr>
        <w:spacing w:line="240" w:lineRule="auto"/>
        <w:ind w:right="46"/>
      </w:pPr>
      <w:r w:rsidRPr="000C0A26">
        <w:t xml:space="preserve">13. Что Вы ожидали от программы и своей роли? </w:t>
      </w:r>
    </w:p>
    <w:p w:rsidR="00B26CE7" w:rsidRPr="000C0A26" w:rsidRDefault="00B26CE7" w:rsidP="00B26CE7">
      <w:pPr>
        <w:spacing w:after="0" w:line="240" w:lineRule="auto"/>
      </w:pPr>
      <w:r w:rsidRPr="000C0A26">
        <w:rPr>
          <w:sz w:val="19"/>
        </w:rPr>
        <w:t xml:space="preserve"> </w:t>
      </w:r>
    </w:p>
    <w:p w:rsidR="00B26CE7" w:rsidRDefault="00B26CE7" w:rsidP="00B26CE7">
      <w:pPr>
        <w:spacing w:after="0" w:line="240" w:lineRule="auto"/>
      </w:pPr>
      <w:r w:rsidRPr="000C0A26">
        <w:rPr>
          <w:sz w:val="2"/>
        </w:rPr>
        <w:t xml:space="preserve"> </w:t>
      </w:r>
      <w:r>
        <w:rPr>
          <w:noProof/>
        </w:rPr>
      </w:r>
      <w:r>
        <w:pict>
          <v:group id="Group 59864" o:spid="_x0000_s1032" style="width:366pt;height:.5pt;mso-position-horizontal-relative:char;mso-position-vertical-relative:line" coordsize="46482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">
            <v:shape id="Shape 7338" o:spid="_x0000_s1033" style="position:absolute;width:4648200;height:0;visibility:visible;mso-wrap-style:square;v-text-anchor:top" coordsize="464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" path="m,l4648200,e" filled="f" strokeweight=".48pt">
              <v:path arrowok="t" textboxrect="0,0,4648200,0"/>
            </v:shape>
            <w10:wrap type="none"/>
            <w10:anchorlock/>
          </v:group>
        </w:pict>
      </w:r>
    </w:p>
    <w:tbl>
      <w:tblPr>
        <w:tblpPr w:leftFromText="180" w:rightFromText="180" w:vertAnchor="text" w:horzAnchor="margin" w:tblpXSpec="center" w:tblpY="184"/>
        <w:tblW w:w="10387" w:type="dxa"/>
        <w:tblCellMar>
          <w:top w:w="2" w:type="dxa"/>
          <w:left w:w="104" w:type="dxa"/>
          <w:right w:w="115" w:type="dxa"/>
        </w:tblCellMar>
        <w:tblLook w:val="04A0"/>
      </w:tblPr>
      <w:tblGrid>
        <w:gridCol w:w="3227"/>
        <w:gridCol w:w="712"/>
        <w:gridCol w:w="713"/>
        <w:gridCol w:w="712"/>
        <w:gridCol w:w="713"/>
        <w:gridCol w:w="712"/>
        <w:gridCol w:w="713"/>
        <w:gridCol w:w="716"/>
        <w:gridCol w:w="708"/>
        <w:gridCol w:w="717"/>
        <w:gridCol w:w="744"/>
      </w:tblGrid>
      <w:tr w:rsidR="00B26CE7" w:rsidTr="00B26CE7">
        <w:trPr>
          <w:trHeight w:val="585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116"/>
            </w:pPr>
            <w:r>
              <w:t xml:space="preserve">14. Насколько оправдались ваши ожидания?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8"/>
            </w:pPr>
            <w:r>
              <w:t xml:space="preserve">1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3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8"/>
            </w:pPr>
            <w:r>
              <w:t xml:space="preserve">5 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6 </w:t>
            </w:r>
          </w:p>
        </w:tc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7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</w:pPr>
            <w:r>
              <w:t xml:space="preserve">8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9 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pStyle w:val="a7"/>
              <w:numPr>
                <w:ilvl w:val="0"/>
                <w:numId w:val="18"/>
              </w:numPr>
              <w:spacing w:after="0" w:line="240" w:lineRule="auto"/>
            </w:pPr>
          </w:p>
        </w:tc>
      </w:tr>
    </w:tbl>
    <w:p w:rsidR="00B26CE7" w:rsidRDefault="00B26CE7" w:rsidP="00B26CE7">
      <w:pPr>
        <w:spacing w:after="0" w:line="240" w:lineRule="auto"/>
      </w:pPr>
      <w:r>
        <w:rPr>
          <w:sz w:val="19"/>
        </w:rPr>
        <w:t xml:space="preserve"> </w:t>
      </w:r>
    </w:p>
    <w:p w:rsidR="00B26CE7" w:rsidRPr="000C0A26" w:rsidRDefault="00B26CE7" w:rsidP="00B26CE7">
      <w:pPr>
        <w:spacing w:after="5" w:line="240" w:lineRule="auto"/>
        <w:ind w:right="46"/>
        <w:jc w:val="both"/>
      </w:pPr>
      <w:r>
        <w:t>15.</w:t>
      </w:r>
      <w:r w:rsidRPr="000C0A26">
        <w:t xml:space="preserve">Что особенно ценно для Вас было в программе? </w:t>
      </w:r>
    </w:p>
    <w:p w:rsidR="00B26CE7" w:rsidRPr="000C0A26" w:rsidRDefault="00B26CE7" w:rsidP="00B26CE7">
      <w:pPr>
        <w:spacing w:after="0" w:line="240" w:lineRule="auto"/>
      </w:pPr>
      <w:r w:rsidRPr="000C0A26">
        <w:rPr>
          <w:sz w:val="19"/>
        </w:rPr>
        <w:t xml:space="preserve"> </w:t>
      </w:r>
    </w:p>
    <w:p w:rsidR="00B26CE7" w:rsidRDefault="00B26CE7" w:rsidP="00B26CE7">
      <w:pPr>
        <w:spacing w:after="44" w:line="240" w:lineRule="auto"/>
      </w:pPr>
      <w:r>
        <w:rPr>
          <w:noProof/>
        </w:rPr>
      </w:r>
      <w:r>
        <w:pict>
          <v:group id="Group 59865" o:spid="_x0000_s1034" style="width:366pt;height:.5pt;mso-position-horizontal-relative:char;mso-position-vertical-relative:line" coordsize="46482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">
            <v:shape id="Shape 7339" o:spid="_x0000_s1035" style="position:absolute;width:4648200;height:0;visibility:visible;mso-wrap-style:square;v-text-anchor:top" coordsize="464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" path="m,l4648200,e" filled="f" strokeweight=".48pt">
              <v:path arrowok="t" textboxrect="0,0,4648200,0"/>
            </v:shape>
            <w10:wrap type="none"/>
            <w10:anchorlock/>
          </v:group>
        </w:pict>
      </w:r>
    </w:p>
    <w:p w:rsidR="00B26CE7" w:rsidRPr="000C0A26" w:rsidRDefault="00B26CE7" w:rsidP="00B26CE7">
      <w:pPr>
        <w:spacing w:after="44" w:line="240" w:lineRule="auto"/>
      </w:pPr>
      <w:r>
        <w:t>16.</w:t>
      </w:r>
      <w:r w:rsidRPr="000C0A26">
        <w:t xml:space="preserve">Чего Вам не хватило в </w:t>
      </w:r>
      <w:proofErr w:type="gramStart"/>
      <w:r w:rsidRPr="000C0A26">
        <w:t>программе</w:t>
      </w:r>
      <w:proofErr w:type="gramEnd"/>
      <w:r w:rsidRPr="000C0A26">
        <w:t xml:space="preserve">/что хотелось бы изменить? </w:t>
      </w:r>
    </w:p>
    <w:p w:rsidR="00B26CE7" w:rsidRDefault="00B26CE7" w:rsidP="00B26CE7">
      <w:pPr>
        <w:spacing w:after="70" w:line="240" w:lineRule="auto"/>
      </w:pPr>
      <w:r>
        <w:rPr>
          <w:sz w:val="20"/>
        </w:rPr>
        <w:t>17.</w:t>
      </w:r>
      <w:r w:rsidRPr="000C0A26">
        <w:rPr>
          <w:sz w:val="20"/>
        </w:rPr>
        <w:t xml:space="preserve"> </w:t>
      </w:r>
      <w:r w:rsidRPr="000C0A26">
        <w:t xml:space="preserve">Было ли достаточным и понятным обучение? </w:t>
      </w:r>
      <w:r>
        <w:t xml:space="preserve">[да/нет] </w:t>
      </w:r>
    </w:p>
    <w:p w:rsidR="00B26CE7" w:rsidRDefault="00B26CE7" w:rsidP="00B26CE7">
      <w:pPr>
        <w:spacing w:after="2" w:line="240" w:lineRule="auto"/>
      </w:pPr>
      <w:r>
        <w:rPr>
          <w:noProof/>
        </w:rPr>
      </w:r>
      <w:r>
        <w:pict>
          <v:group id="Group 59866" o:spid="_x0000_s1036" style="width:366pt;height:.5pt;mso-position-horizontal-relative:char;mso-position-vertical-relative:line" coordsize="46482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">
            <v:shape id="Shape 7340" o:spid="_x0000_s1037" style="position:absolute;width:4648200;height:0;visibility:visible;mso-wrap-style:square;v-text-anchor:top" coordsize="464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" path="m,l4648200,e" filled="f" strokeweight=".48pt">
              <v:path arrowok="t" textboxrect="0,0,4648200,0"/>
            </v:shape>
            <w10:wrap type="none"/>
            <w10:anchorlock/>
          </v:group>
        </w:pict>
      </w:r>
    </w:p>
    <w:tbl>
      <w:tblPr>
        <w:tblpPr w:leftFromText="180" w:rightFromText="180" w:vertAnchor="text" w:horzAnchor="margin" w:tblpXSpec="center" w:tblpY="20"/>
        <w:tblW w:w="9995" w:type="dxa"/>
        <w:tblCellMar>
          <w:top w:w="6" w:type="dxa"/>
          <w:left w:w="112" w:type="dxa"/>
          <w:right w:w="115" w:type="dxa"/>
        </w:tblCellMar>
        <w:tblLook w:val="04A0"/>
      </w:tblPr>
      <w:tblGrid>
        <w:gridCol w:w="2974"/>
        <w:gridCol w:w="700"/>
        <w:gridCol w:w="696"/>
        <w:gridCol w:w="700"/>
        <w:gridCol w:w="696"/>
        <w:gridCol w:w="700"/>
        <w:gridCol w:w="700"/>
        <w:gridCol w:w="697"/>
        <w:gridCol w:w="700"/>
        <w:gridCol w:w="696"/>
        <w:gridCol w:w="736"/>
      </w:tblGrid>
      <w:tr w:rsidR="00B26CE7" w:rsidTr="00B26CE7">
        <w:trPr>
          <w:trHeight w:val="841"/>
        </w:trPr>
        <w:tc>
          <w:tcPr>
            <w:tcW w:w="2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Pr="000C0A26" w:rsidRDefault="00B26CE7" w:rsidP="00B26CE7">
            <w:pPr>
              <w:spacing w:after="0" w:line="240" w:lineRule="auto"/>
              <w:ind w:left="216"/>
            </w:pPr>
            <w:r w:rsidRPr="000C0A26">
              <w:lastRenderedPageBreak/>
              <w:t xml:space="preserve">18. </w:t>
            </w:r>
            <w:r w:rsidRPr="000C0A26">
              <w:tab/>
              <w:t xml:space="preserve">Насколько полезным/интересным было обучение?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</w:pPr>
            <w:r>
              <w:t xml:space="preserve">1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</w:pPr>
            <w:r>
              <w:t xml:space="preserve">2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3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</w:pPr>
            <w:r>
              <w:t xml:space="preserve">4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5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6 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</w:pPr>
            <w:r>
              <w:t xml:space="preserve">7 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</w:pPr>
            <w:r>
              <w:t xml:space="preserve">8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spacing w:after="0" w:line="240" w:lineRule="auto"/>
              <w:ind w:left="4"/>
            </w:pPr>
            <w:r>
              <w:t xml:space="preserve">9 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6CE7" w:rsidRDefault="00B26CE7" w:rsidP="00B26CE7">
            <w:pPr>
              <w:pStyle w:val="a7"/>
              <w:numPr>
                <w:ilvl w:val="0"/>
                <w:numId w:val="19"/>
              </w:numPr>
              <w:spacing w:after="0" w:line="240" w:lineRule="auto"/>
            </w:pPr>
          </w:p>
        </w:tc>
      </w:tr>
    </w:tbl>
    <w:p w:rsidR="00B26CE7" w:rsidRDefault="00B26CE7" w:rsidP="00B26CE7">
      <w:pPr>
        <w:spacing w:after="0" w:line="240" w:lineRule="auto"/>
        <w:ind w:left="1697" w:hanging="1413"/>
      </w:pPr>
      <w:r>
        <w:t xml:space="preserve">  </w:t>
      </w:r>
    </w:p>
    <w:p w:rsidR="00B26CE7" w:rsidRDefault="00B26CE7" w:rsidP="00B26CE7">
      <w:pPr>
        <w:pStyle w:val="a7"/>
        <w:numPr>
          <w:ilvl w:val="0"/>
          <w:numId w:val="20"/>
        </w:numPr>
        <w:spacing w:after="186" w:line="240" w:lineRule="auto"/>
        <w:ind w:right="46"/>
        <w:jc w:val="both"/>
      </w:pPr>
      <w:r w:rsidRPr="000C0A26">
        <w:t xml:space="preserve">Оглядываясь назад, понравилось ли Вам участвовать в программе? </w:t>
      </w:r>
      <w:r>
        <w:t xml:space="preserve">[да/нет] </w:t>
      </w:r>
    </w:p>
    <w:p w:rsidR="00B26CE7" w:rsidRDefault="00B26CE7" w:rsidP="00B26CE7">
      <w:pPr>
        <w:pStyle w:val="a7"/>
        <w:numPr>
          <w:ilvl w:val="0"/>
          <w:numId w:val="20"/>
        </w:numPr>
        <w:spacing w:after="5" w:line="240" w:lineRule="auto"/>
        <w:ind w:right="46"/>
        <w:jc w:val="both"/>
      </w:pPr>
      <w:r w:rsidRPr="000C0A26">
        <w:t xml:space="preserve">Хотели бы Вы продолжить работу в программе наставничества? </w:t>
      </w:r>
      <w:r>
        <w:t>[да/нет]</w:t>
      </w:r>
    </w:p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p w:rsidR="00B26CE7" w:rsidRDefault="00B26CE7"/>
    <w:sectPr w:rsidR="00B26CE7" w:rsidSect="00BE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B95"/>
    <w:multiLevelType w:val="hybridMultilevel"/>
    <w:tmpl w:val="E1B0B3CE"/>
    <w:lvl w:ilvl="0" w:tplc="55E45F30">
      <w:start w:val="1"/>
      <w:numFmt w:val="decimal"/>
      <w:lvlText w:val="%1.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2CCDA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20AA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8D0FA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A8FAE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89514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E5F1E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D79E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00F78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8E2063"/>
    <w:multiLevelType w:val="hybridMultilevel"/>
    <w:tmpl w:val="611A75FC"/>
    <w:lvl w:ilvl="0" w:tplc="A9DCCC96">
      <w:start w:val="15"/>
      <w:numFmt w:val="decimal"/>
      <w:lvlText w:val="%1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47A8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AAC5C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27684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E9C62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088F8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2756A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CF97E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8C86C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C01005"/>
    <w:multiLevelType w:val="hybridMultilevel"/>
    <w:tmpl w:val="A08E12F0"/>
    <w:lvl w:ilvl="0" w:tplc="A75E29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3DCD"/>
    <w:multiLevelType w:val="hybridMultilevel"/>
    <w:tmpl w:val="5406D8A6"/>
    <w:lvl w:ilvl="0" w:tplc="14FE9FC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A2E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EE9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838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49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EB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0CA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65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A3C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1E51CF"/>
    <w:multiLevelType w:val="hybridMultilevel"/>
    <w:tmpl w:val="69648214"/>
    <w:lvl w:ilvl="0" w:tplc="A35A5B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EEB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62C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EEE2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40E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080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C5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78C6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4BB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9E6629"/>
    <w:multiLevelType w:val="hybridMultilevel"/>
    <w:tmpl w:val="F9B406E8"/>
    <w:lvl w:ilvl="0" w:tplc="76CCF1DC">
      <w:start w:val="1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C04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257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07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0BD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A5C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84D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00E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82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D34EDC"/>
    <w:multiLevelType w:val="hybridMultilevel"/>
    <w:tmpl w:val="46488DF0"/>
    <w:lvl w:ilvl="0" w:tplc="949EE3B0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C3C08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8B29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CF7DE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66F74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CA0F0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CBC7E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2F2F4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AF6A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7F59CF"/>
    <w:multiLevelType w:val="hybridMultilevel"/>
    <w:tmpl w:val="408236A8"/>
    <w:lvl w:ilvl="0" w:tplc="401A88B8">
      <w:start w:val="1"/>
      <w:numFmt w:val="decimal"/>
      <w:lvlText w:val="%1.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E1752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2CE12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4D3F2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449CA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86A94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AA462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0BD2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4C6DA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FF39A2"/>
    <w:multiLevelType w:val="hybridMultilevel"/>
    <w:tmpl w:val="95C669AE"/>
    <w:lvl w:ilvl="0" w:tplc="BBA4FD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CB7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32D3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86B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CCB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16D71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A8DB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CB5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E32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295EA3"/>
    <w:multiLevelType w:val="hybridMultilevel"/>
    <w:tmpl w:val="9DF8B2C2"/>
    <w:lvl w:ilvl="0" w:tplc="5418B840">
      <w:start w:val="19"/>
      <w:numFmt w:val="decimal"/>
      <w:lvlText w:val="%1.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C78B0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696A2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4410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8AE88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A1EB0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02D14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CDB2A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8E5CC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EE170D"/>
    <w:multiLevelType w:val="hybridMultilevel"/>
    <w:tmpl w:val="1C7E61C2"/>
    <w:lvl w:ilvl="0" w:tplc="41E8E1B2">
      <w:start w:val="10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>
    <w:nsid w:val="2FC60B57"/>
    <w:multiLevelType w:val="hybridMultilevel"/>
    <w:tmpl w:val="89EEDA4A"/>
    <w:lvl w:ilvl="0" w:tplc="0470B566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63E5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E052E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05F2E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4DCC6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0F4B0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E688E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AF584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412D4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887924"/>
    <w:multiLevelType w:val="hybridMultilevel"/>
    <w:tmpl w:val="3806C20A"/>
    <w:lvl w:ilvl="0" w:tplc="6D9A4D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014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DD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609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284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C38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082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CA4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65DF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D3774B"/>
    <w:multiLevelType w:val="hybridMultilevel"/>
    <w:tmpl w:val="51C0A0C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213A"/>
    <w:multiLevelType w:val="hybridMultilevel"/>
    <w:tmpl w:val="B3986B52"/>
    <w:lvl w:ilvl="0" w:tplc="908238E6">
      <w:start w:val="1"/>
      <w:numFmt w:val="bullet"/>
      <w:lvlText w:val=""/>
      <w:lvlJc w:val="left"/>
      <w:pPr>
        <w:ind w:left="10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23248">
      <w:start w:val="1"/>
      <w:numFmt w:val="bullet"/>
      <w:lvlText w:val="o"/>
      <w:lvlJc w:val="left"/>
      <w:pPr>
        <w:ind w:left="1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04138">
      <w:start w:val="1"/>
      <w:numFmt w:val="bullet"/>
      <w:lvlText w:val="▪"/>
      <w:lvlJc w:val="left"/>
      <w:pPr>
        <w:ind w:left="2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82DE4">
      <w:start w:val="1"/>
      <w:numFmt w:val="bullet"/>
      <w:lvlText w:val="•"/>
      <w:lvlJc w:val="left"/>
      <w:pPr>
        <w:ind w:left="3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A661E">
      <w:start w:val="1"/>
      <w:numFmt w:val="bullet"/>
      <w:lvlText w:val="o"/>
      <w:lvlJc w:val="left"/>
      <w:pPr>
        <w:ind w:left="3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C0E2C">
      <w:start w:val="1"/>
      <w:numFmt w:val="bullet"/>
      <w:lvlText w:val="▪"/>
      <w:lvlJc w:val="left"/>
      <w:pPr>
        <w:ind w:left="4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827F6">
      <w:start w:val="1"/>
      <w:numFmt w:val="bullet"/>
      <w:lvlText w:val="•"/>
      <w:lvlJc w:val="left"/>
      <w:pPr>
        <w:ind w:left="5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83518">
      <w:start w:val="1"/>
      <w:numFmt w:val="bullet"/>
      <w:lvlText w:val="o"/>
      <w:lvlJc w:val="left"/>
      <w:pPr>
        <w:ind w:left="6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E7AB2">
      <w:start w:val="1"/>
      <w:numFmt w:val="bullet"/>
      <w:lvlText w:val="▪"/>
      <w:lvlJc w:val="left"/>
      <w:pPr>
        <w:ind w:left="6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B21352"/>
    <w:multiLevelType w:val="hybridMultilevel"/>
    <w:tmpl w:val="EEB432AE"/>
    <w:lvl w:ilvl="0" w:tplc="C5C4A86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C39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1A2C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4814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6EF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E30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285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A57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20B6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D647D3"/>
    <w:multiLevelType w:val="hybridMultilevel"/>
    <w:tmpl w:val="43B851F8"/>
    <w:lvl w:ilvl="0" w:tplc="EC868BE2">
      <w:start w:val="1"/>
      <w:numFmt w:val="bullet"/>
      <w:lvlText w:val="•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2DDF4">
      <w:start w:val="1"/>
      <w:numFmt w:val="bullet"/>
      <w:lvlText w:val="o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4B142">
      <w:start w:val="1"/>
      <w:numFmt w:val="bullet"/>
      <w:lvlText w:val="▪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A67CA">
      <w:start w:val="1"/>
      <w:numFmt w:val="bullet"/>
      <w:lvlText w:val="•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A5C6A">
      <w:start w:val="1"/>
      <w:numFmt w:val="bullet"/>
      <w:lvlText w:val="o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C130A">
      <w:start w:val="1"/>
      <w:numFmt w:val="bullet"/>
      <w:lvlText w:val="▪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E16A6">
      <w:start w:val="1"/>
      <w:numFmt w:val="bullet"/>
      <w:lvlText w:val="•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8F026">
      <w:start w:val="1"/>
      <w:numFmt w:val="bullet"/>
      <w:lvlText w:val="o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03636">
      <w:start w:val="1"/>
      <w:numFmt w:val="bullet"/>
      <w:lvlText w:val="▪"/>
      <w:lvlJc w:val="left"/>
      <w:pPr>
        <w:ind w:left="7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5D1B9D"/>
    <w:multiLevelType w:val="hybridMultilevel"/>
    <w:tmpl w:val="0FCA181E"/>
    <w:lvl w:ilvl="0" w:tplc="B6FEE098">
      <w:start w:val="15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3E9258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E4B62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A84DA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C6CE6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2F008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EB488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E97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886F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60000F"/>
    <w:multiLevelType w:val="hybridMultilevel"/>
    <w:tmpl w:val="E72E9466"/>
    <w:lvl w:ilvl="0" w:tplc="92565630">
      <w:start w:val="10"/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>
    <w:nsid w:val="7AA02520"/>
    <w:multiLevelType w:val="hybridMultilevel"/>
    <w:tmpl w:val="F9387A34"/>
    <w:lvl w:ilvl="0" w:tplc="C0589D2A">
      <w:start w:val="13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C278C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E3606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0579C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498CC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F9E2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310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A0A5E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684F6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0"/>
  </w:num>
  <w:num w:numId="10">
    <w:abstractNumId w:val="19"/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  <w:num w:numId="15">
    <w:abstractNumId w:val="17"/>
  </w:num>
  <w:num w:numId="16">
    <w:abstractNumId w:val="9"/>
  </w:num>
  <w:num w:numId="17">
    <w:abstractNumId w:val="2"/>
  </w:num>
  <w:num w:numId="18">
    <w:abstractNumId w:val="10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CE7"/>
    <w:rsid w:val="00B26CE7"/>
    <w:rsid w:val="00BE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C6"/>
  </w:style>
  <w:style w:type="paragraph" w:styleId="1">
    <w:name w:val="heading 1"/>
    <w:next w:val="a"/>
    <w:link w:val="10"/>
    <w:unhideWhenUsed/>
    <w:qFormat/>
    <w:rsid w:val="00B26CE7"/>
    <w:pPr>
      <w:keepNext/>
      <w:keepLines/>
      <w:spacing w:after="0" w:line="259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B26CE7"/>
    <w:pPr>
      <w:keepNext/>
      <w:keepLines/>
      <w:spacing w:after="0" w:line="259" w:lineRule="auto"/>
      <w:ind w:left="10" w:right="60" w:hanging="10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">
    <w:name w:val="heading 3"/>
    <w:next w:val="a"/>
    <w:link w:val="30"/>
    <w:unhideWhenUsed/>
    <w:qFormat/>
    <w:rsid w:val="00B26CE7"/>
    <w:pPr>
      <w:keepNext/>
      <w:keepLines/>
      <w:spacing w:after="0" w:line="259" w:lineRule="auto"/>
      <w:ind w:left="10" w:right="6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C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6CE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6CE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6CE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customStyle="1" w:styleId="TableGrid">
    <w:name w:val="TableGrid"/>
    <w:rsid w:val="00B26CE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B26C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6CE7"/>
    <w:pPr>
      <w:spacing w:after="0" w:line="240" w:lineRule="auto"/>
      <w:ind w:left="10" w:right="34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List Paragraph"/>
    <w:basedOn w:val="a"/>
    <w:uiPriority w:val="34"/>
    <w:qFormat/>
    <w:rsid w:val="00B26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3805</Words>
  <Characters>21693</Characters>
  <Application>Microsoft Office Word</Application>
  <DocSecurity>0</DocSecurity>
  <Lines>180</Lines>
  <Paragraphs>50</Paragraphs>
  <ScaleCrop>false</ScaleCrop>
  <Company/>
  <LinksUpToDate>false</LinksUpToDate>
  <CharactersWithSpaces>25448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2022-10-10T09:21:00Z</dcterms:created>
  <dcterms:modified xsi:type="dcterms:W3CDTF">2022-10-10T09:30:00Z</dcterms:modified>
</cp:coreProperties>
</file>