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91" w:rsidRPr="008D1513" w:rsidRDefault="001D5F91" w:rsidP="001D5F91">
      <w:pPr>
        <w:spacing w:after="224"/>
        <w:ind w:left="331"/>
        <w:jc w:val="right"/>
        <w:rPr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>МИНИСТЕРСТВО ПРОСВЕЩЕНИЯ РОССИЙСКОЙ ФЕДЕРАЦИИ</w:t>
      </w:r>
    </w:p>
    <w:p w:rsidR="001D5F91" w:rsidRPr="008D1513" w:rsidRDefault="001D5F91" w:rsidP="001D5F91">
      <w:pPr>
        <w:spacing w:after="189" w:line="265" w:lineRule="auto"/>
        <w:ind w:left="989" w:hanging="10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8575" cy="38100"/>
            <wp:effectExtent l="19050" t="0" r="9525" b="0"/>
            <wp:docPr id="1" name="Picture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Министерство образования и науки Республики Калмыкия</w:t>
      </w:r>
    </w:p>
    <w:p w:rsidR="001D5F91" w:rsidRPr="008D1513" w:rsidRDefault="001D5F91" w:rsidP="001D5F91">
      <w:pPr>
        <w:spacing w:after="0" w:line="385" w:lineRule="auto"/>
        <w:ind w:left="2544" w:hanging="1757"/>
        <w:jc w:val="both"/>
        <w:rPr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Администрация </w:t>
      </w:r>
      <w:proofErr w:type="spellStart"/>
      <w:r w:rsidRPr="008D1513">
        <w:rPr>
          <w:rFonts w:ascii="Times New Roman" w:eastAsia="Times New Roman" w:hAnsi="Times New Roman" w:cs="Times New Roman"/>
          <w:sz w:val="30"/>
          <w:lang w:val="ru-RU"/>
        </w:rPr>
        <w:t>Городовиковского</w:t>
      </w:r>
      <w:proofErr w:type="spellEnd"/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 районного муниципального образования Республики Калмыкия</w:t>
      </w:r>
    </w:p>
    <w:p w:rsidR="001D5F91" w:rsidRPr="008D1513" w:rsidRDefault="001D5F91" w:rsidP="001D5F91">
      <w:pPr>
        <w:spacing w:after="1461" w:line="265" w:lineRule="auto"/>
        <w:ind w:left="1657" w:hanging="10"/>
        <w:jc w:val="both"/>
        <w:rPr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>МКОУ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«</w:t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Виноградненский лицей им.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  <w:proofErr w:type="gramStart"/>
      <w:r w:rsidRPr="008D1513">
        <w:rPr>
          <w:rFonts w:ascii="Times New Roman" w:eastAsia="Times New Roman" w:hAnsi="Times New Roman" w:cs="Times New Roman"/>
          <w:sz w:val="30"/>
          <w:lang w:val="ru-RU"/>
        </w:rPr>
        <w:t>Дедова</w:t>
      </w:r>
      <w:proofErr w:type="gramEnd"/>
      <w:r w:rsidRPr="008D1513">
        <w:rPr>
          <w:rFonts w:ascii="Times New Roman" w:eastAsia="Times New Roman" w:hAnsi="Times New Roman" w:cs="Times New Roman"/>
          <w:sz w:val="30"/>
          <w:lang w:val="ru-RU"/>
        </w:rPr>
        <w:t xml:space="preserve"> Ф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. </w:t>
      </w:r>
      <w:r w:rsidRPr="008D1513">
        <w:rPr>
          <w:rFonts w:ascii="Times New Roman" w:eastAsia="Times New Roman" w:hAnsi="Times New Roman" w:cs="Times New Roman"/>
          <w:sz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lang w:val="ru-RU"/>
        </w:rPr>
        <w:t>.»</w:t>
      </w:r>
    </w:p>
    <w:p w:rsidR="001D5F91" w:rsidRPr="008D1513" w:rsidRDefault="001D5F91" w:rsidP="001D5F91">
      <w:pPr>
        <w:tabs>
          <w:tab w:val="center" w:pos="4196"/>
          <w:tab w:val="center" w:pos="7228"/>
        </w:tabs>
        <w:spacing w:after="249"/>
        <w:ind w:left="-10"/>
        <w:rPr>
          <w:lang w:val="ru-RU"/>
        </w:rPr>
      </w:pPr>
      <w:proofErr w:type="gramStart"/>
      <w:r w:rsidRPr="008D1513">
        <w:rPr>
          <w:rFonts w:ascii="Times New Roman" w:eastAsia="Times New Roman" w:hAnsi="Times New Roman" w:cs="Times New Roman"/>
          <w:sz w:val="28"/>
          <w:lang w:val="ru-RU"/>
        </w:rPr>
        <w:t>РАССМОТРЕНО</w:t>
      </w:r>
      <w:proofErr w:type="gramEnd"/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  <w:t>СОГЛАСОВАНО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УТВЕРЖДЕНО</w:t>
      </w:r>
    </w:p>
    <w:p w:rsidR="001D5F91" w:rsidRPr="008D1513" w:rsidRDefault="001D5F91" w:rsidP="001D5F91">
      <w:pPr>
        <w:tabs>
          <w:tab w:val="center" w:pos="5634"/>
        </w:tabs>
        <w:spacing w:after="0"/>
        <w:ind w:left="-1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981710</wp:posOffset>
            </wp:positionH>
            <wp:positionV relativeFrom="page">
              <wp:posOffset>673735</wp:posOffset>
            </wp:positionV>
            <wp:extent cx="3175" cy="3175"/>
            <wp:effectExtent l="635" t="6985" r="5715" b="0"/>
            <wp:wrapSquare wrapText="bothSides"/>
            <wp:docPr id="4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966470</wp:posOffset>
            </wp:positionH>
            <wp:positionV relativeFrom="page">
              <wp:posOffset>713105</wp:posOffset>
            </wp:positionV>
            <wp:extent cx="6350" cy="3175"/>
            <wp:effectExtent l="4445" t="0" r="0" b="7620"/>
            <wp:wrapSquare wrapText="bothSides"/>
            <wp:docPr id="3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Руководитель ШМО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ab/>
        <w:t xml:space="preserve">Замдиректора по УВР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О.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ди</w:t>
      </w:r>
      <w:r>
        <w:rPr>
          <w:rFonts w:ascii="Times New Roman" w:eastAsia="Times New Roman" w:hAnsi="Times New Roman" w:cs="Times New Roman"/>
          <w:sz w:val="28"/>
          <w:lang w:val="ru-RU"/>
        </w:rPr>
        <w:t>р</w:t>
      </w:r>
      <w:r w:rsidRPr="008D1513">
        <w:rPr>
          <w:rFonts w:ascii="Times New Roman" w:eastAsia="Times New Roman" w:hAnsi="Times New Roman" w:cs="Times New Roman"/>
          <w:sz w:val="28"/>
          <w:lang w:val="ru-RU"/>
        </w:rPr>
        <w:t>ектора</w:t>
      </w:r>
    </w:p>
    <w:p w:rsidR="001D5F91" w:rsidRDefault="001D5F91" w:rsidP="001D5F91">
      <w:pPr>
        <w:spacing w:after="1169"/>
      </w:pPr>
      <w:r>
        <w:rPr>
          <w:noProof/>
          <w:lang w:val="ru-RU" w:eastAsia="ru-RU"/>
        </w:rPr>
        <w:drawing>
          <wp:inline distT="0" distB="0" distL="0" distR="0">
            <wp:extent cx="5829300" cy="1390650"/>
            <wp:effectExtent l="19050" t="0" r="0" b="0"/>
            <wp:docPr id="2" name="Picture 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F91" w:rsidRDefault="001D5F91" w:rsidP="001D5F91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 w:rsidRPr="008D1513">
        <w:rPr>
          <w:rFonts w:ascii="Times New Roman" w:eastAsia="Times New Roman" w:hAnsi="Times New Roman" w:cs="Times New Roman"/>
          <w:sz w:val="30"/>
          <w:lang w:val="ru-RU"/>
        </w:rPr>
        <w:t>РАБОЧАЯ ПРОГРАММА</w:t>
      </w:r>
    </w:p>
    <w:p w:rsidR="001D5F91" w:rsidRPr="001D5F91" w:rsidRDefault="001D5F91" w:rsidP="001D5F91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</w:rPr>
        <w:t>ID</w:t>
      </w:r>
      <w:r w:rsidRPr="001D5F91">
        <w:rPr>
          <w:rFonts w:ascii="Times New Roman" w:eastAsia="Times New Roman" w:hAnsi="Times New Roman" w:cs="Times New Roman"/>
          <w:sz w:val="30"/>
          <w:lang w:val="ru-RU"/>
        </w:rPr>
        <w:t xml:space="preserve"> 3330086)</w:t>
      </w:r>
    </w:p>
    <w:p w:rsidR="001D5F91" w:rsidRDefault="001D5F91" w:rsidP="001D5F91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учебного предмета «Изобразительное искусство»</w:t>
      </w:r>
    </w:p>
    <w:p w:rsidR="001D5F91" w:rsidRDefault="001D5F91" w:rsidP="001D5F91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0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0"/>
          <w:lang w:val="ru-RU"/>
        </w:rPr>
        <w:t xml:space="preserve"> 2 класса</w:t>
      </w:r>
    </w:p>
    <w:p w:rsidR="001D5F91" w:rsidRDefault="001D5F91" w:rsidP="001D5F91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1D5F91" w:rsidRDefault="001D5F91" w:rsidP="001D5F91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1D5F91" w:rsidRDefault="001D5F91" w:rsidP="001D5F91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1D5F91" w:rsidRPr="001D5F91" w:rsidRDefault="001D5F91" w:rsidP="001D5F91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с. Виноградное 2023</w:t>
      </w:r>
    </w:p>
    <w:p w:rsidR="003E3A96" w:rsidRDefault="003E3A96">
      <w:pPr>
        <w:rPr>
          <w:lang w:val="ru-RU"/>
        </w:rPr>
      </w:pPr>
    </w:p>
    <w:p w:rsidR="004F3D1D" w:rsidRPr="004F3D1D" w:rsidRDefault="004F3D1D" w:rsidP="004F3D1D">
      <w:pPr>
        <w:spacing w:after="0" w:line="264" w:lineRule="auto"/>
        <w:ind w:left="120"/>
        <w:jc w:val="both"/>
        <w:rPr>
          <w:lang w:val="ru-RU"/>
        </w:rPr>
      </w:pPr>
      <w:bookmarkStart w:id="0" w:name="block-25107170"/>
      <w:r w:rsidRPr="004F3D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3D1D" w:rsidRPr="004F3D1D" w:rsidRDefault="004F3D1D" w:rsidP="004F3D1D">
      <w:pPr>
        <w:spacing w:after="0" w:line="264" w:lineRule="auto"/>
        <w:ind w:left="120"/>
        <w:jc w:val="both"/>
        <w:rPr>
          <w:lang w:val="ru-RU"/>
        </w:rPr>
      </w:pP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3AB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1D5F91">
        <w:rPr>
          <w:rFonts w:ascii="Times New Roman" w:hAnsi="Times New Roman"/>
          <w:b/>
          <w:color w:val="000000"/>
          <w:sz w:val="28"/>
          <w:lang w:val="ru-RU"/>
        </w:rPr>
        <w:t>изобразительному искусству</w:t>
      </w:r>
      <w:r w:rsidRPr="009503A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503A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</w:t>
      </w:r>
      <w:r w:rsidRPr="009503A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9503A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9503A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F3D1D" w:rsidRPr="009503AB" w:rsidRDefault="004F3D1D" w:rsidP="004F3D1D">
      <w:pPr>
        <w:spacing w:after="0" w:line="264" w:lineRule="auto"/>
        <w:ind w:left="120"/>
        <w:jc w:val="both"/>
        <w:rPr>
          <w:lang w:val="ru-RU"/>
        </w:rPr>
      </w:pPr>
    </w:p>
    <w:bookmarkEnd w:id="0"/>
    <w:p w:rsidR="004F3D1D" w:rsidRPr="009503AB" w:rsidRDefault="004F3D1D" w:rsidP="004F3D1D">
      <w:pPr>
        <w:spacing w:after="0" w:line="264" w:lineRule="auto"/>
        <w:ind w:left="12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F3D1D" w:rsidRPr="009503AB" w:rsidRDefault="004F3D1D" w:rsidP="004F3D1D">
      <w:pPr>
        <w:spacing w:after="0"/>
        <w:ind w:left="120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F3D1D" w:rsidRPr="009503AB" w:rsidRDefault="004F3D1D" w:rsidP="004F3D1D">
      <w:pPr>
        <w:spacing w:after="0"/>
        <w:ind w:left="120"/>
        <w:rPr>
          <w:lang w:val="ru-RU"/>
        </w:rPr>
      </w:pP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F3D1D" w:rsidRPr="004F3D1D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F3D1D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каргопольскийПолкан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9503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03A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03AB">
        <w:rPr>
          <w:rFonts w:ascii="Times New Roman" w:hAnsi="Times New Roman"/>
          <w:color w:val="000000"/>
          <w:sz w:val="28"/>
          <w:lang w:val="ru-RU"/>
        </w:rPr>
        <w:t>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03A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03A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F3D1D" w:rsidRPr="009503AB" w:rsidRDefault="004F3D1D" w:rsidP="004F3D1D">
      <w:pPr>
        <w:spacing w:after="0"/>
        <w:ind w:left="120"/>
        <w:rPr>
          <w:lang w:val="ru-RU"/>
        </w:rPr>
      </w:pPr>
      <w:bookmarkStart w:id="2" w:name="_Toc137210403"/>
      <w:bookmarkEnd w:id="2"/>
    </w:p>
    <w:p w:rsidR="004F3D1D" w:rsidRPr="009503AB" w:rsidRDefault="004F3D1D" w:rsidP="004F3D1D">
      <w:pPr>
        <w:spacing w:after="0" w:line="264" w:lineRule="auto"/>
        <w:ind w:left="12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F3D1D" w:rsidRPr="009503AB" w:rsidRDefault="004F3D1D" w:rsidP="004F3D1D">
      <w:pPr>
        <w:spacing w:after="0" w:line="264" w:lineRule="auto"/>
        <w:ind w:left="120"/>
        <w:jc w:val="both"/>
        <w:rPr>
          <w:lang w:val="ru-RU"/>
        </w:rPr>
      </w:pPr>
    </w:p>
    <w:p w:rsidR="004F3D1D" w:rsidRPr="009503AB" w:rsidRDefault="004F3D1D" w:rsidP="004F3D1D">
      <w:pPr>
        <w:spacing w:after="0" w:line="264" w:lineRule="auto"/>
        <w:ind w:left="12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503A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503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503A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F3D1D" w:rsidRPr="009503AB" w:rsidRDefault="004F3D1D" w:rsidP="004F3D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F3D1D" w:rsidRPr="009503AB" w:rsidRDefault="004F3D1D" w:rsidP="004F3D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F3D1D" w:rsidRDefault="004F3D1D" w:rsidP="004F3D1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F3D1D" w:rsidRPr="009503AB" w:rsidRDefault="004F3D1D" w:rsidP="004F3D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F3D1D" w:rsidRPr="009503AB" w:rsidRDefault="004F3D1D" w:rsidP="004F3D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503A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9503A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503A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9503A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</w:t>
      </w:r>
      <w:r w:rsidRPr="009503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503A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503A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503A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503A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503A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503A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9503A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503A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</w:t>
      </w:r>
      <w:r w:rsidR="00E83EDB">
        <w:rPr>
          <w:rFonts w:ascii="Times New Roman" w:hAnsi="Times New Roman"/>
          <w:color w:val="000000"/>
          <w:sz w:val="28"/>
          <w:lang w:val="ru-RU"/>
        </w:rPr>
        <w:t>а</w:t>
      </w:r>
      <w:r w:rsidRPr="009503A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" w:name="_Toc124264881"/>
      <w:bookmarkEnd w:id="3"/>
    </w:p>
    <w:p w:rsidR="004F3D1D" w:rsidRPr="009503AB" w:rsidRDefault="004F3D1D" w:rsidP="004F3D1D">
      <w:pPr>
        <w:spacing w:after="0"/>
        <w:ind w:left="120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3D1D" w:rsidRPr="009503AB" w:rsidRDefault="004F3D1D" w:rsidP="004F3D1D">
      <w:pPr>
        <w:spacing w:after="0"/>
        <w:ind w:left="120"/>
        <w:rPr>
          <w:lang w:val="ru-RU"/>
        </w:rPr>
      </w:pPr>
    </w:p>
    <w:p w:rsidR="004F3D1D" w:rsidRPr="009503AB" w:rsidRDefault="004F3D1D" w:rsidP="004F3D1D">
      <w:pPr>
        <w:spacing w:after="0" w:line="264" w:lineRule="auto"/>
        <w:ind w:left="12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F3D1D" w:rsidRDefault="004F3D1D" w:rsidP="004F3D1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F3D1D" w:rsidRPr="009503AB" w:rsidRDefault="004F3D1D" w:rsidP="004F3D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lastRenderedPageBreak/>
        <w:t>выявлять доминантные черты (характерные особенности) в визуальном образе;</w:t>
      </w:r>
    </w:p>
    <w:p w:rsidR="004F3D1D" w:rsidRPr="009503AB" w:rsidRDefault="004F3D1D" w:rsidP="004F3D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F3D1D" w:rsidRPr="009503AB" w:rsidRDefault="004F3D1D" w:rsidP="004F3D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F3D1D" w:rsidRPr="009503AB" w:rsidRDefault="004F3D1D" w:rsidP="004F3D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F3D1D" w:rsidRPr="009503AB" w:rsidRDefault="004F3D1D" w:rsidP="004F3D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F3D1D" w:rsidRDefault="004F3D1D" w:rsidP="004F3D1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F3D1D" w:rsidRPr="009503AB" w:rsidRDefault="004F3D1D" w:rsidP="004F3D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F3D1D" w:rsidRPr="009503AB" w:rsidRDefault="004F3D1D" w:rsidP="004F3D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F3D1D" w:rsidRPr="009503AB" w:rsidRDefault="004F3D1D" w:rsidP="004F3D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F3D1D" w:rsidRPr="009503AB" w:rsidRDefault="004F3D1D" w:rsidP="004F3D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F3D1D" w:rsidRPr="009503AB" w:rsidRDefault="004F3D1D" w:rsidP="004F3D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F3D1D" w:rsidRPr="009503AB" w:rsidRDefault="004F3D1D" w:rsidP="004F3D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F3D1D" w:rsidRPr="009503AB" w:rsidRDefault="004F3D1D" w:rsidP="004F3D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F3D1D" w:rsidRPr="009503AB" w:rsidRDefault="004F3D1D" w:rsidP="004F3D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F3D1D" w:rsidRPr="009503AB" w:rsidRDefault="004F3D1D" w:rsidP="004F3D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F3D1D" w:rsidRPr="009503AB" w:rsidRDefault="004F3D1D" w:rsidP="004F3D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:rsidR="004F3D1D" w:rsidRPr="009503AB" w:rsidRDefault="004F3D1D" w:rsidP="004F3D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F3D1D" w:rsidRPr="009503AB" w:rsidRDefault="004F3D1D" w:rsidP="004F3D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F3D1D" w:rsidRPr="009503AB" w:rsidRDefault="004F3D1D" w:rsidP="004F3D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F3D1D" w:rsidRDefault="004F3D1D" w:rsidP="004F3D1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F3D1D" w:rsidRPr="009503AB" w:rsidRDefault="004F3D1D" w:rsidP="004F3D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F3D1D" w:rsidRPr="009503AB" w:rsidRDefault="004F3D1D" w:rsidP="004F3D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F3D1D" w:rsidRPr="009503AB" w:rsidRDefault="004F3D1D" w:rsidP="004F3D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F3D1D" w:rsidRPr="009503AB" w:rsidRDefault="004F3D1D" w:rsidP="004F3D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F3D1D" w:rsidRPr="009503AB" w:rsidRDefault="004F3D1D" w:rsidP="004F3D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F3D1D" w:rsidRPr="009503AB" w:rsidRDefault="004F3D1D" w:rsidP="004F3D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F3D1D" w:rsidRPr="009503AB" w:rsidRDefault="004F3D1D" w:rsidP="004F3D1D">
      <w:pPr>
        <w:spacing w:after="0" w:line="264" w:lineRule="auto"/>
        <w:ind w:left="12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F3D1D" w:rsidRPr="009503AB" w:rsidRDefault="004F3D1D" w:rsidP="004F3D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F3D1D" w:rsidRPr="009503AB" w:rsidRDefault="004F3D1D" w:rsidP="004F3D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F3D1D" w:rsidRPr="009503AB" w:rsidRDefault="004F3D1D" w:rsidP="004F3D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F3D1D" w:rsidRPr="009503AB" w:rsidRDefault="004F3D1D" w:rsidP="004F3D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F3D1D" w:rsidRPr="009503AB" w:rsidRDefault="004F3D1D" w:rsidP="004F3D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F3D1D" w:rsidRPr="009503AB" w:rsidRDefault="004F3D1D" w:rsidP="004F3D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F3D1D" w:rsidRPr="009503AB" w:rsidRDefault="004F3D1D" w:rsidP="004F3D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F3D1D" w:rsidRPr="009503AB" w:rsidRDefault="004F3D1D" w:rsidP="004F3D1D">
      <w:pPr>
        <w:spacing w:after="0" w:line="264" w:lineRule="auto"/>
        <w:ind w:left="12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F3D1D" w:rsidRPr="009503AB" w:rsidRDefault="004F3D1D" w:rsidP="004F3D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F3D1D" w:rsidRPr="009503AB" w:rsidRDefault="004F3D1D" w:rsidP="004F3D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F3D1D" w:rsidRPr="009503AB" w:rsidRDefault="004F3D1D" w:rsidP="004F3D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F3D1D" w:rsidRPr="009503AB" w:rsidRDefault="004F3D1D" w:rsidP="004F3D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F3D1D" w:rsidRPr="009503AB" w:rsidRDefault="004F3D1D" w:rsidP="004F3D1D">
      <w:pPr>
        <w:spacing w:after="0"/>
        <w:ind w:left="120"/>
        <w:rPr>
          <w:lang w:val="ru-RU"/>
        </w:rPr>
      </w:pPr>
      <w:bookmarkStart w:id="4" w:name="_Toc124264882"/>
      <w:bookmarkEnd w:id="4"/>
    </w:p>
    <w:p w:rsidR="004F3D1D" w:rsidRPr="009503AB" w:rsidRDefault="004F3D1D" w:rsidP="004F3D1D">
      <w:pPr>
        <w:spacing w:after="0"/>
        <w:ind w:left="120"/>
        <w:rPr>
          <w:lang w:val="ru-RU"/>
        </w:rPr>
      </w:pPr>
    </w:p>
    <w:p w:rsidR="004F3D1D" w:rsidRPr="009503AB" w:rsidRDefault="004F3D1D" w:rsidP="004F3D1D">
      <w:pPr>
        <w:spacing w:after="0"/>
        <w:ind w:left="120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3D1D" w:rsidRPr="009503AB" w:rsidRDefault="004F3D1D" w:rsidP="004F3D1D">
      <w:pPr>
        <w:spacing w:after="0" w:line="264" w:lineRule="auto"/>
        <w:ind w:left="120"/>
        <w:jc w:val="both"/>
        <w:rPr>
          <w:lang w:val="ru-RU"/>
        </w:rPr>
      </w:pPr>
    </w:p>
    <w:p w:rsidR="004F3D1D" w:rsidRPr="009503AB" w:rsidRDefault="004F3D1D" w:rsidP="004F3D1D">
      <w:pPr>
        <w:spacing w:after="0" w:line="264" w:lineRule="auto"/>
        <w:ind w:left="12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503A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503A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навыки изображения на основе разной по характеру и способу наложения линии.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503AB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3A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</w:t>
      </w:r>
      <w:r w:rsidRPr="009503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выбору: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3A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понимание образа здания, то есть его эмоционального воздействия.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03A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03A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503A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F3D1D" w:rsidRPr="009503AB" w:rsidRDefault="004F3D1D" w:rsidP="004F3D1D">
      <w:pPr>
        <w:spacing w:after="0" w:line="264" w:lineRule="auto"/>
        <w:ind w:firstLine="600"/>
        <w:jc w:val="both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5" w:name="_TOC_250002"/>
      <w:bookmarkEnd w:id="5"/>
    </w:p>
    <w:p w:rsidR="004F3D1D" w:rsidRDefault="004F3D1D" w:rsidP="004F3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2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8"/>
        <w:gridCol w:w="2185"/>
        <w:gridCol w:w="748"/>
        <w:gridCol w:w="1986"/>
        <w:gridCol w:w="2036"/>
        <w:gridCol w:w="2333"/>
      </w:tblGrid>
      <w:tr w:rsidR="004F3D1D" w:rsidTr="00840EE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D1D" w:rsidRDefault="004F3D1D" w:rsidP="00840EE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1D" w:rsidRPr="00854682" w:rsidRDefault="004F3D1D" w:rsidP="00840EE4">
            <w:pPr>
              <w:spacing w:after="0"/>
              <w:ind w:left="135"/>
              <w:rPr>
                <w:lang w:val="ru-RU"/>
              </w:rPr>
            </w:pPr>
            <w:r w:rsidRPr="008546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 и темпрограммы</w:t>
            </w:r>
          </w:p>
          <w:p w:rsidR="004F3D1D" w:rsidRPr="00854682" w:rsidRDefault="004F3D1D" w:rsidP="00840E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D1D" w:rsidRDefault="004F3D1D" w:rsidP="0085468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F3D1D" w:rsidRDefault="004F3D1D" w:rsidP="00840EE4">
            <w:pPr>
              <w:spacing w:after="0"/>
              <w:ind w:left="135"/>
            </w:pPr>
          </w:p>
        </w:tc>
      </w:tr>
      <w:tr w:rsidR="004F3D1D" w:rsidTr="00840E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1D" w:rsidRDefault="004F3D1D" w:rsidP="00840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1D" w:rsidRDefault="004F3D1D" w:rsidP="00840EE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F3D1D" w:rsidRDefault="004F3D1D" w:rsidP="00840EE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F3D1D" w:rsidRDefault="004F3D1D" w:rsidP="00840EE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F3D1D" w:rsidRDefault="004F3D1D" w:rsidP="00840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1D" w:rsidRDefault="004F3D1D" w:rsidP="00840EE4"/>
        </w:tc>
      </w:tr>
      <w:tr w:rsidR="004F3D1D" w:rsidRPr="00E83EDB" w:rsidTr="00840E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3D1D" w:rsidRPr="00E83EDB" w:rsidRDefault="004F3D1D" w:rsidP="00840EE4">
            <w:pPr>
              <w:spacing w:after="0"/>
              <w:ind w:left="135"/>
              <w:rPr>
                <w:sz w:val="24"/>
                <w:szCs w:val="24"/>
              </w:rPr>
            </w:pPr>
            <w:r w:rsidRPr="00E83ED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https://urok.1sept.ru/</w:t>
            </w:r>
          </w:p>
        </w:tc>
      </w:tr>
      <w:tr w:rsidR="004F3D1D" w:rsidRPr="00E83EDB" w:rsidTr="00840E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3D1D" w:rsidRPr="00E83EDB" w:rsidRDefault="004F3D1D" w:rsidP="00840EE4">
            <w:pPr>
              <w:spacing w:after="0"/>
              <w:ind w:left="135"/>
              <w:rPr>
                <w:sz w:val="24"/>
                <w:szCs w:val="24"/>
              </w:rPr>
            </w:pPr>
            <w:r w:rsidRPr="00E83ED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https://urok.1sept.ru/</w:t>
            </w:r>
          </w:p>
        </w:tc>
      </w:tr>
      <w:tr w:rsidR="004F3D1D" w:rsidRPr="00E83EDB" w:rsidTr="00840E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3D1D" w:rsidRPr="00E83EDB" w:rsidRDefault="004F3D1D" w:rsidP="00840EE4">
            <w:pPr>
              <w:spacing w:after="0"/>
              <w:ind w:left="135"/>
              <w:rPr>
                <w:sz w:val="24"/>
                <w:szCs w:val="24"/>
              </w:rPr>
            </w:pPr>
            <w:r w:rsidRPr="00E83ED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https://urok.1sept.ru/</w:t>
            </w:r>
          </w:p>
        </w:tc>
      </w:tr>
      <w:tr w:rsidR="004F3D1D" w:rsidRPr="00E83EDB" w:rsidTr="00840E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3D1D" w:rsidRPr="00E83EDB" w:rsidRDefault="004F3D1D" w:rsidP="00840EE4">
            <w:pPr>
              <w:spacing w:after="0"/>
              <w:ind w:left="135"/>
              <w:rPr>
                <w:sz w:val="24"/>
                <w:szCs w:val="24"/>
              </w:rPr>
            </w:pPr>
            <w:r w:rsidRPr="00E83ED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https://urok.1sept.ru/</w:t>
            </w:r>
          </w:p>
        </w:tc>
      </w:tr>
      <w:tr w:rsidR="004F3D1D" w:rsidRPr="00E83EDB" w:rsidTr="00840E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3D1D" w:rsidRPr="00E83EDB" w:rsidRDefault="004F3D1D" w:rsidP="00840EE4">
            <w:pPr>
              <w:spacing w:after="0"/>
              <w:ind w:left="135"/>
              <w:rPr>
                <w:sz w:val="24"/>
                <w:szCs w:val="24"/>
              </w:rPr>
            </w:pPr>
            <w:r w:rsidRPr="00E83ED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https://urok.1sept.ru/</w:t>
            </w:r>
          </w:p>
        </w:tc>
      </w:tr>
      <w:tr w:rsidR="004F3D1D" w:rsidRPr="00E83EDB" w:rsidTr="00840E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3D1D" w:rsidRPr="00E83EDB" w:rsidRDefault="004F3D1D" w:rsidP="00840EE4">
            <w:pPr>
              <w:rPr>
                <w:sz w:val="24"/>
                <w:szCs w:val="24"/>
              </w:rPr>
            </w:pPr>
            <w:r w:rsidRPr="00E83ED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https://urok.1sept.ru/</w:t>
            </w:r>
          </w:p>
        </w:tc>
      </w:tr>
    </w:tbl>
    <w:p w:rsidR="004F3D1D" w:rsidRDefault="004F3D1D" w:rsidP="004F3D1D">
      <w:pPr>
        <w:sectPr w:rsidR="004F3D1D" w:rsidSect="00E83ED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F3D1D" w:rsidRDefault="004F3D1D" w:rsidP="004F3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F3D1D" w:rsidRDefault="004F3D1D" w:rsidP="004F3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0"/>
        <w:gridCol w:w="4924"/>
        <w:gridCol w:w="1417"/>
        <w:gridCol w:w="1418"/>
        <w:gridCol w:w="1507"/>
        <w:gridCol w:w="1423"/>
        <w:gridCol w:w="2221"/>
      </w:tblGrid>
      <w:tr w:rsidR="004F3D1D" w:rsidTr="00854682">
        <w:trPr>
          <w:trHeight w:val="144"/>
          <w:tblCellSpacing w:w="20" w:type="nil"/>
        </w:trPr>
        <w:tc>
          <w:tcPr>
            <w:tcW w:w="1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D1D" w:rsidRDefault="004F3D1D" w:rsidP="00840EE4">
            <w:pPr>
              <w:spacing w:after="0"/>
              <w:ind w:left="135"/>
            </w:pPr>
          </w:p>
        </w:tc>
        <w:tc>
          <w:tcPr>
            <w:tcW w:w="4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F3D1D" w:rsidRDefault="004F3D1D" w:rsidP="00840EE4">
            <w:pPr>
              <w:spacing w:after="0"/>
              <w:ind w:left="135"/>
            </w:pPr>
          </w:p>
        </w:tc>
        <w:tc>
          <w:tcPr>
            <w:tcW w:w="4342" w:type="dxa"/>
            <w:gridSpan w:val="3"/>
            <w:tcMar>
              <w:top w:w="50" w:type="dxa"/>
              <w:left w:w="100" w:type="dxa"/>
            </w:tcMar>
            <w:vAlign w:val="center"/>
          </w:tcPr>
          <w:p w:rsidR="004F3D1D" w:rsidRDefault="004F3D1D" w:rsidP="0085468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F3D1D" w:rsidRDefault="004F3D1D" w:rsidP="00840EE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F3D1D" w:rsidRDefault="004F3D1D" w:rsidP="00840EE4">
            <w:pPr>
              <w:spacing w:after="0"/>
              <w:ind w:left="135"/>
            </w:pPr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1D" w:rsidRDefault="004F3D1D" w:rsidP="00840EE4"/>
        </w:tc>
        <w:tc>
          <w:tcPr>
            <w:tcW w:w="49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1D" w:rsidRDefault="004F3D1D" w:rsidP="00840EE4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F3D1D" w:rsidRDefault="004F3D1D" w:rsidP="00840EE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F3D1D" w:rsidRDefault="004F3D1D" w:rsidP="00840EE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F3D1D" w:rsidRDefault="004F3D1D" w:rsidP="00840EE4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1D" w:rsidRDefault="004F3D1D" w:rsidP="00840EE4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1D" w:rsidRDefault="004F3D1D" w:rsidP="00840EE4"/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9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10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 w:rsidP="00840E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11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12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13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Pr="00840EE4" w:rsidRDefault="00840EE4" w:rsidP="00840E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14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15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16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Pr="00840EE4" w:rsidRDefault="00840EE4" w:rsidP="00840E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17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Pr="00840EE4" w:rsidRDefault="00840EE4" w:rsidP="00840E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18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19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20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21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Pr="00840EE4" w:rsidRDefault="00840EE4" w:rsidP="00840E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22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23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24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Pr="00840EE4" w:rsidRDefault="00840EE4" w:rsidP="00840E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25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26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27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Pr="00840EE4" w:rsidRDefault="00840EE4" w:rsidP="00840E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28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29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природу разной по </w:t>
            </w: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Pr="00840EE4" w:rsidRDefault="00840EE4" w:rsidP="00840E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30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31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Pr="00840EE4" w:rsidRDefault="00840EE4" w:rsidP="00840E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32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33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34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Pr="00840EE4" w:rsidRDefault="00840EE4" w:rsidP="00840E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35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36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Pr="00840EE4" w:rsidRDefault="00840EE4" w:rsidP="00840E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37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bookmarkStart w:id="6" w:name="_GoBack"/>
            <w:bookmarkEnd w:id="6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Pr="00840EE4" w:rsidRDefault="00840EE4" w:rsidP="00840E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38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Pr="00840EE4" w:rsidRDefault="00840EE4" w:rsidP="00840E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39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7F558E" w:rsidP="00840EE4">
            <w:pPr>
              <w:spacing w:after="0"/>
              <w:ind w:left="135"/>
            </w:pPr>
            <w:hyperlink r:id="rId40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924" w:type="dxa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F3D1D" w:rsidTr="0085468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4F3D1D" w:rsidRPr="009503AB" w:rsidRDefault="004F3D1D" w:rsidP="00840EE4">
            <w:pPr>
              <w:spacing w:after="0"/>
              <w:ind w:left="135"/>
              <w:rPr>
                <w:lang w:val="ru-RU"/>
              </w:rPr>
            </w:pPr>
            <w:r w:rsidRPr="009503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D1D" w:rsidRDefault="004F3D1D" w:rsidP="00840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3D1D" w:rsidRPr="00840EE4" w:rsidRDefault="00840EE4" w:rsidP="00840E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3D1D" w:rsidRDefault="004F3D1D" w:rsidP="00840EE4"/>
        </w:tc>
      </w:tr>
    </w:tbl>
    <w:p w:rsidR="004F3D1D" w:rsidRDefault="004F3D1D" w:rsidP="004F3D1D">
      <w:pPr>
        <w:sectPr w:rsidR="004F3D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D1D" w:rsidRDefault="004F3D1D" w:rsidP="004F3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3D1D" w:rsidRDefault="004F3D1D" w:rsidP="004F3D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3D1D" w:rsidRPr="009503AB" w:rsidRDefault="004F3D1D" w:rsidP="004F3D1D">
      <w:pPr>
        <w:spacing w:after="0" w:line="480" w:lineRule="auto"/>
        <w:ind w:left="120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db50a40d-f8ae-4e5d-8e70-919f427dc0ce"/>
      <w:r w:rsidRPr="009503A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2 класс/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7"/>
      <w:r w:rsidRPr="009503A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F3D1D" w:rsidRPr="009503AB" w:rsidRDefault="004F3D1D" w:rsidP="004F3D1D">
      <w:pPr>
        <w:spacing w:after="0" w:line="480" w:lineRule="auto"/>
        <w:ind w:left="120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​‌‌</w:t>
      </w:r>
      <w:r w:rsidRPr="009503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3D1D" w:rsidRPr="009503AB" w:rsidRDefault="004F3D1D" w:rsidP="004F3D1D">
      <w:pPr>
        <w:spacing w:after="0" w:line="480" w:lineRule="auto"/>
        <w:ind w:left="120"/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​‌Изобразительное искусство. 1-4 классы: упражнения, задания, тесты/ авт.-сост. О. В. Свиридова.</w:t>
      </w:r>
      <w:r w:rsidRPr="009503AB">
        <w:rPr>
          <w:sz w:val="28"/>
          <w:lang w:val="ru-RU"/>
        </w:rPr>
        <w:br/>
      </w:r>
      <w:r w:rsidRPr="009503AB">
        <w:rPr>
          <w:rFonts w:ascii="Times New Roman" w:hAnsi="Times New Roman"/>
          <w:color w:val="000000"/>
          <w:sz w:val="28"/>
          <w:lang w:val="ru-RU"/>
        </w:rPr>
        <w:t xml:space="preserve"> Волгоград: Учитель, 2019 </w:t>
      </w:r>
      <w:r w:rsidRPr="009503AB">
        <w:rPr>
          <w:sz w:val="28"/>
          <w:lang w:val="ru-RU"/>
        </w:rPr>
        <w:br/>
      </w:r>
      <w:r w:rsidRPr="009503AB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и художественный труд в начальной школе: система преподавания уроков</w:t>
      </w:r>
      <w:proofErr w:type="gramStart"/>
      <w:r w:rsidRPr="009503AB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зо в 1-4 классах по программе Б. М. </w:t>
      </w:r>
      <w:proofErr w:type="spellStart"/>
      <w:r w:rsidRPr="009503A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/ авт.-сост. А. Г. Александрова, Н. В. Капустина. Волгоград: Учитель, 2017. </w:t>
      </w:r>
      <w:r w:rsidRPr="009503AB">
        <w:rPr>
          <w:sz w:val="28"/>
          <w:lang w:val="ru-RU"/>
        </w:rPr>
        <w:br/>
      </w:r>
      <w:bookmarkStart w:id="8" w:name="27f88a84-cde6-45cc-9a12-309dd9b67dab"/>
      <w:bookmarkEnd w:id="8"/>
      <w:r w:rsidRPr="009503AB">
        <w:rPr>
          <w:rFonts w:ascii="Times New Roman" w:hAnsi="Times New Roman"/>
          <w:color w:val="000000"/>
          <w:sz w:val="28"/>
          <w:lang w:val="ru-RU"/>
        </w:rPr>
        <w:t>‌​</w:t>
      </w:r>
      <w:r w:rsidRPr="009503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3D1D" w:rsidRPr="004F3D1D" w:rsidRDefault="004F3D1D" w:rsidP="004F3D1D">
      <w:pPr>
        <w:rPr>
          <w:lang w:val="ru-RU"/>
        </w:rPr>
      </w:pPr>
      <w:r w:rsidRPr="009503AB">
        <w:rPr>
          <w:rFonts w:ascii="Times New Roman" w:hAnsi="Times New Roman"/>
          <w:color w:val="000000"/>
          <w:sz w:val="28"/>
          <w:lang w:val="ru-RU"/>
        </w:rPr>
        <w:t>​</w:t>
      </w:r>
      <w:r w:rsidRPr="009503A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9503A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503AB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9503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503A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503A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503AB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9503A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503AB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9503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03A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muzped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503A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503AB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9503A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03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9503A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9503A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503AB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9503A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03A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9503AB">
        <w:rPr>
          <w:rFonts w:ascii="Times New Roman" w:hAnsi="Times New Roman"/>
          <w:color w:val="000000"/>
          <w:sz w:val="28"/>
          <w:lang w:val="ru-RU"/>
        </w:rPr>
        <w:t>/</w:t>
      </w:r>
      <w:r w:rsidRPr="009503AB">
        <w:rPr>
          <w:sz w:val="28"/>
          <w:lang w:val="ru-RU"/>
        </w:rPr>
        <w:br/>
      </w:r>
    </w:p>
    <w:sectPr w:rsidR="004F3D1D" w:rsidRPr="004F3D1D" w:rsidSect="0003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F30"/>
    <w:multiLevelType w:val="multilevel"/>
    <w:tmpl w:val="BAE6B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634EAC"/>
    <w:multiLevelType w:val="multilevel"/>
    <w:tmpl w:val="DC24D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B5FD8"/>
    <w:multiLevelType w:val="multilevel"/>
    <w:tmpl w:val="624219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9E5CC7"/>
    <w:multiLevelType w:val="multilevel"/>
    <w:tmpl w:val="237A80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B35C66"/>
    <w:multiLevelType w:val="multilevel"/>
    <w:tmpl w:val="DC94D4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A11411"/>
    <w:multiLevelType w:val="multilevel"/>
    <w:tmpl w:val="E37A7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D1D"/>
    <w:rsid w:val="000306E8"/>
    <w:rsid w:val="001D5F91"/>
    <w:rsid w:val="003E3A96"/>
    <w:rsid w:val="00473226"/>
    <w:rsid w:val="004F3D1D"/>
    <w:rsid w:val="007F558E"/>
    <w:rsid w:val="00840EE4"/>
    <w:rsid w:val="00854682"/>
    <w:rsid w:val="00E8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1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F9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1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urok.1sept.ru/" TargetMode="External"/><Relationship Id="rId18" Type="http://schemas.openxmlformats.org/officeDocument/2006/relationships/hyperlink" Target="https://urok.1sept.ru/" TargetMode="External"/><Relationship Id="rId26" Type="http://schemas.openxmlformats.org/officeDocument/2006/relationships/hyperlink" Target="https://urok.1sept.ru/" TargetMode="External"/><Relationship Id="rId39" Type="http://schemas.openxmlformats.org/officeDocument/2006/relationships/hyperlink" Target="https://urok.1sep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ok.1sept.ru/" TargetMode="External"/><Relationship Id="rId34" Type="http://schemas.openxmlformats.org/officeDocument/2006/relationships/hyperlink" Target="https://urok.1sept.r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urok.1sept.ru/" TargetMode="External"/><Relationship Id="rId17" Type="http://schemas.openxmlformats.org/officeDocument/2006/relationships/hyperlink" Target="https://urok.1sept.ru/" TargetMode="External"/><Relationship Id="rId25" Type="http://schemas.openxmlformats.org/officeDocument/2006/relationships/hyperlink" Target="https://urok.1sept.ru/" TargetMode="External"/><Relationship Id="rId33" Type="http://schemas.openxmlformats.org/officeDocument/2006/relationships/hyperlink" Target="https://urok.1sept.ru/" TargetMode="External"/><Relationship Id="rId38" Type="http://schemas.openxmlformats.org/officeDocument/2006/relationships/hyperlink" Target="https://urok.1sep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sept.ru/" TargetMode="External"/><Relationship Id="rId20" Type="http://schemas.openxmlformats.org/officeDocument/2006/relationships/hyperlink" Target="https://urok.1sept.ru/" TargetMode="External"/><Relationship Id="rId29" Type="http://schemas.openxmlformats.org/officeDocument/2006/relationships/hyperlink" Target="https://urok.1sept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ok.1sept.ru/" TargetMode="External"/><Relationship Id="rId24" Type="http://schemas.openxmlformats.org/officeDocument/2006/relationships/hyperlink" Target="https://urok.1sept.ru/" TargetMode="External"/><Relationship Id="rId32" Type="http://schemas.openxmlformats.org/officeDocument/2006/relationships/hyperlink" Target="https://urok.1sept.ru/" TargetMode="External"/><Relationship Id="rId37" Type="http://schemas.openxmlformats.org/officeDocument/2006/relationships/hyperlink" Target="https://urok.1sept.ru/" TargetMode="External"/><Relationship Id="rId40" Type="http://schemas.openxmlformats.org/officeDocument/2006/relationships/hyperlink" Target="https://urok.1sep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rok.1sept.ru/" TargetMode="External"/><Relationship Id="rId23" Type="http://schemas.openxmlformats.org/officeDocument/2006/relationships/hyperlink" Target="https://urok.1sept.ru/" TargetMode="External"/><Relationship Id="rId28" Type="http://schemas.openxmlformats.org/officeDocument/2006/relationships/hyperlink" Target="https://urok.1sept.ru/" TargetMode="External"/><Relationship Id="rId36" Type="http://schemas.openxmlformats.org/officeDocument/2006/relationships/hyperlink" Target="https://urok.1sept.ru/" TargetMode="External"/><Relationship Id="rId10" Type="http://schemas.openxmlformats.org/officeDocument/2006/relationships/hyperlink" Target="https://urok.1sept.ru/" TargetMode="External"/><Relationship Id="rId19" Type="http://schemas.openxmlformats.org/officeDocument/2006/relationships/hyperlink" Target="https://urok.1sept.ru/" TargetMode="External"/><Relationship Id="rId31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" TargetMode="External"/><Relationship Id="rId14" Type="http://schemas.openxmlformats.org/officeDocument/2006/relationships/hyperlink" Target="https://urok.1sept.ru/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s://urok.1sept.ru/" TargetMode="External"/><Relationship Id="rId30" Type="http://schemas.openxmlformats.org/officeDocument/2006/relationships/hyperlink" Target="https://urok.1sept.ru/" TargetMode="External"/><Relationship Id="rId35" Type="http://schemas.openxmlformats.org/officeDocument/2006/relationships/hyperlink" Target="https://urok.1sept.ru/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4815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1</cp:lastModifiedBy>
  <cp:revision>4</cp:revision>
  <cp:lastPrinted>2023-11-08T11:36:00Z</cp:lastPrinted>
  <dcterms:created xsi:type="dcterms:W3CDTF">2023-10-30T16:26:00Z</dcterms:created>
  <dcterms:modified xsi:type="dcterms:W3CDTF">2023-11-30T11:22:00Z</dcterms:modified>
</cp:coreProperties>
</file>