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B8" w:rsidRPr="0094098F" w:rsidRDefault="004F4151">
      <w:pPr>
        <w:spacing w:after="0" w:line="408" w:lineRule="auto"/>
        <w:ind w:left="120"/>
        <w:jc w:val="center"/>
        <w:rPr>
          <w:lang w:val="ru-RU"/>
        </w:rPr>
      </w:pPr>
      <w:bookmarkStart w:id="0" w:name="block-7640951"/>
      <w:r w:rsidRPr="0094098F">
        <w:rPr>
          <w:rFonts w:ascii="Times New Roman" w:hAnsi="Times New Roman"/>
          <w:b/>
          <w:color w:val="000000"/>
          <w:sz w:val="28"/>
          <w:lang w:val="ru-RU"/>
        </w:rPr>
        <w:t>МИНИСТЕРСТВО ПРОСВЕЩЕНИЯ РОССИЙСКОЙ ФЕДЕРАЦИИ</w:t>
      </w:r>
    </w:p>
    <w:p w:rsidR="00CC72B8" w:rsidRPr="0094098F" w:rsidRDefault="004F4151">
      <w:pPr>
        <w:spacing w:after="0" w:line="408" w:lineRule="auto"/>
        <w:ind w:left="120"/>
        <w:jc w:val="center"/>
        <w:rPr>
          <w:lang w:val="ru-RU"/>
        </w:rPr>
      </w:pPr>
      <w:bookmarkStart w:id="1" w:name="dd350587-645e-4fca-9717-dfe51fc2a1cb"/>
      <w:r w:rsidRPr="0094098F">
        <w:rPr>
          <w:rFonts w:ascii="Times New Roman" w:hAnsi="Times New Roman"/>
          <w:b/>
          <w:color w:val="000000"/>
          <w:sz w:val="28"/>
          <w:lang w:val="ru-RU"/>
        </w:rPr>
        <w:t>Министерство Образования и Науки Республики Калмыкия</w:t>
      </w:r>
      <w:bookmarkEnd w:id="1"/>
      <w:r w:rsidRPr="0094098F">
        <w:rPr>
          <w:rFonts w:ascii="Times New Roman" w:hAnsi="Times New Roman"/>
          <w:b/>
          <w:color w:val="000000"/>
          <w:sz w:val="28"/>
          <w:lang w:val="ru-RU"/>
        </w:rPr>
        <w:t xml:space="preserve"> </w:t>
      </w:r>
    </w:p>
    <w:p w:rsidR="00CC72B8" w:rsidRPr="0094098F" w:rsidRDefault="004F4151">
      <w:pPr>
        <w:spacing w:after="0" w:line="408" w:lineRule="auto"/>
        <w:ind w:left="120"/>
        <w:jc w:val="center"/>
        <w:rPr>
          <w:lang w:val="ru-RU"/>
        </w:rPr>
      </w:pPr>
      <w:bookmarkStart w:id="2" w:name="b1f683a3-6841-4c0e-aae2-8a55e5fe7a51"/>
      <w:r w:rsidRPr="0094098F">
        <w:rPr>
          <w:rFonts w:ascii="Times New Roman" w:hAnsi="Times New Roman"/>
          <w:b/>
          <w:color w:val="000000"/>
          <w:sz w:val="28"/>
          <w:lang w:val="ru-RU"/>
        </w:rPr>
        <w:t>Администрация Городовиковского районного муниципального образования Республики Калмыкия</w:t>
      </w:r>
      <w:bookmarkEnd w:id="2"/>
    </w:p>
    <w:p w:rsidR="00CC72B8" w:rsidRPr="0094098F" w:rsidRDefault="004F4151">
      <w:pPr>
        <w:spacing w:after="0" w:line="408" w:lineRule="auto"/>
        <w:ind w:left="120"/>
        <w:jc w:val="center"/>
        <w:rPr>
          <w:lang w:val="ru-RU"/>
        </w:rPr>
      </w:pPr>
      <w:r w:rsidRPr="0094098F">
        <w:rPr>
          <w:rFonts w:ascii="Times New Roman" w:hAnsi="Times New Roman"/>
          <w:b/>
          <w:color w:val="000000"/>
          <w:sz w:val="28"/>
          <w:lang w:val="ru-RU"/>
        </w:rPr>
        <w:t>МКОУ "Виноградненский лицей им.Дедова Ф.И."</w:t>
      </w:r>
    </w:p>
    <w:p w:rsidR="00CC72B8" w:rsidRPr="0094098F" w:rsidRDefault="00CC72B8">
      <w:pPr>
        <w:spacing w:after="0"/>
        <w:ind w:left="120"/>
        <w:rPr>
          <w:lang w:val="ru-RU"/>
        </w:rPr>
      </w:pPr>
    </w:p>
    <w:p w:rsidR="00CC72B8" w:rsidRPr="0094098F" w:rsidRDefault="00CC72B8">
      <w:pPr>
        <w:spacing w:after="0"/>
        <w:ind w:left="120"/>
        <w:rPr>
          <w:lang w:val="ru-RU"/>
        </w:rPr>
      </w:pPr>
    </w:p>
    <w:p w:rsidR="00CC72B8" w:rsidRPr="0094098F" w:rsidRDefault="00CC72B8">
      <w:pPr>
        <w:spacing w:after="0"/>
        <w:ind w:left="120"/>
        <w:rPr>
          <w:lang w:val="ru-RU"/>
        </w:rPr>
      </w:pPr>
    </w:p>
    <w:p w:rsidR="00CC72B8" w:rsidRPr="0094098F" w:rsidRDefault="00CC72B8">
      <w:pPr>
        <w:spacing w:after="0"/>
        <w:ind w:left="120"/>
        <w:rPr>
          <w:lang w:val="ru-RU"/>
        </w:rPr>
      </w:pPr>
    </w:p>
    <w:tbl>
      <w:tblPr>
        <w:tblW w:w="0" w:type="auto"/>
        <w:tblLook w:val="04A0" w:firstRow="1" w:lastRow="0" w:firstColumn="1" w:lastColumn="0" w:noHBand="0" w:noVBand="1"/>
      </w:tblPr>
      <w:tblGrid>
        <w:gridCol w:w="3114"/>
        <w:gridCol w:w="3115"/>
        <w:gridCol w:w="3115"/>
      </w:tblGrid>
      <w:tr w:rsidR="00017714" w:rsidRPr="00E2220E" w:rsidTr="00017714">
        <w:tc>
          <w:tcPr>
            <w:tcW w:w="3114" w:type="dxa"/>
          </w:tcPr>
          <w:p w:rsidR="00017714" w:rsidRPr="0040209D" w:rsidRDefault="004F4151" w:rsidP="000177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7714" w:rsidRPr="008944ED" w:rsidRDefault="004F4151" w:rsidP="000177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17714" w:rsidRDefault="004F4151" w:rsidP="000177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7714" w:rsidRPr="008944ED" w:rsidRDefault="004F4151" w:rsidP="000177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Черкашина Г.Н.</w:t>
            </w:r>
          </w:p>
          <w:p w:rsidR="00017714" w:rsidRDefault="004F4151" w:rsidP="000177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17714" w:rsidRPr="0040209D" w:rsidRDefault="00017714" w:rsidP="000177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7714" w:rsidRPr="0040209D" w:rsidRDefault="004F4151" w:rsidP="000177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7714" w:rsidRPr="008944ED" w:rsidRDefault="004F4151" w:rsidP="00017714">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017714" w:rsidRDefault="004F4151" w:rsidP="000177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7714" w:rsidRPr="008944ED" w:rsidRDefault="004F4151" w:rsidP="0001771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Дакинова</w:t>
            </w:r>
            <w:proofErr w:type="spellEnd"/>
            <w:r w:rsidRPr="008944ED">
              <w:rPr>
                <w:rFonts w:ascii="Times New Roman" w:eastAsia="Times New Roman" w:hAnsi="Times New Roman"/>
                <w:color w:val="000000"/>
                <w:sz w:val="24"/>
                <w:szCs w:val="24"/>
                <w:lang w:val="ru-RU"/>
              </w:rPr>
              <w:t xml:space="preserve"> А.М.</w:t>
            </w:r>
          </w:p>
          <w:p w:rsidR="00017714" w:rsidRDefault="004F4151" w:rsidP="000177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17714" w:rsidRPr="0040209D" w:rsidRDefault="00017714" w:rsidP="000177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7714" w:rsidRDefault="004F4151" w:rsidP="000177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7714" w:rsidRPr="008944ED" w:rsidRDefault="004F4151" w:rsidP="00017714">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xml:space="preserve"> Директора</w:t>
            </w:r>
          </w:p>
          <w:p w:rsidR="00017714" w:rsidRDefault="004F4151" w:rsidP="000177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7714" w:rsidRPr="008944ED" w:rsidRDefault="004F4151" w:rsidP="0001771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Шевгеева</w:t>
            </w:r>
            <w:proofErr w:type="spellEnd"/>
            <w:r w:rsidRPr="008944ED">
              <w:rPr>
                <w:rFonts w:ascii="Times New Roman" w:eastAsia="Times New Roman" w:hAnsi="Times New Roman"/>
                <w:color w:val="000000"/>
                <w:sz w:val="24"/>
                <w:szCs w:val="24"/>
                <w:lang w:val="ru-RU"/>
              </w:rPr>
              <w:t xml:space="preserve"> Е.В.</w:t>
            </w:r>
          </w:p>
          <w:p w:rsidR="00017714" w:rsidRDefault="004F4151" w:rsidP="000177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17714" w:rsidRPr="0040209D" w:rsidRDefault="00017714" w:rsidP="00017714">
            <w:pPr>
              <w:autoSpaceDE w:val="0"/>
              <w:autoSpaceDN w:val="0"/>
              <w:spacing w:after="120" w:line="240" w:lineRule="auto"/>
              <w:jc w:val="both"/>
              <w:rPr>
                <w:rFonts w:ascii="Times New Roman" w:eastAsia="Times New Roman" w:hAnsi="Times New Roman"/>
                <w:color w:val="000000"/>
                <w:sz w:val="24"/>
                <w:szCs w:val="24"/>
                <w:lang w:val="ru-RU"/>
              </w:rPr>
            </w:pPr>
          </w:p>
        </w:tc>
      </w:tr>
    </w:tbl>
    <w:p w:rsidR="00CC72B8" w:rsidRDefault="00CC72B8">
      <w:pPr>
        <w:spacing w:after="0"/>
        <w:ind w:left="120"/>
      </w:pPr>
    </w:p>
    <w:p w:rsidR="00CC72B8" w:rsidRDefault="00CC72B8">
      <w:pPr>
        <w:spacing w:after="0"/>
        <w:ind w:left="120"/>
      </w:pPr>
    </w:p>
    <w:p w:rsidR="00CC72B8" w:rsidRDefault="00CC72B8">
      <w:pPr>
        <w:spacing w:after="0"/>
        <w:ind w:left="120"/>
      </w:pPr>
    </w:p>
    <w:p w:rsidR="00CC72B8" w:rsidRDefault="00CC72B8">
      <w:pPr>
        <w:spacing w:after="0"/>
        <w:ind w:left="120"/>
      </w:pPr>
    </w:p>
    <w:p w:rsidR="00CC72B8" w:rsidRDefault="00CC72B8">
      <w:pPr>
        <w:spacing w:after="0"/>
        <w:ind w:left="120"/>
      </w:pPr>
    </w:p>
    <w:p w:rsidR="00CC72B8" w:rsidRDefault="004F4151">
      <w:pPr>
        <w:spacing w:after="0" w:line="408" w:lineRule="auto"/>
        <w:ind w:left="120"/>
        <w:jc w:val="center"/>
      </w:pPr>
      <w:r>
        <w:rPr>
          <w:rFonts w:ascii="Times New Roman" w:hAnsi="Times New Roman"/>
          <w:b/>
          <w:color w:val="000000"/>
          <w:sz w:val="28"/>
        </w:rPr>
        <w:t>РАБОЧАЯ ПРОГРАММА</w:t>
      </w:r>
    </w:p>
    <w:p w:rsidR="00CC72B8" w:rsidRDefault="004F4151">
      <w:pPr>
        <w:spacing w:after="0" w:line="408" w:lineRule="auto"/>
        <w:ind w:left="120"/>
        <w:jc w:val="center"/>
      </w:pPr>
      <w:r>
        <w:rPr>
          <w:rFonts w:ascii="Times New Roman" w:hAnsi="Times New Roman"/>
          <w:color w:val="000000"/>
          <w:sz w:val="28"/>
        </w:rPr>
        <w:t>(ID 1070533)</w:t>
      </w:r>
    </w:p>
    <w:p w:rsidR="00CC72B8" w:rsidRDefault="00CC72B8">
      <w:pPr>
        <w:spacing w:after="0"/>
        <w:ind w:left="120"/>
        <w:jc w:val="center"/>
      </w:pPr>
    </w:p>
    <w:p w:rsidR="00CC72B8" w:rsidRPr="00017714" w:rsidRDefault="004F4151">
      <w:pPr>
        <w:spacing w:after="0" w:line="408" w:lineRule="auto"/>
        <w:ind w:left="120"/>
        <w:jc w:val="center"/>
        <w:rPr>
          <w:lang w:val="ru-RU"/>
        </w:rPr>
      </w:pPr>
      <w:r w:rsidRPr="00017714">
        <w:rPr>
          <w:rFonts w:ascii="Times New Roman" w:hAnsi="Times New Roman"/>
          <w:b/>
          <w:color w:val="000000"/>
          <w:sz w:val="28"/>
          <w:lang w:val="ru-RU"/>
        </w:rPr>
        <w:t>учебного предмета «Литература»</w:t>
      </w:r>
    </w:p>
    <w:p w:rsidR="00CC72B8" w:rsidRPr="00017714" w:rsidRDefault="004F4151">
      <w:pPr>
        <w:spacing w:after="0" w:line="408" w:lineRule="auto"/>
        <w:ind w:left="120"/>
        <w:jc w:val="center"/>
        <w:rPr>
          <w:lang w:val="ru-RU"/>
        </w:rPr>
      </w:pPr>
      <w:r w:rsidRPr="00017714">
        <w:rPr>
          <w:rFonts w:ascii="Times New Roman" w:hAnsi="Times New Roman"/>
          <w:color w:val="000000"/>
          <w:sz w:val="28"/>
          <w:lang w:val="ru-RU"/>
        </w:rPr>
        <w:t xml:space="preserve">для обучающихся 10-11 классов </w:t>
      </w: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017714" w:rsidRDefault="00CC72B8">
      <w:pPr>
        <w:spacing w:after="0"/>
        <w:ind w:left="120"/>
        <w:jc w:val="center"/>
        <w:rPr>
          <w:lang w:val="ru-RU"/>
        </w:rPr>
      </w:pPr>
    </w:p>
    <w:p w:rsidR="00CC72B8" w:rsidRPr="0094098F" w:rsidRDefault="004F4151" w:rsidP="0094098F">
      <w:pPr>
        <w:spacing w:after="0"/>
        <w:jc w:val="center"/>
        <w:rPr>
          <w:lang w:val="ru-RU"/>
        </w:rPr>
      </w:pPr>
      <w:bookmarkStart w:id="3" w:name="8458b4ee-a00e-40a0-8883-17f4d0e32868"/>
      <w:proofErr w:type="spellStart"/>
      <w:r w:rsidRPr="0094098F">
        <w:rPr>
          <w:rFonts w:ascii="Times New Roman" w:hAnsi="Times New Roman"/>
          <w:b/>
          <w:color w:val="000000"/>
          <w:sz w:val="28"/>
          <w:lang w:val="ru-RU"/>
        </w:rPr>
        <w:t>с.Виноградное</w:t>
      </w:r>
      <w:proofErr w:type="spellEnd"/>
      <w:r w:rsidRPr="0094098F">
        <w:rPr>
          <w:rFonts w:ascii="Times New Roman" w:hAnsi="Times New Roman"/>
          <w:b/>
          <w:color w:val="000000"/>
          <w:sz w:val="28"/>
          <w:lang w:val="ru-RU"/>
        </w:rPr>
        <w:t>.</w:t>
      </w:r>
      <w:bookmarkEnd w:id="3"/>
      <w:r w:rsidRPr="0094098F">
        <w:rPr>
          <w:rFonts w:ascii="Times New Roman" w:hAnsi="Times New Roman"/>
          <w:b/>
          <w:color w:val="000000"/>
          <w:sz w:val="28"/>
          <w:lang w:val="ru-RU"/>
        </w:rPr>
        <w:t xml:space="preserve"> </w:t>
      </w:r>
      <w:bookmarkStart w:id="4" w:name="44f9f75c-29dc-4f89-a20c-deed2ee945c4"/>
      <w:r w:rsidRPr="0094098F">
        <w:rPr>
          <w:rFonts w:ascii="Times New Roman" w:hAnsi="Times New Roman"/>
          <w:b/>
          <w:color w:val="000000"/>
          <w:sz w:val="28"/>
          <w:lang w:val="ru-RU"/>
        </w:rPr>
        <w:t>2023</w:t>
      </w:r>
      <w:bookmarkEnd w:id="4"/>
    </w:p>
    <w:p w:rsidR="00CC72B8" w:rsidRPr="0094098F" w:rsidRDefault="00CC72B8">
      <w:pPr>
        <w:spacing w:after="0"/>
        <w:ind w:left="120"/>
        <w:rPr>
          <w:lang w:val="ru-RU"/>
        </w:rPr>
      </w:pPr>
    </w:p>
    <w:p w:rsidR="00CC72B8" w:rsidRPr="0094098F" w:rsidRDefault="00CC72B8">
      <w:pPr>
        <w:rPr>
          <w:lang w:val="ru-RU"/>
        </w:rPr>
        <w:sectPr w:rsidR="00CC72B8" w:rsidRPr="0094098F">
          <w:pgSz w:w="11906" w:h="16383"/>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lang w:val="ru-RU"/>
        </w:rPr>
      </w:pPr>
      <w:bookmarkStart w:id="5" w:name="block-7640956"/>
      <w:bookmarkEnd w:id="0"/>
      <w:r w:rsidRPr="00017714">
        <w:rPr>
          <w:rFonts w:ascii="Times New Roman" w:hAnsi="Times New Roman" w:cs="Times New Roman"/>
          <w:b/>
          <w:color w:val="000000"/>
          <w:sz w:val="24"/>
          <w:szCs w:val="24"/>
          <w:lang w:val="ru-RU"/>
        </w:rPr>
        <w:lastRenderedPageBreak/>
        <w:t>ПОЯСНИТЕЛЬНАЯ ЗАПИСКА</w:t>
      </w:r>
    </w:p>
    <w:p w:rsidR="00CC72B8" w:rsidRPr="00017714" w:rsidRDefault="00CC72B8">
      <w:pPr>
        <w:spacing w:after="0"/>
        <w:ind w:left="120"/>
        <w:rPr>
          <w:rFonts w:ascii="Times New Roman" w:hAnsi="Times New Roman" w:cs="Times New Roman"/>
          <w:sz w:val="24"/>
          <w:szCs w:val="24"/>
          <w:lang w:val="ru-RU"/>
        </w:rPr>
      </w:pP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17714">
        <w:rPr>
          <w:rFonts w:ascii="Times New Roman" w:hAnsi="Times New Roman" w:cs="Times New Roman"/>
          <w:color w:val="000000"/>
          <w:sz w:val="24"/>
          <w:szCs w:val="24"/>
          <w:lang w:val="ru-RU"/>
        </w:rPr>
        <w:t>Минобрнауки</w:t>
      </w:r>
      <w:proofErr w:type="spellEnd"/>
      <w:r w:rsidRPr="00017714">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C72B8" w:rsidRPr="00017714" w:rsidRDefault="004F4151">
      <w:pPr>
        <w:spacing w:after="0"/>
        <w:ind w:left="12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ОБЩАЯ ХАРАКТЕРИСТИКА УЧЕБНОГО ПРЕДМЕТА «ЛИТЕРАТУРА»</w:t>
      </w:r>
    </w:p>
    <w:p w:rsidR="00CC72B8" w:rsidRPr="00017714" w:rsidRDefault="00CC72B8">
      <w:pPr>
        <w:spacing w:after="0"/>
        <w:ind w:left="120"/>
        <w:rPr>
          <w:rFonts w:ascii="Times New Roman" w:hAnsi="Times New Roman" w:cs="Times New Roman"/>
          <w:sz w:val="24"/>
          <w:szCs w:val="24"/>
          <w:lang w:val="ru-RU"/>
        </w:rPr>
      </w:pP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Х – начала ХХ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017714">
        <w:rPr>
          <w:rFonts w:ascii="Times New Roman" w:hAnsi="Times New Roman" w:cs="Times New Roman"/>
          <w:color w:val="000000"/>
          <w:sz w:val="24"/>
          <w:szCs w:val="24"/>
          <w:lang w:val="ru-RU"/>
        </w:rPr>
        <w:t>межпредметных</w:t>
      </w:r>
      <w:proofErr w:type="spellEnd"/>
      <w:r w:rsidRPr="00017714">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Х – начала ХХ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17714" w:rsidRDefault="00017714">
      <w:pPr>
        <w:spacing w:after="0"/>
        <w:ind w:left="120"/>
        <w:rPr>
          <w:rFonts w:ascii="Times New Roman" w:hAnsi="Times New Roman" w:cs="Times New Roman"/>
          <w:b/>
          <w:color w:val="000000"/>
          <w:sz w:val="24"/>
          <w:szCs w:val="24"/>
          <w:lang w:val="ru-RU"/>
        </w:rPr>
      </w:pPr>
    </w:p>
    <w:p w:rsidR="00017714" w:rsidRDefault="00017714">
      <w:pPr>
        <w:spacing w:after="0"/>
        <w:ind w:left="120"/>
        <w:rPr>
          <w:rFonts w:ascii="Times New Roman" w:hAnsi="Times New Roman" w:cs="Times New Roman"/>
          <w:b/>
          <w:color w:val="000000"/>
          <w:sz w:val="24"/>
          <w:szCs w:val="24"/>
          <w:lang w:val="ru-RU"/>
        </w:rPr>
      </w:pPr>
    </w:p>
    <w:p w:rsidR="00CC72B8" w:rsidRPr="00017714" w:rsidRDefault="004F4151">
      <w:pPr>
        <w:spacing w:after="0"/>
        <w:ind w:left="120"/>
        <w:rPr>
          <w:rFonts w:ascii="Times New Roman" w:hAnsi="Times New Roman" w:cs="Times New Roman"/>
          <w:sz w:val="24"/>
          <w:szCs w:val="24"/>
          <w:lang w:val="ru-RU"/>
        </w:rPr>
      </w:pPr>
      <w:bookmarkStart w:id="6" w:name="_GoBack"/>
      <w:bookmarkEnd w:id="6"/>
      <w:r w:rsidRPr="00017714">
        <w:rPr>
          <w:rFonts w:ascii="Times New Roman" w:hAnsi="Times New Roman" w:cs="Times New Roman"/>
          <w:b/>
          <w:color w:val="000000"/>
          <w:sz w:val="24"/>
          <w:szCs w:val="24"/>
          <w:lang w:val="ru-RU"/>
        </w:rPr>
        <w:lastRenderedPageBreak/>
        <w:t>ЦЕЛИ ИЗУЧЕНИЯ УЧЕБНОГО ПРЕДМЕТА «ЛИТЕРАТУРА»</w:t>
      </w:r>
    </w:p>
    <w:p w:rsidR="00CC72B8" w:rsidRPr="00017714" w:rsidRDefault="00CC72B8">
      <w:pPr>
        <w:spacing w:after="0"/>
        <w:ind w:left="120"/>
        <w:jc w:val="center"/>
        <w:rPr>
          <w:rFonts w:ascii="Times New Roman" w:hAnsi="Times New Roman" w:cs="Times New Roman"/>
          <w:sz w:val="24"/>
          <w:szCs w:val="24"/>
          <w:lang w:val="ru-RU"/>
        </w:rPr>
      </w:pP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Цели изучения предмета «Литература» в средней школе состоят:</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 </w:t>
      </w:r>
      <w:proofErr w:type="spellStart"/>
      <w:r w:rsidRPr="00017714">
        <w:rPr>
          <w:rFonts w:ascii="Times New Roman" w:hAnsi="Times New Roman" w:cs="Times New Roman"/>
          <w:color w:val="000000"/>
          <w:sz w:val="24"/>
          <w:szCs w:val="24"/>
          <w:lang w:val="ru-RU"/>
        </w:rPr>
        <w:t>сформированности</w:t>
      </w:r>
      <w:proofErr w:type="spellEnd"/>
      <w:r w:rsidRPr="00017714">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Х – начала ХХ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Задачи, связанные с воспитанием читательских качеств </w:t>
      </w:r>
      <w:r w:rsidRPr="00017714">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17714">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w:t>
      </w:r>
      <w:r w:rsidRPr="00017714">
        <w:rPr>
          <w:rFonts w:ascii="Times New Roman" w:hAnsi="Times New Roman" w:cs="Times New Roman"/>
          <w:color w:val="000000"/>
          <w:sz w:val="24"/>
          <w:szCs w:val="24"/>
          <w:lang w:val="ru-RU"/>
        </w:rPr>
        <w:lastRenderedPageBreak/>
        <w:t xml:space="preserve">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C72B8" w:rsidRPr="00017714" w:rsidRDefault="004F4151">
      <w:pPr>
        <w:spacing w:after="0"/>
        <w:ind w:left="12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МЕСТО УЧЕБНОГО ПРЕДМЕТА «ЛИТЕРАТУРА» В УЧЕБНОМ ПЛАНЕ</w:t>
      </w:r>
    </w:p>
    <w:p w:rsidR="00CC72B8" w:rsidRPr="00017714" w:rsidRDefault="00CC72B8">
      <w:pPr>
        <w:spacing w:after="0"/>
        <w:ind w:left="120"/>
        <w:jc w:val="both"/>
        <w:rPr>
          <w:rFonts w:ascii="Times New Roman" w:hAnsi="Times New Roman" w:cs="Times New Roman"/>
          <w:sz w:val="24"/>
          <w:szCs w:val="24"/>
          <w:lang w:val="ru-RU"/>
        </w:rPr>
      </w:pP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CC72B8" w:rsidRPr="00017714" w:rsidRDefault="00CC72B8">
      <w:pPr>
        <w:rPr>
          <w:rFonts w:ascii="Times New Roman" w:hAnsi="Times New Roman" w:cs="Times New Roman"/>
          <w:sz w:val="24"/>
          <w:szCs w:val="24"/>
          <w:lang w:val="ru-RU"/>
        </w:rPr>
        <w:sectPr w:rsidR="00CC72B8" w:rsidRPr="00017714">
          <w:pgSz w:w="11906" w:h="16383"/>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lang w:val="ru-RU"/>
        </w:rPr>
      </w:pPr>
      <w:bookmarkStart w:id="7" w:name="block-7640954"/>
      <w:bookmarkEnd w:id="5"/>
      <w:r w:rsidRPr="00017714">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CC72B8" w:rsidRPr="00017714" w:rsidRDefault="00CC72B8">
      <w:pPr>
        <w:spacing w:after="0"/>
        <w:ind w:left="120"/>
        <w:rPr>
          <w:rFonts w:ascii="Times New Roman" w:hAnsi="Times New Roman" w:cs="Times New Roman"/>
          <w:sz w:val="24"/>
          <w:szCs w:val="24"/>
          <w:lang w:val="ru-RU"/>
        </w:rPr>
      </w:pPr>
    </w:p>
    <w:p w:rsidR="00CC72B8" w:rsidRPr="00017714" w:rsidRDefault="004F4151">
      <w:pPr>
        <w:spacing w:after="0"/>
        <w:ind w:left="12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10 КЛАСС</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Литература второй половины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века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А. Н. Островский. </w:t>
      </w:r>
      <w:r w:rsidRPr="00017714">
        <w:rPr>
          <w:rFonts w:ascii="Times New Roman" w:hAnsi="Times New Roman" w:cs="Times New Roman"/>
          <w:color w:val="000000"/>
          <w:sz w:val="24"/>
          <w:szCs w:val="24"/>
          <w:lang w:val="ru-RU"/>
        </w:rPr>
        <w:t>Драма «Гроза».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И. А. Гончаров.</w:t>
      </w:r>
      <w:r w:rsidRPr="00017714">
        <w:rPr>
          <w:rFonts w:ascii="Times New Roman" w:hAnsi="Times New Roman" w:cs="Times New Roman"/>
          <w:color w:val="000000"/>
          <w:sz w:val="24"/>
          <w:szCs w:val="24"/>
          <w:lang w:val="ru-RU"/>
        </w:rPr>
        <w:t xml:space="preserve"> Роман «Обломов».</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И. С. Тургенев. </w:t>
      </w:r>
      <w:r w:rsidRPr="00017714">
        <w:rPr>
          <w:rFonts w:ascii="Times New Roman" w:hAnsi="Times New Roman" w:cs="Times New Roman"/>
          <w:color w:val="000000"/>
          <w:sz w:val="24"/>
          <w:szCs w:val="24"/>
          <w:lang w:val="ru-RU"/>
        </w:rPr>
        <w:t>Роман «Отцы и дети».</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Ф. И. Тютчев.</w:t>
      </w:r>
      <w:r w:rsidRPr="00017714">
        <w:rPr>
          <w:rFonts w:ascii="Times New Roman" w:hAnsi="Times New Roman" w:cs="Times New Roman"/>
          <w:color w:val="000000"/>
          <w:sz w:val="24"/>
          <w:szCs w:val="24"/>
          <w:lang w:val="ru-RU"/>
        </w:rPr>
        <w:t xml:space="preserve"> Стихотворения </w:t>
      </w:r>
      <w:bookmarkStart w:id="8" w:name="48bc43c6-6543-4d2e-be22-d1d9dcade9cc"/>
      <w:r w:rsidRPr="00017714">
        <w:rPr>
          <w:rFonts w:ascii="Times New Roman" w:hAnsi="Times New Roman" w:cs="Times New Roman"/>
          <w:color w:val="000000"/>
          <w:sz w:val="24"/>
          <w:szCs w:val="24"/>
          <w:lang w:val="ru-RU"/>
        </w:rPr>
        <w:t>(не менее трёх по выбору). Например, «</w:t>
      </w:r>
      <w:proofErr w:type="spellStart"/>
      <w:r w:rsidRPr="00017714">
        <w:rPr>
          <w:rFonts w:ascii="Times New Roman" w:hAnsi="Times New Roman" w:cs="Times New Roman"/>
          <w:color w:val="000000"/>
          <w:sz w:val="24"/>
          <w:szCs w:val="24"/>
        </w:rPr>
        <w:t>Silentium</w:t>
      </w:r>
      <w:proofErr w:type="spellEnd"/>
      <w:r w:rsidRPr="00017714">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Н. А. Некрасов.</w:t>
      </w:r>
      <w:r w:rsidRPr="00017714">
        <w:rPr>
          <w:rFonts w:ascii="Times New Roman" w:hAnsi="Times New Roman" w:cs="Times New Roman"/>
          <w:color w:val="000000"/>
          <w:sz w:val="24"/>
          <w:szCs w:val="24"/>
          <w:lang w:val="ru-RU"/>
        </w:rPr>
        <w:t xml:space="preserve"> Стихотворения </w:t>
      </w:r>
      <w:bookmarkStart w:id="9" w:name="031b8cc4-cde5-4a9c-905b-e00f20638553"/>
      <w:r w:rsidRPr="00017714">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Поэма «Кому на Руси жить хорошо».</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А. А. Фет.</w:t>
      </w:r>
      <w:r w:rsidRPr="00017714">
        <w:rPr>
          <w:rFonts w:ascii="Times New Roman" w:hAnsi="Times New Roman" w:cs="Times New Roman"/>
          <w:color w:val="000000"/>
          <w:sz w:val="24"/>
          <w:szCs w:val="24"/>
          <w:lang w:val="ru-RU"/>
        </w:rPr>
        <w:t xml:space="preserve"> Стихотворения </w:t>
      </w:r>
      <w:bookmarkStart w:id="10" w:name="eb23db15-b015-4a3a-8a97-7db9cc20cece"/>
      <w:r w:rsidRPr="00017714">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М. Е. Салтыков-Щедрин.</w:t>
      </w:r>
      <w:r w:rsidRPr="00017714">
        <w:rPr>
          <w:rFonts w:ascii="Times New Roman" w:hAnsi="Times New Roman" w:cs="Times New Roman"/>
          <w:color w:val="000000"/>
          <w:sz w:val="24"/>
          <w:szCs w:val="24"/>
          <w:lang w:val="ru-RU"/>
        </w:rPr>
        <w:t xml:space="preserve"> Роман-хроника «История одного города» </w:t>
      </w:r>
      <w:bookmarkStart w:id="11" w:name="29387ada-5345-4af2-8dea-d972ed55bcee"/>
      <w:r w:rsidRPr="00017714">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017714">
        <w:rPr>
          <w:rFonts w:ascii="Times New Roman" w:hAnsi="Times New Roman" w:cs="Times New Roman"/>
          <w:color w:val="000000"/>
          <w:sz w:val="24"/>
          <w:szCs w:val="24"/>
          <w:lang w:val="ru-RU"/>
        </w:rPr>
        <w:t>корени</w:t>
      </w:r>
      <w:proofErr w:type="spellEnd"/>
      <w:r w:rsidRPr="00017714">
        <w:rPr>
          <w:rFonts w:ascii="Times New Roman" w:hAnsi="Times New Roman" w:cs="Times New Roman"/>
          <w:color w:val="000000"/>
          <w:sz w:val="24"/>
          <w:szCs w:val="24"/>
          <w:lang w:val="ru-RU"/>
        </w:rPr>
        <w:t xml:space="preserve"> происхождения </w:t>
      </w:r>
      <w:proofErr w:type="spellStart"/>
      <w:r w:rsidRPr="00017714">
        <w:rPr>
          <w:rFonts w:ascii="Times New Roman" w:hAnsi="Times New Roman" w:cs="Times New Roman"/>
          <w:color w:val="000000"/>
          <w:sz w:val="24"/>
          <w:szCs w:val="24"/>
          <w:lang w:val="ru-RU"/>
        </w:rPr>
        <w:t>глуповцев</w:t>
      </w:r>
      <w:proofErr w:type="spellEnd"/>
      <w:r w:rsidRPr="00017714">
        <w:rPr>
          <w:rFonts w:ascii="Times New Roman" w:hAnsi="Times New Roman" w:cs="Times New Roman"/>
          <w:color w:val="000000"/>
          <w:sz w:val="24"/>
          <w:szCs w:val="24"/>
          <w:lang w:val="ru-RU"/>
        </w:rPr>
        <w:t>», «Опись градоначальникам», «Органчик», «Подтверждение покаяния» и др.</w:t>
      </w:r>
      <w:bookmarkEnd w:id="11"/>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Ф. М. Достоевский.</w:t>
      </w:r>
      <w:r w:rsidRPr="00017714">
        <w:rPr>
          <w:rFonts w:ascii="Times New Roman" w:hAnsi="Times New Roman" w:cs="Times New Roman"/>
          <w:color w:val="000000"/>
          <w:sz w:val="24"/>
          <w:szCs w:val="24"/>
          <w:lang w:val="ru-RU"/>
        </w:rPr>
        <w:t xml:space="preserve"> Роман «Преступление и наказание».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 Н. Толстой.</w:t>
      </w:r>
      <w:r w:rsidRPr="00017714">
        <w:rPr>
          <w:rFonts w:ascii="Times New Roman" w:hAnsi="Times New Roman" w:cs="Times New Roman"/>
          <w:color w:val="000000"/>
          <w:sz w:val="24"/>
          <w:szCs w:val="24"/>
          <w:lang w:val="ru-RU"/>
        </w:rPr>
        <w:t xml:space="preserve"> Роман-эпопея «Война и мир».</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Н. С. Лесков.</w:t>
      </w:r>
      <w:r w:rsidRPr="00017714">
        <w:rPr>
          <w:rFonts w:ascii="Times New Roman" w:hAnsi="Times New Roman" w:cs="Times New Roman"/>
          <w:color w:val="000000"/>
          <w:sz w:val="24"/>
          <w:szCs w:val="24"/>
          <w:lang w:val="ru-RU"/>
        </w:rPr>
        <w:t xml:space="preserve"> Рассказы и повести </w:t>
      </w:r>
      <w:bookmarkStart w:id="12" w:name="990e385f-9c2d-4e67-9c0b-d1aecc4752da"/>
      <w:r w:rsidRPr="00017714">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2"/>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А. П. Чехов. </w:t>
      </w:r>
      <w:r w:rsidRPr="00017714">
        <w:rPr>
          <w:rFonts w:ascii="Times New Roman" w:hAnsi="Times New Roman" w:cs="Times New Roman"/>
          <w:color w:val="000000"/>
          <w:sz w:val="24"/>
          <w:szCs w:val="24"/>
          <w:lang w:val="ru-RU"/>
        </w:rPr>
        <w:t xml:space="preserve">Рассказы </w:t>
      </w:r>
      <w:bookmarkStart w:id="13" w:name="b3d897a5-ac88-4049-9662-d528178c90e0"/>
      <w:r w:rsidRPr="00017714">
        <w:rPr>
          <w:rFonts w:ascii="Times New Roman" w:hAnsi="Times New Roman" w:cs="Times New Roman"/>
          <w:color w:val="000000"/>
          <w:sz w:val="24"/>
          <w:szCs w:val="24"/>
          <w:lang w:val="ru-RU"/>
        </w:rPr>
        <w:t>(не менее трёх по выбору). Например, «Студент», «</w:t>
      </w:r>
      <w:proofErr w:type="spellStart"/>
      <w:r w:rsidRPr="00017714">
        <w:rPr>
          <w:rFonts w:ascii="Times New Roman" w:hAnsi="Times New Roman" w:cs="Times New Roman"/>
          <w:color w:val="000000"/>
          <w:sz w:val="24"/>
          <w:szCs w:val="24"/>
          <w:lang w:val="ru-RU"/>
        </w:rPr>
        <w:t>Ионыч</w:t>
      </w:r>
      <w:proofErr w:type="spellEnd"/>
      <w:r w:rsidRPr="00017714">
        <w:rPr>
          <w:rFonts w:ascii="Times New Roman" w:hAnsi="Times New Roman" w:cs="Times New Roman"/>
          <w:color w:val="000000"/>
          <w:sz w:val="24"/>
          <w:szCs w:val="24"/>
          <w:lang w:val="ru-RU"/>
        </w:rPr>
        <w:t>», «Дама с собачкой», «Человек в футляре» и др.</w:t>
      </w:r>
      <w:bookmarkEnd w:id="13"/>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Комедия «Вишнёвый сад».</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Литературная критика второй половины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века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Статьи </w:t>
      </w:r>
      <w:r w:rsidRPr="00017714">
        <w:rPr>
          <w:rFonts w:ascii="Times New Roman" w:hAnsi="Times New Roman" w:cs="Times New Roman"/>
          <w:color w:val="000000"/>
          <w:sz w:val="24"/>
          <w:szCs w:val="24"/>
        </w:rPr>
        <w:t>H</w:t>
      </w:r>
      <w:r w:rsidRPr="00017714">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017714">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4"/>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Литература народов России</w:t>
      </w:r>
      <w:r w:rsidRPr="00017714">
        <w:rPr>
          <w:rFonts w:ascii="Times New Roman" w:hAnsi="Times New Roman" w:cs="Times New Roman"/>
          <w:color w:val="000000"/>
          <w:sz w:val="24"/>
          <w:szCs w:val="24"/>
          <w:lang w:val="ru-RU"/>
        </w:rPr>
        <w:t xml:space="preserve">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Стихотворения </w:t>
      </w:r>
      <w:bookmarkStart w:id="15" w:name="3b5cbcbb-b3a7-4749-abe3-3cc4e5bb2c8e"/>
      <w:r w:rsidRPr="00017714">
        <w:rPr>
          <w:rFonts w:ascii="Times New Roman" w:hAnsi="Times New Roman" w:cs="Times New Roman"/>
          <w:color w:val="000000"/>
          <w:sz w:val="24"/>
          <w:szCs w:val="24"/>
          <w:lang w:val="ru-RU"/>
        </w:rPr>
        <w:t>(не менее одного по выбору). Например, Г. Тукая, К. Хетагурова и др.</w:t>
      </w:r>
      <w:bookmarkEnd w:id="15"/>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Зарубежная литература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Зарубежная проза второй половины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w:t>
      </w:r>
      <w:bookmarkStart w:id="16" w:name="17f2a42b-a940-4cfd-a18f-21015aa4cb94"/>
      <w:r w:rsidRPr="00017714">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017714">
        <w:rPr>
          <w:rFonts w:ascii="Times New Roman" w:hAnsi="Times New Roman" w:cs="Times New Roman"/>
          <w:color w:val="000000"/>
          <w:sz w:val="24"/>
          <w:szCs w:val="24"/>
          <w:lang w:val="ru-RU"/>
        </w:rPr>
        <w:t>Копперфилд</w:t>
      </w:r>
      <w:proofErr w:type="spellEnd"/>
      <w:r w:rsidRPr="00017714">
        <w:rPr>
          <w:rFonts w:ascii="Times New Roman" w:hAnsi="Times New Roman" w:cs="Times New Roman"/>
          <w:color w:val="000000"/>
          <w:sz w:val="24"/>
          <w:szCs w:val="24"/>
          <w:lang w:val="ru-RU"/>
        </w:rPr>
        <w:t xml:space="preserve">», «Большие надежды»; Г. Флобера «Мадам </w:t>
      </w:r>
      <w:proofErr w:type="spellStart"/>
      <w:r w:rsidRPr="00017714">
        <w:rPr>
          <w:rFonts w:ascii="Times New Roman" w:hAnsi="Times New Roman" w:cs="Times New Roman"/>
          <w:color w:val="000000"/>
          <w:sz w:val="24"/>
          <w:szCs w:val="24"/>
          <w:lang w:val="ru-RU"/>
        </w:rPr>
        <w:t>Бовари</w:t>
      </w:r>
      <w:proofErr w:type="spellEnd"/>
      <w:r w:rsidRPr="00017714">
        <w:rPr>
          <w:rFonts w:ascii="Times New Roman" w:hAnsi="Times New Roman" w:cs="Times New Roman"/>
          <w:color w:val="000000"/>
          <w:sz w:val="24"/>
          <w:szCs w:val="24"/>
          <w:lang w:val="ru-RU"/>
        </w:rPr>
        <w:t>» и др.</w:t>
      </w:r>
      <w:bookmarkEnd w:id="16"/>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Зарубежная поэзия второй половины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w:t>
      </w:r>
      <w:bookmarkStart w:id="17" w:name="8c1c8fd1-efb4-4f51-b941-6453d6bfb8b8"/>
      <w:r w:rsidRPr="00017714">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017714">
        <w:rPr>
          <w:rFonts w:ascii="Times New Roman" w:hAnsi="Times New Roman" w:cs="Times New Roman"/>
          <w:color w:val="000000"/>
          <w:sz w:val="24"/>
          <w:szCs w:val="24"/>
          <w:lang w:val="ru-RU"/>
        </w:rPr>
        <w:t>Бодлера</w:t>
      </w:r>
      <w:proofErr w:type="spellEnd"/>
      <w:r w:rsidRPr="00017714">
        <w:rPr>
          <w:rFonts w:ascii="Times New Roman" w:hAnsi="Times New Roman" w:cs="Times New Roman"/>
          <w:color w:val="000000"/>
          <w:sz w:val="24"/>
          <w:szCs w:val="24"/>
          <w:lang w:val="ru-RU"/>
        </w:rPr>
        <w:t xml:space="preserve"> и др.</w:t>
      </w:r>
      <w:bookmarkEnd w:id="17"/>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pacing w:val="-4"/>
          <w:sz w:val="24"/>
          <w:szCs w:val="24"/>
          <w:lang w:val="ru-RU"/>
        </w:rPr>
        <w:t xml:space="preserve">Зарубежная драматургия второй половины </w:t>
      </w:r>
      <w:r w:rsidRPr="00017714">
        <w:rPr>
          <w:rFonts w:ascii="Times New Roman" w:hAnsi="Times New Roman" w:cs="Times New Roman"/>
          <w:b/>
          <w:color w:val="000000"/>
          <w:spacing w:val="-4"/>
          <w:sz w:val="24"/>
          <w:szCs w:val="24"/>
        </w:rPr>
        <w:t>XIX</w:t>
      </w:r>
      <w:r w:rsidRPr="00017714">
        <w:rPr>
          <w:rFonts w:ascii="Times New Roman" w:hAnsi="Times New Roman" w:cs="Times New Roman"/>
          <w:b/>
          <w:color w:val="000000"/>
          <w:spacing w:val="-4"/>
          <w:sz w:val="24"/>
          <w:szCs w:val="24"/>
          <w:lang w:val="ru-RU"/>
        </w:rPr>
        <w:t xml:space="preserve"> века</w:t>
      </w:r>
      <w:r w:rsidRPr="00017714">
        <w:rPr>
          <w:rFonts w:ascii="Times New Roman" w:hAnsi="Times New Roman" w:cs="Times New Roman"/>
          <w:color w:val="000000"/>
          <w:spacing w:val="-4"/>
          <w:sz w:val="24"/>
          <w:szCs w:val="24"/>
          <w:lang w:val="ru-RU"/>
        </w:rPr>
        <w:t xml:space="preserve"> </w:t>
      </w:r>
      <w:bookmarkStart w:id="18" w:name="ae74ab82-e821-4eb4-b0bf-0ee6839f9b5f"/>
      <w:r w:rsidRPr="00017714">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017714">
        <w:rPr>
          <w:rFonts w:ascii="Times New Roman" w:hAnsi="Times New Roman" w:cs="Times New Roman"/>
          <w:color w:val="000000"/>
          <w:spacing w:val="-4"/>
          <w:sz w:val="24"/>
          <w:szCs w:val="24"/>
          <w:lang w:val="ru-RU"/>
        </w:rPr>
        <w:t>Гауптмана</w:t>
      </w:r>
      <w:proofErr w:type="spellEnd"/>
      <w:r w:rsidRPr="00017714">
        <w:rPr>
          <w:rFonts w:ascii="Times New Roman" w:hAnsi="Times New Roman" w:cs="Times New Roman"/>
          <w:color w:val="000000"/>
          <w:spacing w:val="-4"/>
          <w:sz w:val="24"/>
          <w:szCs w:val="24"/>
          <w:lang w:val="ru-RU"/>
        </w:rPr>
        <w:t xml:space="preserve"> «Перед </w:t>
      </w:r>
      <w:proofErr w:type="spellStart"/>
      <w:r w:rsidRPr="00017714">
        <w:rPr>
          <w:rFonts w:ascii="Times New Roman" w:hAnsi="Times New Roman" w:cs="Times New Roman"/>
          <w:color w:val="000000"/>
          <w:spacing w:val="-4"/>
          <w:sz w:val="24"/>
          <w:szCs w:val="24"/>
          <w:lang w:val="ru-RU"/>
        </w:rPr>
        <w:t>вос</w:t>
      </w:r>
      <w:proofErr w:type="spellEnd"/>
      <w:r w:rsidRPr="00017714">
        <w:rPr>
          <w:rFonts w:ascii="Times New Roman" w:hAnsi="Times New Roman" w:cs="Times New Roman"/>
          <w:color w:val="000000"/>
          <w:spacing w:val="-4"/>
          <w:sz w:val="24"/>
          <w:szCs w:val="24"/>
          <w:lang w:val="ru-RU"/>
        </w:rPr>
        <w:t xml:space="preserve"> ходом солнца», Г. Ибсена «Кукольный дом» и др.</w:t>
      </w:r>
      <w:bookmarkEnd w:id="18"/>
    </w:p>
    <w:p w:rsidR="00CC72B8" w:rsidRPr="00017714" w:rsidRDefault="004F4151">
      <w:pPr>
        <w:spacing w:after="0"/>
        <w:ind w:left="12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lastRenderedPageBreak/>
        <w:t>11 КЛАСС</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Литература конца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 начала ХХ века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А. И. Куприн.</w:t>
      </w:r>
      <w:r w:rsidRPr="00017714">
        <w:rPr>
          <w:rFonts w:ascii="Times New Roman" w:hAnsi="Times New Roman" w:cs="Times New Roman"/>
          <w:color w:val="000000"/>
          <w:sz w:val="24"/>
          <w:szCs w:val="24"/>
          <w:lang w:val="ru-RU"/>
        </w:rPr>
        <w:t xml:space="preserve"> Рассказы и повести </w:t>
      </w:r>
      <w:bookmarkStart w:id="19" w:name="f5b4f9c4-7443-4753-ba4c-a2c07976aef2"/>
      <w:r w:rsidRPr="00017714">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9"/>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 Н. Андреев.</w:t>
      </w:r>
      <w:r w:rsidRPr="00017714">
        <w:rPr>
          <w:rFonts w:ascii="Times New Roman" w:hAnsi="Times New Roman" w:cs="Times New Roman"/>
          <w:color w:val="000000"/>
          <w:sz w:val="24"/>
          <w:szCs w:val="24"/>
          <w:lang w:val="ru-RU"/>
        </w:rPr>
        <w:t xml:space="preserve"> Рассказы и повести </w:t>
      </w:r>
      <w:bookmarkStart w:id="20" w:name="dc41bc66-179d-4397-83fd-ca30bee83713"/>
      <w:r w:rsidRPr="00017714">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20"/>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М. Горький.</w:t>
      </w:r>
      <w:r w:rsidRPr="00017714">
        <w:rPr>
          <w:rFonts w:ascii="Times New Roman" w:hAnsi="Times New Roman" w:cs="Times New Roman"/>
          <w:color w:val="000000"/>
          <w:sz w:val="24"/>
          <w:szCs w:val="24"/>
          <w:lang w:val="ru-RU"/>
        </w:rPr>
        <w:t xml:space="preserve"> Рассказы </w:t>
      </w:r>
      <w:bookmarkStart w:id="21" w:name="872871ae-76b1-4069-99bb-4813aeaf5b5f"/>
      <w:r w:rsidRPr="00017714">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21"/>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Пьеса «На дне».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Стихотворения поэтов Серебряного века</w:t>
      </w:r>
      <w:r w:rsidRPr="00017714">
        <w:rPr>
          <w:rFonts w:ascii="Times New Roman" w:hAnsi="Times New Roman" w:cs="Times New Roman"/>
          <w:color w:val="000000"/>
          <w:sz w:val="24"/>
          <w:szCs w:val="24"/>
          <w:lang w:val="ru-RU"/>
        </w:rPr>
        <w:t xml:space="preserve"> </w:t>
      </w:r>
      <w:bookmarkStart w:id="22" w:name="85731615-6e36-4826-951f-8361c95154e0"/>
      <w:r w:rsidRPr="00017714">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Литература ХХ века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И. А. Бунин. </w:t>
      </w:r>
      <w:r w:rsidRPr="00017714">
        <w:rPr>
          <w:rFonts w:ascii="Times New Roman" w:hAnsi="Times New Roman" w:cs="Times New Roman"/>
          <w:color w:val="000000"/>
          <w:sz w:val="24"/>
          <w:szCs w:val="24"/>
          <w:lang w:val="ru-RU"/>
        </w:rPr>
        <w:t xml:space="preserve">Рассказы </w:t>
      </w:r>
      <w:bookmarkStart w:id="23" w:name="70a97074-7d81-4748-b129-2726f2b71a29"/>
      <w:r w:rsidRPr="00017714">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3"/>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А. А. Блок. </w:t>
      </w:r>
      <w:r w:rsidRPr="00017714">
        <w:rPr>
          <w:rFonts w:ascii="Times New Roman" w:hAnsi="Times New Roman" w:cs="Times New Roman"/>
          <w:color w:val="000000"/>
          <w:sz w:val="24"/>
          <w:szCs w:val="24"/>
          <w:lang w:val="ru-RU"/>
        </w:rPr>
        <w:t xml:space="preserve">Стихотворения </w:t>
      </w:r>
      <w:bookmarkStart w:id="24" w:name="a4a6f4cc-a053-4bb5-b25e-c30aaf2ca70a"/>
      <w:r w:rsidRPr="00017714">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Поэма «Двенадцать».</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В. В. Маяковский.</w:t>
      </w:r>
      <w:r w:rsidRPr="00017714">
        <w:rPr>
          <w:rFonts w:ascii="Times New Roman" w:hAnsi="Times New Roman" w:cs="Times New Roman"/>
          <w:color w:val="000000"/>
          <w:sz w:val="24"/>
          <w:szCs w:val="24"/>
          <w:lang w:val="ru-RU"/>
        </w:rPr>
        <w:t xml:space="preserve"> Стихотворения </w:t>
      </w:r>
      <w:bookmarkStart w:id="25" w:name="2b3c2a47-fe46-4b3a-9c30-5945d739859d"/>
      <w:r w:rsidRPr="00017714">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Поэма «Облако в штанах».</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С. А. Есенин.</w:t>
      </w:r>
      <w:r w:rsidRPr="00017714">
        <w:rPr>
          <w:rFonts w:ascii="Times New Roman" w:hAnsi="Times New Roman" w:cs="Times New Roman"/>
          <w:color w:val="000000"/>
          <w:sz w:val="24"/>
          <w:szCs w:val="24"/>
          <w:lang w:val="ru-RU"/>
        </w:rPr>
        <w:t xml:space="preserve"> Стихотворения </w:t>
      </w:r>
      <w:bookmarkStart w:id="26" w:name="5201aaf3-88ee-4d00-a7eb-0a51549556d7"/>
      <w:r w:rsidRPr="00017714">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О. Э. Мандельштам. </w:t>
      </w:r>
      <w:r w:rsidRPr="00017714">
        <w:rPr>
          <w:rFonts w:ascii="Times New Roman" w:hAnsi="Times New Roman" w:cs="Times New Roman"/>
          <w:color w:val="000000"/>
          <w:sz w:val="24"/>
          <w:szCs w:val="24"/>
          <w:lang w:val="ru-RU"/>
        </w:rPr>
        <w:t xml:space="preserve">Стихотворения </w:t>
      </w:r>
      <w:bookmarkStart w:id="27" w:name="d5b7ec4e-d33b-40d4-8b9c-bf970e0bbae0"/>
      <w:r w:rsidRPr="00017714">
        <w:rPr>
          <w:rFonts w:ascii="Times New Roman" w:hAnsi="Times New Roman" w:cs="Times New Roman"/>
          <w:color w:val="000000"/>
          <w:sz w:val="24"/>
          <w:szCs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017714">
        <w:rPr>
          <w:rFonts w:ascii="Times New Roman" w:hAnsi="Times New Roman" w:cs="Times New Roman"/>
          <w:color w:val="000000"/>
          <w:sz w:val="24"/>
          <w:szCs w:val="24"/>
          <w:lang w:val="ru-RU"/>
        </w:rPr>
        <w:t>собою</w:t>
      </w:r>
      <w:proofErr w:type="gramEnd"/>
      <w:r w:rsidRPr="00017714">
        <w:rPr>
          <w:rFonts w:ascii="Times New Roman" w:hAnsi="Times New Roman" w:cs="Times New Roman"/>
          <w:color w:val="000000"/>
          <w:sz w:val="24"/>
          <w:szCs w:val="24"/>
          <w:lang w:val="ru-RU"/>
        </w:rPr>
        <w:t xml:space="preserve"> не чуя страны…» и др.</w:t>
      </w:r>
      <w:bookmarkEnd w:id="27"/>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М. И. Цветаева. </w:t>
      </w:r>
      <w:r w:rsidRPr="00017714">
        <w:rPr>
          <w:rFonts w:ascii="Times New Roman" w:hAnsi="Times New Roman" w:cs="Times New Roman"/>
          <w:color w:val="000000"/>
          <w:sz w:val="24"/>
          <w:szCs w:val="24"/>
          <w:lang w:val="ru-RU"/>
        </w:rPr>
        <w:t xml:space="preserve">Стихотворения </w:t>
      </w:r>
      <w:bookmarkStart w:id="28" w:name="9f93f7c1-1e22-45d6-9a45-d041873c5e06"/>
      <w:r w:rsidRPr="00017714">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А. А. Ахматова.</w:t>
      </w:r>
      <w:r w:rsidRPr="00017714">
        <w:rPr>
          <w:rFonts w:ascii="Times New Roman" w:hAnsi="Times New Roman" w:cs="Times New Roman"/>
          <w:color w:val="000000"/>
          <w:sz w:val="24"/>
          <w:szCs w:val="24"/>
          <w:lang w:val="ru-RU"/>
        </w:rPr>
        <w:t xml:space="preserve"> Стихотворения </w:t>
      </w:r>
      <w:bookmarkStart w:id="29" w:name="3c0cb7ed-a0a7-4ce4-9002-bab0b002304c"/>
      <w:r w:rsidRPr="00017714">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Поэма «Реквием».</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Н.А. Островский.</w:t>
      </w:r>
      <w:r w:rsidRPr="00017714">
        <w:rPr>
          <w:rFonts w:ascii="Times New Roman" w:hAnsi="Times New Roman" w:cs="Times New Roman"/>
          <w:color w:val="000000"/>
          <w:sz w:val="24"/>
          <w:szCs w:val="24"/>
          <w:lang w:val="ru-RU"/>
        </w:rPr>
        <w:t xml:space="preserve"> Роман «Как закалялась сталь» </w:t>
      </w:r>
      <w:bookmarkStart w:id="30" w:name="e48a01bf-d108-4a36-ac38-aea54fcbe3db"/>
      <w:r w:rsidRPr="00017714">
        <w:rPr>
          <w:rFonts w:ascii="Times New Roman" w:hAnsi="Times New Roman" w:cs="Times New Roman"/>
          <w:color w:val="000000"/>
          <w:sz w:val="24"/>
          <w:szCs w:val="24"/>
          <w:lang w:val="ru-RU"/>
        </w:rPr>
        <w:t>(избранные главы).</w:t>
      </w:r>
      <w:bookmarkEnd w:id="30"/>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М. А. Шолохов.</w:t>
      </w:r>
      <w:r w:rsidRPr="00017714">
        <w:rPr>
          <w:rFonts w:ascii="Times New Roman" w:hAnsi="Times New Roman" w:cs="Times New Roman"/>
          <w:color w:val="000000"/>
          <w:sz w:val="24"/>
          <w:szCs w:val="24"/>
          <w:lang w:val="ru-RU"/>
        </w:rPr>
        <w:t xml:space="preserve"> Роман-эпопея «Тихий Дон» </w:t>
      </w:r>
      <w:bookmarkStart w:id="31" w:name="f27c5f7b-a1ab-43d8-862a-0411b97a1265"/>
      <w:r w:rsidRPr="00017714">
        <w:rPr>
          <w:rFonts w:ascii="Times New Roman" w:hAnsi="Times New Roman" w:cs="Times New Roman"/>
          <w:color w:val="000000"/>
          <w:sz w:val="24"/>
          <w:szCs w:val="24"/>
          <w:lang w:val="ru-RU"/>
        </w:rPr>
        <w:t>(избранные главы).</w:t>
      </w:r>
      <w:bookmarkEnd w:id="31"/>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lastRenderedPageBreak/>
        <w:t>М. А. Булгаков.</w:t>
      </w:r>
      <w:r w:rsidRPr="00017714">
        <w:rPr>
          <w:rFonts w:ascii="Times New Roman" w:hAnsi="Times New Roman" w:cs="Times New Roman"/>
          <w:color w:val="000000"/>
          <w:sz w:val="24"/>
          <w:szCs w:val="24"/>
          <w:lang w:val="ru-RU"/>
        </w:rPr>
        <w:t xml:space="preserve"> </w:t>
      </w:r>
      <w:bookmarkStart w:id="32" w:name="a01209a2-1aac-4c6b-8f05-e081bbd51ccf"/>
      <w:r w:rsidRPr="00017714">
        <w:rPr>
          <w:rFonts w:ascii="Times New Roman" w:hAnsi="Times New Roman" w:cs="Times New Roman"/>
          <w:color w:val="000000"/>
          <w:sz w:val="24"/>
          <w:szCs w:val="24"/>
          <w:lang w:val="ru-RU"/>
        </w:rPr>
        <w:t>Романы «Белая гвардия», «Мастер и Маргарита» (один роман по выбору).</w:t>
      </w:r>
      <w:bookmarkEnd w:id="32"/>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А. П. Платонов.</w:t>
      </w:r>
      <w:r w:rsidRPr="00017714">
        <w:rPr>
          <w:rFonts w:ascii="Times New Roman" w:hAnsi="Times New Roman" w:cs="Times New Roman"/>
          <w:color w:val="000000"/>
          <w:sz w:val="24"/>
          <w:szCs w:val="24"/>
          <w:lang w:val="ru-RU"/>
        </w:rPr>
        <w:t xml:space="preserve"> Рассказы и повести </w:t>
      </w:r>
      <w:bookmarkStart w:id="33" w:name="25a48876-cee0-447d-87e6-2c57c5a3c824"/>
      <w:r w:rsidRPr="00017714">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3"/>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А. Т. Твардовский.</w:t>
      </w:r>
      <w:r w:rsidRPr="00017714">
        <w:rPr>
          <w:rFonts w:ascii="Times New Roman" w:hAnsi="Times New Roman" w:cs="Times New Roman"/>
          <w:color w:val="000000"/>
          <w:sz w:val="24"/>
          <w:szCs w:val="24"/>
          <w:lang w:val="ru-RU"/>
        </w:rPr>
        <w:t xml:space="preserve"> Стихотворения </w:t>
      </w:r>
      <w:bookmarkStart w:id="34" w:name="e43fd9ee-b72b-4d83-8ff1-d3337a300cbf"/>
      <w:r w:rsidRPr="00017714">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Проза о Великой Отечественной войне</w:t>
      </w:r>
      <w:r w:rsidRPr="00017714">
        <w:rPr>
          <w:rFonts w:ascii="Times New Roman" w:hAnsi="Times New Roman" w:cs="Times New Roman"/>
          <w:color w:val="000000"/>
          <w:sz w:val="24"/>
          <w:szCs w:val="24"/>
          <w:lang w:val="ru-RU"/>
        </w:rPr>
        <w:t xml:space="preserve"> </w:t>
      </w:r>
      <w:bookmarkStart w:id="35" w:name="58804967-2a76-494e-95cb-8abcf39ea1e4"/>
      <w:r w:rsidRPr="00017714">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А.А. Фадеев.</w:t>
      </w:r>
      <w:r w:rsidRPr="00017714">
        <w:rPr>
          <w:rFonts w:ascii="Times New Roman" w:hAnsi="Times New Roman" w:cs="Times New Roman"/>
          <w:color w:val="000000"/>
          <w:sz w:val="24"/>
          <w:szCs w:val="24"/>
          <w:lang w:val="ru-RU"/>
        </w:rPr>
        <w:t xml:space="preserve"> Роман «Молодая гвардия».</w:t>
      </w:r>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В.О. Богомолов.</w:t>
      </w:r>
      <w:r w:rsidRPr="00017714">
        <w:rPr>
          <w:rFonts w:ascii="Times New Roman" w:hAnsi="Times New Roman" w:cs="Times New Roman"/>
          <w:color w:val="000000"/>
          <w:sz w:val="24"/>
          <w:szCs w:val="24"/>
          <w:lang w:val="ru-RU"/>
        </w:rPr>
        <w:t xml:space="preserve"> Роман «В августе сорок четвёртого».</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Поэзия о Великой Отечественной войне.</w:t>
      </w:r>
      <w:r w:rsidRPr="00017714">
        <w:rPr>
          <w:rFonts w:ascii="Times New Roman" w:hAnsi="Times New Roman" w:cs="Times New Roman"/>
          <w:color w:val="000000"/>
          <w:sz w:val="24"/>
          <w:szCs w:val="24"/>
          <w:lang w:val="ru-RU"/>
        </w:rPr>
        <w:t xml:space="preserve"> Стихотворения </w:t>
      </w:r>
      <w:bookmarkStart w:id="36" w:name="f48a819c-9518-499a-b498-179f3d51bef5"/>
      <w:r w:rsidRPr="00017714">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Драматургия о Великой Отечественной войне.</w:t>
      </w:r>
      <w:r w:rsidRPr="00017714">
        <w:rPr>
          <w:rFonts w:ascii="Times New Roman" w:hAnsi="Times New Roman" w:cs="Times New Roman"/>
          <w:color w:val="000000"/>
          <w:sz w:val="24"/>
          <w:szCs w:val="24"/>
          <w:lang w:val="ru-RU"/>
        </w:rPr>
        <w:t xml:space="preserve"> Пьесы </w:t>
      </w:r>
      <w:bookmarkStart w:id="37" w:name="d1f07fc4-c182-45e4-91ca-997381011912"/>
      <w:r w:rsidRPr="00017714">
        <w:rPr>
          <w:rFonts w:ascii="Times New Roman" w:hAnsi="Times New Roman" w:cs="Times New Roman"/>
          <w:color w:val="000000"/>
          <w:sz w:val="24"/>
          <w:szCs w:val="24"/>
          <w:lang w:val="ru-RU"/>
        </w:rPr>
        <w:t>(одно произведение по выбору). Например, В. С. Розов «Вечно живые» и др.</w:t>
      </w:r>
      <w:bookmarkEnd w:id="37"/>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Б. Л. Пастернак. </w:t>
      </w:r>
      <w:r w:rsidRPr="00017714">
        <w:rPr>
          <w:rFonts w:ascii="Times New Roman" w:hAnsi="Times New Roman" w:cs="Times New Roman"/>
          <w:color w:val="000000"/>
          <w:sz w:val="24"/>
          <w:szCs w:val="24"/>
          <w:lang w:val="ru-RU"/>
        </w:rPr>
        <w:t xml:space="preserve">Стихотворения </w:t>
      </w:r>
      <w:bookmarkStart w:id="38" w:name="e05951b0-befb-46a2-8c50-49a193644027"/>
      <w:r w:rsidRPr="00017714">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А. И. Солженицын. </w:t>
      </w:r>
      <w:r w:rsidRPr="00017714">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9" w:name="40e0b069-38d7-4e66-acc8-19c4efada76d"/>
      <w:r w:rsidRPr="00017714">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9"/>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В. М. Шукшин. </w:t>
      </w:r>
      <w:r w:rsidRPr="00017714">
        <w:rPr>
          <w:rFonts w:ascii="Times New Roman" w:hAnsi="Times New Roman" w:cs="Times New Roman"/>
          <w:color w:val="000000"/>
          <w:sz w:val="24"/>
          <w:szCs w:val="24"/>
          <w:lang w:val="ru-RU"/>
        </w:rPr>
        <w:t xml:space="preserve">Рассказы </w:t>
      </w:r>
      <w:bookmarkStart w:id="40" w:name="96097b17-78a2-41f3-bf71-7c88cdcb7e0e"/>
      <w:r w:rsidRPr="00017714">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40"/>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В. Г. Распутин.</w:t>
      </w:r>
      <w:r w:rsidRPr="00017714">
        <w:rPr>
          <w:rFonts w:ascii="Times New Roman" w:hAnsi="Times New Roman" w:cs="Times New Roman"/>
          <w:color w:val="000000"/>
          <w:sz w:val="24"/>
          <w:szCs w:val="24"/>
          <w:lang w:val="ru-RU"/>
        </w:rPr>
        <w:t xml:space="preserve"> Рассказы и повести </w:t>
      </w:r>
      <w:bookmarkStart w:id="41" w:name="171eceb7-50cc-4c35-88cb-6562fda34129"/>
      <w:r w:rsidRPr="00017714">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41"/>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Н. М. Рубцов.</w:t>
      </w:r>
      <w:r w:rsidRPr="00017714">
        <w:rPr>
          <w:rFonts w:ascii="Times New Roman" w:hAnsi="Times New Roman" w:cs="Times New Roman"/>
          <w:color w:val="000000"/>
          <w:sz w:val="24"/>
          <w:szCs w:val="24"/>
          <w:lang w:val="ru-RU"/>
        </w:rPr>
        <w:t xml:space="preserve"> Стихотворения </w:t>
      </w:r>
      <w:bookmarkStart w:id="42" w:name="f836bd4d-5188-4c24-bd4f-13c2d95b835a"/>
      <w:r w:rsidRPr="00017714">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И. А. Бродский. </w:t>
      </w:r>
      <w:r w:rsidRPr="00017714">
        <w:rPr>
          <w:rFonts w:ascii="Times New Roman" w:hAnsi="Times New Roman" w:cs="Times New Roman"/>
          <w:color w:val="000000"/>
          <w:sz w:val="24"/>
          <w:szCs w:val="24"/>
          <w:lang w:val="ru-RU"/>
        </w:rPr>
        <w:t xml:space="preserve">Стихотворения </w:t>
      </w:r>
      <w:bookmarkStart w:id="43" w:name="468b4dfc-87f1-48b5-ba78-fe3973b0cefa"/>
      <w:r w:rsidRPr="00017714">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Проза второй половины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 начала </w:t>
      </w:r>
      <w:r w:rsidRPr="00017714">
        <w:rPr>
          <w:rFonts w:ascii="Times New Roman" w:hAnsi="Times New Roman" w:cs="Times New Roman"/>
          <w:b/>
          <w:color w:val="000000"/>
          <w:sz w:val="24"/>
          <w:szCs w:val="24"/>
        </w:rPr>
        <w:t>XXI</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Рассказы, повести, романы </w:t>
      </w:r>
      <w:bookmarkStart w:id="44" w:name="a9bd0db2-65ed-403c-87bb-1535b0e82951"/>
      <w:r w:rsidRPr="00017714">
        <w:rPr>
          <w:rFonts w:ascii="Times New Roman" w:hAnsi="Times New Roman" w:cs="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017714">
        <w:rPr>
          <w:rFonts w:ascii="Times New Roman" w:hAnsi="Times New Roman" w:cs="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Поэзия второй половины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 начала </w:t>
      </w:r>
      <w:r w:rsidRPr="00017714">
        <w:rPr>
          <w:rFonts w:ascii="Times New Roman" w:hAnsi="Times New Roman" w:cs="Times New Roman"/>
          <w:b/>
          <w:color w:val="000000"/>
          <w:sz w:val="24"/>
          <w:szCs w:val="24"/>
        </w:rPr>
        <w:t>XXI</w:t>
      </w:r>
      <w:r w:rsidRPr="00017714">
        <w:rPr>
          <w:rFonts w:ascii="Times New Roman" w:hAnsi="Times New Roman" w:cs="Times New Roman"/>
          <w:b/>
          <w:color w:val="000000"/>
          <w:sz w:val="24"/>
          <w:szCs w:val="24"/>
          <w:lang w:val="ru-RU"/>
        </w:rPr>
        <w:t xml:space="preserve"> века. </w:t>
      </w:r>
      <w:r w:rsidRPr="00017714">
        <w:rPr>
          <w:rFonts w:ascii="Times New Roman" w:hAnsi="Times New Roman" w:cs="Times New Roman"/>
          <w:color w:val="000000"/>
          <w:sz w:val="24"/>
          <w:szCs w:val="24"/>
          <w:lang w:val="ru-RU"/>
        </w:rPr>
        <w:t xml:space="preserve">Стихотворения </w:t>
      </w:r>
      <w:bookmarkStart w:id="45" w:name="bb14c4f4-bbfd-4b95-acac-dee391bb27d2"/>
      <w:r w:rsidRPr="00017714">
        <w:rPr>
          <w:rFonts w:ascii="Times New Roman" w:hAnsi="Times New Roman" w:cs="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Драматургия второй половины ХХ – начала </w:t>
      </w:r>
      <w:r w:rsidRPr="00017714">
        <w:rPr>
          <w:rFonts w:ascii="Times New Roman" w:hAnsi="Times New Roman" w:cs="Times New Roman"/>
          <w:b/>
          <w:color w:val="000000"/>
          <w:sz w:val="24"/>
          <w:szCs w:val="24"/>
        </w:rPr>
        <w:t>XXI</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Пьесы </w:t>
      </w:r>
      <w:bookmarkStart w:id="46" w:name="fb12df69-ed8f-48ab-8ca6-a57ef48d4a76"/>
      <w:r w:rsidRPr="00017714">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Литература народов России</w:t>
      </w:r>
      <w:r w:rsidRPr="00017714">
        <w:rPr>
          <w:rFonts w:ascii="Times New Roman" w:hAnsi="Times New Roman" w:cs="Times New Roman"/>
          <w:color w:val="000000"/>
          <w:sz w:val="24"/>
          <w:szCs w:val="24"/>
          <w:lang w:val="ru-RU"/>
        </w:rPr>
        <w:t xml:space="preserve">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Рассказы, повести, стихотворения </w:t>
      </w:r>
      <w:bookmarkStart w:id="47" w:name="0f0c6efd-2243-4e7b-a9e6-610ded4f8ba6"/>
      <w:r w:rsidRPr="00017714">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Зарубежная литература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Зарубежная проза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w:t>
      </w:r>
      <w:bookmarkStart w:id="48" w:name="3424e6a4-3ee0-472d-acee-634ba8415114"/>
      <w:r w:rsidRPr="00017714">
        <w:rPr>
          <w:rFonts w:ascii="Times New Roman" w:hAnsi="Times New Roman" w:cs="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Зарубежная поэзия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w:t>
      </w:r>
      <w:bookmarkStart w:id="49" w:name="dc44d0ad-ef88-4d21-8f36-1efedb242d66"/>
      <w:r w:rsidRPr="00017714">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 xml:space="preserve">Зарубежная драматургия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века</w:t>
      </w:r>
      <w:r w:rsidRPr="00017714">
        <w:rPr>
          <w:rFonts w:ascii="Times New Roman" w:hAnsi="Times New Roman" w:cs="Times New Roman"/>
          <w:color w:val="000000"/>
          <w:sz w:val="24"/>
          <w:szCs w:val="24"/>
          <w:lang w:val="ru-RU"/>
        </w:rPr>
        <w:t xml:space="preserve"> </w:t>
      </w:r>
      <w:bookmarkStart w:id="50" w:name="ad5ca050-f670-442b-9bbe-1faa7299b5ae"/>
      <w:r w:rsidRPr="00017714">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CC72B8" w:rsidRPr="00017714" w:rsidRDefault="00CC72B8">
      <w:pPr>
        <w:rPr>
          <w:rFonts w:ascii="Times New Roman" w:hAnsi="Times New Roman" w:cs="Times New Roman"/>
          <w:sz w:val="24"/>
          <w:szCs w:val="24"/>
          <w:lang w:val="ru-RU"/>
        </w:rPr>
        <w:sectPr w:rsidR="00CC72B8" w:rsidRPr="00017714">
          <w:pgSz w:w="11906" w:h="16383"/>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lang w:val="ru-RU"/>
        </w:rPr>
      </w:pPr>
      <w:bookmarkStart w:id="51" w:name="block-7640955"/>
      <w:bookmarkEnd w:id="7"/>
      <w:r w:rsidRPr="00017714">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CC72B8" w:rsidRPr="00017714" w:rsidRDefault="00CC72B8">
      <w:pPr>
        <w:spacing w:after="0"/>
        <w:ind w:left="120"/>
        <w:rPr>
          <w:rFonts w:ascii="Times New Roman" w:hAnsi="Times New Roman" w:cs="Times New Roman"/>
          <w:sz w:val="24"/>
          <w:szCs w:val="24"/>
          <w:lang w:val="ru-RU"/>
        </w:rPr>
      </w:pP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ЛИЧНОСТНЫЕ РЕЗУЛЬТАТЫ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017714">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1) </w:t>
      </w:r>
      <w:proofErr w:type="spellStart"/>
      <w:r w:rsidRPr="00017714">
        <w:rPr>
          <w:rFonts w:ascii="Times New Roman" w:hAnsi="Times New Roman" w:cs="Times New Roman"/>
          <w:color w:val="000000"/>
          <w:sz w:val="24"/>
          <w:szCs w:val="24"/>
        </w:rPr>
        <w:t>гражданского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принятие традиционных национальных, общечеловеческих </w:t>
      </w:r>
      <w:r w:rsidRPr="00017714">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017714">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C72B8" w:rsidRPr="00017714" w:rsidRDefault="004F4151">
      <w:pPr>
        <w:numPr>
          <w:ilvl w:val="0"/>
          <w:numId w:val="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готовность к гуманитарной и волонтёрской деятельности;</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2) </w:t>
      </w:r>
      <w:proofErr w:type="spellStart"/>
      <w:r w:rsidRPr="00017714">
        <w:rPr>
          <w:rFonts w:ascii="Times New Roman" w:hAnsi="Times New Roman" w:cs="Times New Roman"/>
          <w:color w:val="000000"/>
          <w:sz w:val="24"/>
          <w:szCs w:val="24"/>
        </w:rPr>
        <w:t>патриотического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017714">
        <w:rPr>
          <w:rFonts w:ascii="Times New Roman" w:hAnsi="Times New Roman" w:cs="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C72B8" w:rsidRPr="00017714" w:rsidRDefault="004F4151">
      <w:pPr>
        <w:numPr>
          <w:ilvl w:val="0"/>
          <w:numId w:val="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C72B8" w:rsidRPr="00017714" w:rsidRDefault="004F4151">
      <w:pPr>
        <w:numPr>
          <w:ilvl w:val="0"/>
          <w:numId w:val="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3) </w:t>
      </w:r>
      <w:proofErr w:type="spellStart"/>
      <w:r w:rsidRPr="00017714">
        <w:rPr>
          <w:rFonts w:ascii="Times New Roman" w:hAnsi="Times New Roman" w:cs="Times New Roman"/>
          <w:color w:val="000000"/>
          <w:sz w:val="24"/>
          <w:szCs w:val="24"/>
        </w:rPr>
        <w:t>духовно-нравственного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осознание духовных ценностей российского народа;</w:t>
      </w:r>
    </w:p>
    <w:p w:rsidR="00CC72B8" w:rsidRPr="00017714" w:rsidRDefault="004F4151">
      <w:pPr>
        <w:numPr>
          <w:ilvl w:val="0"/>
          <w:numId w:val="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CC72B8" w:rsidRPr="00017714" w:rsidRDefault="004F4151">
      <w:pPr>
        <w:numPr>
          <w:ilvl w:val="0"/>
          <w:numId w:val="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C72B8" w:rsidRPr="00017714" w:rsidRDefault="004F4151">
      <w:pPr>
        <w:numPr>
          <w:ilvl w:val="0"/>
          <w:numId w:val="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осознание личного вклада в построение устойчивого будущего;</w:t>
      </w:r>
    </w:p>
    <w:p w:rsidR="00CC72B8" w:rsidRPr="00017714" w:rsidRDefault="004F4151">
      <w:pPr>
        <w:numPr>
          <w:ilvl w:val="0"/>
          <w:numId w:val="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4) </w:t>
      </w:r>
      <w:proofErr w:type="spellStart"/>
      <w:r w:rsidRPr="00017714">
        <w:rPr>
          <w:rFonts w:ascii="Times New Roman" w:hAnsi="Times New Roman" w:cs="Times New Roman"/>
          <w:color w:val="000000"/>
          <w:sz w:val="24"/>
          <w:szCs w:val="24"/>
        </w:rPr>
        <w:t>эстетического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C72B8" w:rsidRPr="00017714" w:rsidRDefault="004F4151">
      <w:pPr>
        <w:numPr>
          <w:ilvl w:val="0"/>
          <w:numId w:val="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C72B8" w:rsidRPr="00017714" w:rsidRDefault="004F4151">
      <w:pPr>
        <w:numPr>
          <w:ilvl w:val="0"/>
          <w:numId w:val="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C72B8" w:rsidRPr="00017714" w:rsidRDefault="004F4151">
      <w:pPr>
        <w:numPr>
          <w:ilvl w:val="0"/>
          <w:numId w:val="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5) </w:t>
      </w:r>
      <w:proofErr w:type="spellStart"/>
      <w:r w:rsidRPr="00017714">
        <w:rPr>
          <w:rFonts w:ascii="Times New Roman" w:hAnsi="Times New Roman" w:cs="Times New Roman"/>
          <w:color w:val="000000"/>
          <w:sz w:val="24"/>
          <w:szCs w:val="24"/>
        </w:rPr>
        <w:t>физического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C72B8" w:rsidRPr="00017714" w:rsidRDefault="004F4151">
      <w:pPr>
        <w:numPr>
          <w:ilvl w:val="0"/>
          <w:numId w:val="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CC72B8" w:rsidRPr="00017714" w:rsidRDefault="004F4151">
      <w:pPr>
        <w:numPr>
          <w:ilvl w:val="0"/>
          <w:numId w:val="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6) </w:t>
      </w:r>
      <w:proofErr w:type="spellStart"/>
      <w:r w:rsidRPr="00017714">
        <w:rPr>
          <w:rFonts w:ascii="Times New Roman" w:hAnsi="Times New Roman" w:cs="Times New Roman"/>
          <w:color w:val="000000"/>
          <w:sz w:val="24"/>
          <w:szCs w:val="24"/>
        </w:rPr>
        <w:t>трудового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017714">
        <w:rPr>
          <w:rFonts w:ascii="Times New Roman" w:hAnsi="Times New Roman" w:cs="Times New Roman"/>
          <w:color w:val="000000"/>
          <w:sz w:val="24"/>
          <w:szCs w:val="24"/>
          <w:lang w:val="ru-RU"/>
        </w:rPr>
        <w:lastRenderedPageBreak/>
        <w:t>профессиональной деятельностью героев отдельных литературных произведений;</w:t>
      </w:r>
    </w:p>
    <w:p w:rsidR="00CC72B8" w:rsidRPr="00017714" w:rsidRDefault="004F4151">
      <w:pPr>
        <w:numPr>
          <w:ilvl w:val="0"/>
          <w:numId w:val="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C72B8" w:rsidRPr="00017714" w:rsidRDefault="004F4151">
      <w:pPr>
        <w:numPr>
          <w:ilvl w:val="0"/>
          <w:numId w:val="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C72B8" w:rsidRPr="00017714" w:rsidRDefault="004F4151">
      <w:pPr>
        <w:numPr>
          <w:ilvl w:val="0"/>
          <w:numId w:val="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7) </w:t>
      </w:r>
      <w:proofErr w:type="spellStart"/>
      <w:r w:rsidRPr="00017714">
        <w:rPr>
          <w:rFonts w:ascii="Times New Roman" w:hAnsi="Times New Roman" w:cs="Times New Roman"/>
          <w:color w:val="000000"/>
          <w:sz w:val="24"/>
          <w:szCs w:val="24"/>
        </w:rPr>
        <w:t>экологического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воспитания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C72B8" w:rsidRPr="00017714" w:rsidRDefault="004F4151">
      <w:pPr>
        <w:numPr>
          <w:ilvl w:val="0"/>
          <w:numId w:val="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C72B8" w:rsidRPr="00017714" w:rsidRDefault="004F4151">
      <w:pPr>
        <w:numPr>
          <w:ilvl w:val="0"/>
          <w:numId w:val="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C72B8" w:rsidRPr="00017714" w:rsidRDefault="004F4151">
      <w:pPr>
        <w:numPr>
          <w:ilvl w:val="0"/>
          <w:numId w:val="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8) </w:t>
      </w:r>
      <w:proofErr w:type="spellStart"/>
      <w:r w:rsidRPr="00017714">
        <w:rPr>
          <w:rFonts w:ascii="Times New Roman" w:hAnsi="Times New Roman" w:cs="Times New Roman"/>
          <w:color w:val="000000"/>
          <w:sz w:val="24"/>
          <w:szCs w:val="24"/>
        </w:rPr>
        <w:t>ценности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научного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познания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8"/>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72B8" w:rsidRPr="00017714" w:rsidRDefault="004F4151">
      <w:pPr>
        <w:numPr>
          <w:ilvl w:val="0"/>
          <w:numId w:val="8"/>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C72B8" w:rsidRPr="00017714" w:rsidRDefault="004F4151">
      <w:pPr>
        <w:numPr>
          <w:ilvl w:val="0"/>
          <w:numId w:val="8"/>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C72B8" w:rsidRPr="00017714" w:rsidRDefault="004F4151">
      <w:pPr>
        <w:numPr>
          <w:ilvl w:val="0"/>
          <w:numId w:val="9"/>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C72B8" w:rsidRPr="00017714" w:rsidRDefault="004F4151">
      <w:pPr>
        <w:numPr>
          <w:ilvl w:val="0"/>
          <w:numId w:val="9"/>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C72B8" w:rsidRPr="00017714" w:rsidRDefault="004F4151">
      <w:pPr>
        <w:numPr>
          <w:ilvl w:val="0"/>
          <w:numId w:val="9"/>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C72B8" w:rsidRPr="00017714" w:rsidRDefault="004F4151">
      <w:pPr>
        <w:numPr>
          <w:ilvl w:val="0"/>
          <w:numId w:val="9"/>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C72B8" w:rsidRPr="00017714" w:rsidRDefault="004F4151">
      <w:pPr>
        <w:numPr>
          <w:ilvl w:val="0"/>
          <w:numId w:val="9"/>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C72B8" w:rsidRPr="00017714" w:rsidRDefault="00CC72B8">
      <w:pPr>
        <w:spacing w:after="0"/>
        <w:ind w:left="120"/>
        <w:rPr>
          <w:rFonts w:ascii="Times New Roman" w:hAnsi="Times New Roman" w:cs="Times New Roman"/>
          <w:sz w:val="24"/>
          <w:szCs w:val="24"/>
          <w:lang w:val="ru-RU"/>
        </w:rPr>
      </w:pPr>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МЕТАПРЕДМЕТНЫЕ РЕЗУЛЬТАТЫ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Овладение универсальными </w:t>
      </w:r>
      <w:r w:rsidRPr="00017714">
        <w:rPr>
          <w:rFonts w:ascii="Times New Roman" w:hAnsi="Times New Roman" w:cs="Times New Roman"/>
          <w:b/>
          <w:color w:val="000000"/>
          <w:sz w:val="24"/>
          <w:szCs w:val="24"/>
          <w:lang w:val="ru-RU"/>
        </w:rPr>
        <w:t>учебными познавательными действиями</w:t>
      </w:r>
      <w:r w:rsidRPr="00017714">
        <w:rPr>
          <w:rFonts w:ascii="Times New Roman" w:hAnsi="Times New Roman" w:cs="Times New Roman"/>
          <w:color w:val="000000"/>
          <w:sz w:val="24"/>
          <w:szCs w:val="24"/>
          <w:lang w:val="ru-RU"/>
        </w:rPr>
        <w:t>:</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1) </w:t>
      </w:r>
      <w:proofErr w:type="spellStart"/>
      <w:r w:rsidRPr="00017714">
        <w:rPr>
          <w:rFonts w:ascii="Times New Roman" w:hAnsi="Times New Roman" w:cs="Times New Roman"/>
          <w:color w:val="000000"/>
          <w:sz w:val="24"/>
          <w:szCs w:val="24"/>
        </w:rPr>
        <w:t>базовые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логические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действия</w:t>
      </w:r>
      <w:proofErr w:type="spellEnd"/>
      <w:r w:rsidRPr="00017714">
        <w:rPr>
          <w:rFonts w:ascii="Times New Roman" w:hAnsi="Times New Roman" w:cs="Times New Roman"/>
          <w:color w:val="000000"/>
          <w:sz w:val="24"/>
          <w:szCs w:val="24"/>
        </w:rPr>
        <w:t>:</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C72B8" w:rsidRPr="00017714" w:rsidRDefault="004F4151">
      <w:pPr>
        <w:numPr>
          <w:ilvl w:val="0"/>
          <w:numId w:val="10"/>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2) </w:t>
      </w:r>
      <w:proofErr w:type="spellStart"/>
      <w:r w:rsidRPr="00017714">
        <w:rPr>
          <w:rFonts w:ascii="Times New Roman" w:hAnsi="Times New Roman" w:cs="Times New Roman"/>
          <w:color w:val="000000"/>
          <w:sz w:val="24"/>
          <w:szCs w:val="24"/>
        </w:rPr>
        <w:t>базовые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исследовательские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действия</w:t>
      </w:r>
      <w:proofErr w:type="spellEnd"/>
      <w:r w:rsidRPr="00017714">
        <w:rPr>
          <w:rFonts w:ascii="Times New Roman" w:hAnsi="Times New Roman" w:cs="Times New Roman"/>
          <w:color w:val="000000"/>
          <w:sz w:val="24"/>
          <w:szCs w:val="24"/>
        </w:rPr>
        <w:t xml:space="preserve">: </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CC72B8" w:rsidRPr="00017714" w:rsidRDefault="004F4151">
      <w:pPr>
        <w:numPr>
          <w:ilvl w:val="0"/>
          <w:numId w:val="11"/>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3) </w:t>
      </w:r>
      <w:proofErr w:type="spellStart"/>
      <w:r w:rsidRPr="00017714">
        <w:rPr>
          <w:rFonts w:ascii="Times New Roman" w:hAnsi="Times New Roman" w:cs="Times New Roman"/>
          <w:color w:val="000000"/>
          <w:sz w:val="24"/>
          <w:szCs w:val="24"/>
        </w:rPr>
        <w:t>работа</w:t>
      </w:r>
      <w:proofErr w:type="spellEnd"/>
      <w:r w:rsidRPr="00017714">
        <w:rPr>
          <w:rFonts w:ascii="Times New Roman" w:hAnsi="Times New Roman" w:cs="Times New Roman"/>
          <w:color w:val="000000"/>
          <w:sz w:val="24"/>
          <w:szCs w:val="24"/>
        </w:rPr>
        <w:t xml:space="preserve"> с </w:t>
      </w:r>
      <w:proofErr w:type="spellStart"/>
      <w:r w:rsidRPr="00017714">
        <w:rPr>
          <w:rFonts w:ascii="Times New Roman" w:hAnsi="Times New Roman" w:cs="Times New Roman"/>
          <w:color w:val="000000"/>
          <w:sz w:val="24"/>
          <w:szCs w:val="24"/>
        </w:rPr>
        <w:t>информацией</w:t>
      </w:r>
      <w:proofErr w:type="spellEnd"/>
      <w:r w:rsidRPr="00017714">
        <w:rPr>
          <w:rFonts w:ascii="Times New Roman" w:hAnsi="Times New Roman" w:cs="Times New Roman"/>
          <w:color w:val="000000"/>
          <w:sz w:val="24"/>
          <w:szCs w:val="24"/>
        </w:rPr>
        <w:t xml:space="preserve">: </w:t>
      </w:r>
    </w:p>
    <w:p w:rsidR="00CC72B8" w:rsidRPr="00017714" w:rsidRDefault="004F4151">
      <w:pPr>
        <w:numPr>
          <w:ilvl w:val="0"/>
          <w:numId w:val="1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C72B8" w:rsidRPr="00017714" w:rsidRDefault="004F4151">
      <w:pPr>
        <w:numPr>
          <w:ilvl w:val="0"/>
          <w:numId w:val="1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C72B8" w:rsidRPr="00017714" w:rsidRDefault="004F4151">
      <w:pPr>
        <w:numPr>
          <w:ilvl w:val="0"/>
          <w:numId w:val="1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C72B8" w:rsidRPr="00017714" w:rsidRDefault="004F4151">
      <w:pPr>
        <w:numPr>
          <w:ilvl w:val="0"/>
          <w:numId w:val="1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72B8" w:rsidRPr="00017714" w:rsidRDefault="004F4151">
      <w:pPr>
        <w:numPr>
          <w:ilvl w:val="0"/>
          <w:numId w:val="12"/>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владеть навыками распознавания и защиты литературной </w:t>
      </w:r>
      <w:r w:rsidRPr="00017714">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Овладение универсальными коммуникативными действиями:</w:t>
      </w:r>
      <w:r w:rsidRPr="00017714">
        <w:rPr>
          <w:rFonts w:ascii="Times New Roman" w:hAnsi="Times New Roman" w:cs="Times New Roman"/>
          <w:color w:val="000000"/>
          <w:sz w:val="24"/>
          <w:szCs w:val="24"/>
          <w:lang w:val="ru-RU"/>
        </w:rPr>
        <w:t xml:space="preserve">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 общение: </w:t>
      </w:r>
    </w:p>
    <w:p w:rsidR="00CC72B8" w:rsidRPr="00017714" w:rsidRDefault="004F4151">
      <w:pPr>
        <w:numPr>
          <w:ilvl w:val="0"/>
          <w:numId w:val="1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CC72B8" w:rsidRPr="00017714" w:rsidRDefault="004F4151">
      <w:pPr>
        <w:numPr>
          <w:ilvl w:val="0"/>
          <w:numId w:val="1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C72B8" w:rsidRPr="00017714" w:rsidRDefault="004F4151">
      <w:pPr>
        <w:numPr>
          <w:ilvl w:val="0"/>
          <w:numId w:val="1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C72B8" w:rsidRPr="00017714" w:rsidRDefault="004F4151">
      <w:pPr>
        <w:numPr>
          <w:ilvl w:val="0"/>
          <w:numId w:val="13"/>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2) </w:t>
      </w:r>
      <w:proofErr w:type="spellStart"/>
      <w:r w:rsidRPr="00017714">
        <w:rPr>
          <w:rFonts w:ascii="Times New Roman" w:hAnsi="Times New Roman" w:cs="Times New Roman"/>
          <w:color w:val="000000"/>
          <w:sz w:val="24"/>
          <w:szCs w:val="24"/>
        </w:rPr>
        <w:t>совместная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деятельность</w:t>
      </w:r>
      <w:proofErr w:type="spellEnd"/>
      <w:r w:rsidRPr="00017714">
        <w:rPr>
          <w:rFonts w:ascii="Times New Roman" w:hAnsi="Times New Roman" w:cs="Times New Roman"/>
          <w:color w:val="000000"/>
          <w:sz w:val="24"/>
          <w:szCs w:val="24"/>
        </w:rPr>
        <w:t xml:space="preserve">: </w:t>
      </w:r>
    </w:p>
    <w:p w:rsidR="00CC72B8" w:rsidRPr="00017714" w:rsidRDefault="004F4151">
      <w:pPr>
        <w:numPr>
          <w:ilvl w:val="0"/>
          <w:numId w:val="1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CC72B8" w:rsidRPr="00017714" w:rsidRDefault="004F4151">
      <w:pPr>
        <w:numPr>
          <w:ilvl w:val="0"/>
          <w:numId w:val="1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выбирать тематику и </w:t>
      </w:r>
      <w:proofErr w:type="gramStart"/>
      <w:r w:rsidRPr="00017714">
        <w:rPr>
          <w:rFonts w:ascii="Times New Roman" w:hAnsi="Times New Roman" w:cs="Times New Roman"/>
          <w:color w:val="000000"/>
          <w:sz w:val="24"/>
          <w:szCs w:val="24"/>
          <w:lang w:val="ru-RU"/>
        </w:rPr>
        <w:t>методы совместных действий с учётом общих интересов</w:t>
      </w:r>
      <w:proofErr w:type="gramEnd"/>
      <w:r w:rsidRPr="00017714">
        <w:rPr>
          <w:rFonts w:ascii="Times New Roman" w:hAnsi="Times New Roman" w:cs="Times New Roman"/>
          <w:color w:val="000000"/>
          <w:sz w:val="24"/>
          <w:szCs w:val="24"/>
          <w:lang w:val="ru-RU"/>
        </w:rPr>
        <w:t xml:space="preserve"> и возможностей каждого члена коллектива; </w:t>
      </w:r>
    </w:p>
    <w:p w:rsidR="00CC72B8" w:rsidRPr="00017714" w:rsidRDefault="004F4151">
      <w:pPr>
        <w:numPr>
          <w:ilvl w:val="0"/>
          <w:numId w:val="1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C72B8" w:rsidRPr="00017714" w:rsidRDefault="004F4151">
      <w:pPr>
        <w:numPr>
          <w:ilvl w:val="0"/>
          <w:numId w:val="1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C72B8" w:rsidRPr="00017714" w:rsidRDefault="004F4151">
      <w:pPr>
        <w:numPr>
          <w:ilvl w:val="0"/>
          <w:numId w:val="1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C72B8" w:rsidRPr="00017714" w:rsidRDefault="004F4151">
      <w:pPr>
        <w:numPr>
          <w:ilvl w:val="0"/>
          <w:numId w:val="14"/>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Овладение универсальными регулятивными действиями:</w:t>
      </w:r>
      <w:r w:rsidRPr="00017714">
        <w:rPr>
          <w:rFonts w:ascii="Times New Roman" w:hAnsi="Times New Roman" w:cs="Times New Roman"/>
          <w:color w:val="000000"/>
          <w:sz w:val="24"/>
          <w:szCs w:val="24"/>
          <w:lang w:val="ru-RU"/>
        </w:rPr>
        <w:t xml:space="preserve">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 самоорганизация: </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оценивать приобретённый опыт с учётом литературных знаний;</w:t>
      </w:r>
    </w:p>
    <w:p w:rsidR="00CC72B8" w:rsidRPr="00017714" w:rsidRDefault="004F4151">
      <w:pPr>
        <w:numPr>
          <w:ilvl w:val="0"/>
          <w:numId w:val="15"/>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2) </w:t>
      </w:r>
      <w:proofErr w:type="spellStart"/>
      <w:r w:rsidRPr="00017714">
        <w:rPr>
          <w:rFonts w:ascii="Times New Roman" w:hAnsi="Times New Roman" w:cs="Times New Roman"/>
          <w:color w:val="000000"/>
          <w:sz w:val="24"/>
          <w:szCs w:val="24"/>
        </w:rPr>
        <w:t>самоконтроль</w:t>
      </w:r>
      <w:proofErr w:type="spellEnd"/>
      <w:r w:rsidRPr="00017714">
        <w:rPr>
          <w:rFonts w:ascii="Times New Roman" w:hAnsi="Times New Roman" w:cs="Times New Roman"/>
          <w:color w:val="000000"/>
          <w:sz w:val="24"/>
          <w:szCs w:val="24"/>
        </w:rPr>
        <w:t>:</w:t>
      </w:r>
    </w:p>
    <w:p w:rsidR="00CC72B8" w:rsidRPr="00017714" w:rsidRDefault="004F4151">
      <w:pPr>
        <w:numPr>
          <w:ilvl w:val="0"/>
          <w:numId w:val="1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CC72B8" w:rsidRPr="00017714" w:rsidRDefault="004F4151">
      <w:pPr>
        <w:numPr>
          <w:ilvl w:val="0"/>
          <w:numId w:val="1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C72B8" w:rsidRPr="00017714" w:rsidRDefault="004F4151">
      <w:pPr>
        <w:numPr>
          <w:ilvl w:val="0"/>
          <w:numId w:val="16"/>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C72B8" w:rsidRPr="00017714" w:rsidRDefault="004F4151">
      <w:pPr>
        <w:spacing w:after="0"/>
        <w:ind w:firstLine="600"/>
        <w:jc w:val="both"/>
        <w:rPr>
          <w:rFonts w:ascii="Times New Roman" w:hAnsi="Times New Roman" w:cs="Times New Roman"/>
          <w:sz w:val="24"/>
          <w:szCs w:val="24"/>
        </w:rPr>
      </w:pPr>
      <w:r w:rsidRPr="00017714">
        <w:rPr>
          <w:rFonts w:ascii="Times New Roman" w:hAnsi="Times New Roman" w:cs="Times New Roman"/>
          <w:color w:val="000000"/>
          <w:sz w:val="24"/>
          <w:szCs w:val="24"/>
        </w:rPr>
        <w:t xml:space="preserve">3) </w:t>
      </w:r>
      <w:proofErr w:type="spellStart"/>
      <w:r w:rsidRPr="00017714">
        <w:rPr>
          <w:rFonts w:ascii="Times New Roman" w:hAnsi="Times New Roman" w:cs="Times New Roman"/>
          <w:color w:val="000000"/>
          <w:sz w:val="24"/>
          <w:szCs w:val="24"/>
        </w:rPr>
        <w:t>принятие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себя</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других</w:t>
      </w:r>
      <w:proofErr w:type="spellEnd"/>
      <w:r w:rsidRPr="00017714">
        <w:rPr>
          <w:rFonts w:ascii="Times New Roman" w:hAnsi="Times New Roman" w:cs="Times New Roman"/>
          <w:color w:val="000000"/>
          <w:sz w:val="24"/>
          <w:szCs w:val="24"/>
        </w:rPr>
        <w:t>:</w:t>
      </w:r>
    </w:p>
    <w:p w:rsidR="00CC72B8" w:rsidRPr="00017714" w:rsidRDefault="004F4151">
      <w:pPr>
        <w:numPr>
          <w:ilvl w:val="0"/>
          <w:numId w:val="1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принимать себя, понимая свои недостатки и достоинства;</w:t>
      </w:r>
    </w:p>
    <w:p w:rsidR="00CC72B8" w:rsidRPr="00017714" w:rsidRDefault="004F4151">
      <w:pPr>
        <w:numPr>
          <w:ilvl w:val="0"/>
          <w:numId w:val="1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C72B8" w:rsidRPr="00017714" w:rsidRDefault="004F4151">
      <w:pPr>
        <w:numPr>
          <w:ilvl w:val="0"/>
          <w:numId w:val="1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CC72B8" w:rsidRPr="00017714" w:rsidRDefault="004F4151">
      <w:pPr>
        <w:numPr>
          <w:ilvl w:val="0"/>
          <w:numId w:val="17"/>
        </w:numPr>
        <w:spacing w:after="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CC72B8" w:rsidRPr="00017714" w:rsidRDefault="00CC72B8">
      <w:pPr>
        <w:spacing w:after="0"/>
        <w:ind w:left="120"/>
        <w:rPr>
          <w:rFonts w:ascii="Times New Roman" w:hAnsi="Times New Roman" w:cs="Times New Roman"/>
          <w:sz w:val="24"/>
          <w:szCs w:val="24"/>
          <w:lang w:val="ru-RU"/>
        </w:rPr>
      </w:pPr>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ПРЕДМЕТНЫЕ РЕЗУЛЬТАТЫ (10–11 классы)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017714">
        <w:rPr>
          <w:rFonts w:ascii="Times New Roman" w:hAnsi="Times New Roman" w:cs="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017714">
        <w:rPr>
          <w:rFonts w:ascii="Times New Roman" w:hAnsi="Times New Roman" w:cs="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72B8" w:rsidRPr="00017714" w:rsidRDefault="004F4151">
      <w:pPr>
        <w:spacing w:after="0" w:line="480" w:lineRule="auto"/>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ПРЕДМЕТНЫЕ РЕЗУЛЬТАТЫ ПО КЛАССАМ:</w:t>
      </w:r>
      <w:r w:rsidRPr="00017714">
        <w:rPr>
          <w:rFonts w:ascii="Times New Roman" w:hAnsi="Times New Roman" w:cs="Times New Roman"/>
          <w:color w:val="000000"/>
          <w:sz w:val="24"/>
          <w:szCs w:val="24"/>
          <w:lang w:val="ru-RU"/>
        </w:rPr>
        <w:t xml:space="preserve"> </w:t>
      </w:r>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10 КЛАСС</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017714">
        <w:rPr>
          <w:rFonts w:ascii="Times New Roman" w:hAnsi="Times New Roman" w:cs="Times New Roman"/>
          <w:color w:val="000000"/>
          <w:sz w:val="24"/>
          <w:szCs w:val="24"/>
          <w:lang w:val="ru-RU"/>
        </w:rPr>
        <w:t>самостоятельного истолкования</w:t>
      </w:r>
      <w:proofErr w:type="gramEnd"/>
      <w:r w:rsidRPr="00017714">
        <w:rPr>
          <w:rFonts w:ascii="Times New Roman" w:hAnsi="Times New Roman" w:cs="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72B8" w:rsidRPr="00017714" w:rsidRDefault="004F4151">
      <w:pPr>
        <w:spacing w:after="0"/>
        <w:ind w:firstLine="60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11 КЛАСС</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 начала </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017714">
        <w:rPr>
          <w:rFonts w:ascii="Times New Roman" w:hAnsi="Times New Roman" w:cs="Times New Roman"/>
          <w:color w:val="000000"/>
          <w:spacing w:val="-1"/>
          <w:sz w:val="24"/>
          <w:szCs w:val="24"/>
        </w:rPr>
        <w:t>XIX</w:t>
      </w:r>
      <w:r w:rsidRPr="00017714">
        <w:rPr>
          <w:rFonts w:ascii="Times New Roman" w:hAnsi="Times New Roman" w:cs="Times New Roman"/>
          <w:color w:val="000000"/>
          <w:spacing w:val="-1"/>
          <w:sz w:val="24"/>
          <w:szCs w:val="24"/>
          <w:lang w:val="ru-RU"/>
        </w:rPr>
        <w:t xml:space="preserve"> – начало </w:t>
      </w:r>
      <w:r w:rsidRPr="00017714">
        <w:rPr>
          <w:rFonts w:ascii="Times New Roman" w:hAnsi="Times New Roman" w:cs="Times New Roman"/>
          <w:color w:val="000000"/>
          <w:spacing w:val="-1"/>
          <w:sz w:val="24"/>
          <w:szCs w:val="24"/>
        </w:rPr>
        <w:t>XXI</w:t>
      </w:r>
      <w:r w:rsidRPr="00017714">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017714">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017714">
        <w:rPr>
          <w:rFonts w:ascii="Times New Roman" w:hAnsi="Times New Roman" w:cs="Times New Roman"/>
          <w:color w:val="000000"/>
          <w:sz w:val="24"/>
          <w:szCs w:val="24"/>
          <w:lang w:val="ru-RU"/>
        </w:rPr>
        <w:t>самостоятельного истолкования</w:t>
      </w:r>
      <w:proofErr w:type="gramEnd"/>
      <w:r w:rsidRPr="00017714">
        <w:rPr>
          <w:rFonts w:ascii="Times New Roman" w:hAnsi="Times New Roman" w:cs="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C72B8" w:rsidRPr="00017714" w:rsidRDefault="004F4151">
      <w:pPr>
        <w:spacing w:after="0"/>
        <w:ind w:firstLine="600"/>
        <w:jc w:val="both"/>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C72B8" w:rsidRPr="00017714" w:rsidRDefault="00CC72B8">
      <w:pPr>
        <w:rPr>
          <w:rFonts w:ascii="Times New Roman" w:hAnsi="Times New Roman" w:cs="Times New Roman"/>
          <w:sz w:val="24"/>
          <w:szCs w:val="24"/>
          <w:lang w:val="ru-RU"/>
        </w:rPr>
        <w:sectPr w:rsidR="00CC72B8" w:rsidRPr="00017714">
          <w:pgSz w:w="11906" w:h="16383"/>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rPr>
      </w:pPr>
      <w:bookmarkStart w:id="52" w:name="block-7640952"/>
      <w:bookmarkEnd w:id="51"/>
      <w:r w:rsidRPr="00017714">
        <w:rPr>
          <w:rFonts w:ascii="Times New Roman" w:hAnsi="Times New Roman" w:cs="Times New Roman"/>
          <w:b/>
          <w:color w:val="000000"/>
          <w:sz w:val="24"/>
          <w:szCs w:val="24"/>
          <w:lang w:val="ru-RU"/>
        </w:rPr>
        <w:lastRenderedPageBreak/>
        <w:t xml:space="preserve"> </w:t>
      </w:r>
      <w:r w:rsidRPr="00017714">
        <w:rPr>
          <w:rFonts w:ascii="Times New Roman" w:hAnsi="Times New Roman" w:cs="Times New Roman"/>
          <w:b/>
          <w:color w:val="000000"/>
          <w:sz w:val="24"/>
          <w:szCs w:val="24"/>
        </w:rPr>
        <w:t xml:space="preserve">ТЕМАТИЧЕСКИЙ ПЛАН </w:t>
      </w:r>
    </w:p>
    <w:p w:rsidR="00CC72B8" w:rsidRPr="00017714" w:rsidRDefault="004F4151">
      <w:pPr>
        <w:spacing w:after="0"/>
        <w:ind w:left="120"/>
        <w:rPr>
          <w:rFonts w:ascii="Times New Roman" w:hAnsi="Times New Roman" w:cs="Times New Roman"/>
          <w:sz w:val="24"/>
          <w:szCs w:val="24"/>
        </w:rPr>
      </w:pPr>
      <w:r w:rsidRPr="0001771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C72B8" w:rsidRPr="00017714">
        <w:trPr>
          <w:trHeight w:val="144"/>
          <w:tblCellSpacing w:w="20" w:type="nil"/>
        </w:trPr>
        <w:tc>
          <w:tcPr>
            <w:tcW w:w="570"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b/>
                <w:color w:val="000000"/>
                <w:sz w:val="24"/>
                <w:szCs w:val="24"/>
              </w:rPr>
              <w:t xml:space="preserve">№ п/п </w:t>
            </w:r>
          </w:p>
          <w:p w:rsidR="00CC72B8" w:rsidRPr="00017714" w:rsidRDefault="00CC72B8">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Наименование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разделов</w:t>
            </w:r>
            <w:proofErr w:type="spellEnd"/>
            <w:r w:rsidRPr="00017714">
              <w:rPr>
                <w:rFonts w:ascii="Times New Roman" w:hAnsi="Times New Roman" w:cs="Times New Roman"/>
                <w:b/>
                <w:color w:val="000000"/>
                <w:sz w:val="24"/>
                <w:szCs w:val="24"/>
              </w:rPr>
              <w:t xml:space="preserve"> и </w:t>
            </w:r>
            <w:proofErr w:type="spellStart"/>
            <w:r w:rsidRPr="00017714">
              <w:rPr>
                <w:rFonts w:ascii="Times New Roman" w:hAnsi="Times New Roman" w:cs="Times New Roman"/>
                <w:b/>
                <w:color w:val="000000"/>
                <w:sz w:val="24"/>
                <w:szCs w:val="24"/>
              </w:rPr>
              <w:t>тем</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программы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C72B8" w:rsidRPr="00017714" w:rsidRDefault="004F4151">
            <w:pPr>
              <w:spacing w:after="0"/>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Количество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Электронные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цифровые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образовательные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ресурсы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938"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Всего</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654"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Контрольные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744"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Практические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Раздел 1.</w:t>
            </w: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b/>
                <w:color w:val="000000"/>
                <w:sz w:val="24"/>
                <w:szCs w:val="24"/>
                <w:lang w:val="ru-RU"/>
              </w:rPr>
              <w:t xml:space="preserve">Литература второй половины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века</w:t>
            </w: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5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5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7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017714">
              <w:rPr>
                <w:rFonts w:ascii="Times New Roman" w:hAnsi="Times New Roman" w:cs="Times New Roman"/>
                <w:color w:val="000000"/>
                <w:sz w:val="24"/>
                <w:szCs w:val="24"/>
              </w:rPr>
              <w:t>Silentium</w:t>
            </w:r>
            <w:proofErr w:type="spellEnd"/>
            <w:r w:rsidRPr="00017714">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017714">
              <w:rPr>
                <w:rFonts w:ascii="Times New Roman" w:hAnsi="Times New Roman" w:cs="Times New Roman"/>
                <w:color w:val="000000"/>
                <w:sz w:val="24"/>
                <w:szCs w:val="24"/>
              </w:rPr>
              <w:t xml:space="preserve">(«Я </w:t>
            </w:r>
            <w:proofErr w:type="spellStart"/>
            <w:r w:rsidRPr="00017714">
              <w:rPr>
                <w:rFonts w:ascii="Times New Roman" w:hAnsi="Times New Roman" w:cs="Times New Roman"/>
                <w:color w:val="000000"/>
                <w:sz w:val="24"/>
                <w:szCs w:val="24"/>
              </w:rPr>
              <w:t>встретил</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вас</w:t>
            </w:r>
            <w:proofErr w:type="spellEnd"/>
            <w:r w:rsidRPr="00017714">
              <w:rPr>
                <w:rFonts w:ascii="Times New Roman" w:hAnsi="Times New Roman" w:cs="Times New Roman"/>
                <w:color w:val="000000"/>
                <w:sz w:val="24"/>
                <w:szCs w:val="24"/>
              </w:rPr>
              <w:t xml:space="preserve"> — и </w:t>
            </w:r>
            <w:proofErr w:type="spellStart"/>
            <w:r w:rsidRPr="00017714">
              <w:rPr>
                <w:rFonts w:ascii="Times New Roman" w:hAnsi="Times New Roman" w:cs="Times New Roman"/>
                <w:color w:val="000000"/>
                <w:sz w:val="24"/>
                <w:szCs w:val="24"/>
              </w:rPr>
              <w:t>всё</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былое</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017714">
              <w:rPr>
                <w:rFonts w:ascii="Times New Roman" w:hAnsi="Times New Roman" w:cs="Times New Roman"/>
                <w:color w:val="000000"/>
                <w:sz w:val="24"/>
                <w:szCs w:val="24"/>
              </w:rPr>
              <w:t>Поэма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Кому</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на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Руси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жить</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хорошо</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6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w:t>
            </w:r>
            <w:r w:rsidRPr="00017714">
              <w:rPr>
                <w:rFonts w:ascii="Times New Roman" w:hAnsi="Times New Roman" w:cs="Times New Roman"/>
                <w:color w:val="000000"/>
                <w:sz w:val="24"/>
                <w:szCs w:val="24"/>
                <w:lang w:val="ru-RU"/>
              </w:rPr>
              <w:lastRenderedPageBreak/>
              <w:t xml:space="preserve">ночь», «Вечер», «Это утро, радость эта…», «Шёпот, робкое дыханье…», «Сияла ночь. </w:t>
            </w:r>
            <w:proofErr w:type="spellStart"/>
            <w:r w:rsidRPr="00017714">
              <w:rPr>
                <w:rFonts w:ascii="Times New Roman" w:hAnsi="Times New Roman" w:cs="Times New Roman"/>
                <w:color w:val="000000"/>
                <w:sz w:val="24"/>
                <w:szCs w:val="24"/>
              </w:rPr>
              <w:t>Луной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был</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полон</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сад</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Лежали</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lastRenderedPageBreak/>
              <w:t xml:space="preserve"> 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1.7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1.10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017714">
              <w:rPr>
                <w:rFonts w:ascii="Times New Roman" w:hAnsi="Times New Roman" w:cs="Times New Roman"/>
                <w:color w:val="000000"/>
                <w:sz w:val="24"/>
                <w:szCs w:val="24"/>
              </w:rPr>
              <w:t>Например</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Очарованный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странник</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Однодум</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1.11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proofErr w:type="spellStart"/>
            <w:r w:rsidRPr="00017714">
              <w:rPr>
                <w:rFonts w:ascii="Times New Roman" w:hAnsi="Times New Roman" w:cs="Times New Roman"/>
                <w:color w:val="000000"/>
                <w:sz w:val="24"/>
                <w:szCs w:val="24"/>
              </w:rPr>
              <w:t>Комедия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Вишнёвый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сад</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9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Раздел</w:t>
            </w:r>
            <w:proofErr w:type="spellEnd"/>
            <w:r w:rsidRPr="00017714">
              <w:rPr>
                <w:rFonts w:ascii="Times New Roman" w:hAnsi="Times New Roman" w:cs="Times New Roman"/>
                <w:b/>
                <w:color w:val="000000"/>
                <w:sz w:val="24"/>
                <w:szCs w:val="24"/>
              </w:rPr>
              <w:t xml:space="preserve"> 2.</w:t>
            </w:r>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b/>
                <w:color w:val="000000"/>
                <w:sz w:val="24"/>
                <w:szCs w:val="24"/>
              </w:rPr>
              <w:t>Литература</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народов</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России</w:t>
            </w:r>
            <w:proofErr w:type="spellEnd"/>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lastRenderedPageBreak/>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Раздел</w:t>
            </w:r>
            <w:proofErr w:type="spellEnd"/>
            <w:r w:rsidRPr="00017714">
              <w:rPr>
                <w:rFonts w:ascii="Times New Roman" w:hAnsi="Times New Roman" w:cs="Times New Roman"/>
                <w:b/>
                <w:color w:val="000000"/>
                <w:sz w:val="24"/>
                <w:szCs w:val="24"/>
              </w:rPr>
              <w:t xml:space="preserve"> 3.</w:t>
            </w:r>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b/>
                <w:color w:val="000000"/>
                <w:sz w:val="24"/>
                <w:szCs w:val="24"/>
              </w:rPr>
              <w:t>Зарубежная</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литература</w:t>
            </w:r>
            <w:proofErr w:type="spellEnd"/>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Зарубежная проза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Зарубежная поэзия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017714">
              <w:rPr>
                <w:rFonts w:ascii="Times New Roman" w:hAnsi="Times New Roman" w:cs="Times New Roman"/>
                <w:color w:val="000000"/>
                <w:sz w:val="24"/>
                <w:szCs w:val="24"/>
              </w:rPr>
              <w:t>Например</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стихотворения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А.Рембо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Ш.Бодлера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Зарубежная драматургия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Развитие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Уроки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внеклассного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Итоговые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контрольные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Подготовка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защита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Резервные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CC72B8" w:rsidRPr="00017714" w:rsidRDefault="00CC72B8">
            <w:pPr>
              <w:rPr>
                <w:rFonts w:ascii="Times New Roman" w:hAnsi="Times New Roman" w:cs="Times New Roman"/>
                <w:sz w:val="24"/>
                <w:szCs w:val="24"/>
              </w:rPr>
            </w:pPr>
          </w:p>
        </w:tc>
      </w:tr>
    </w:tbl>
    <w:p w:rsidR="00CC72B8" w:rsidRPr="00017714" w:rsidRDefault="00CC72B8">
      <w:pPr>
        <w:rPr>
          <w:rFonts w:ascii="Times New Roman" w:hAnsi="Times New Roman" w:cs="Times New Roman"/>
          <w:sz w:val="24"/>
          <w:szCs w:val="24"/>
        </w:rPr>
        <w:sectPr w:rsidR="00CC72B8" w:rsidRPr="00017714">
          <w:pgSz w:w="16383" w:h="11906" w:orient="landscape"/>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rPr>
      </w:pPr>
      <w:r w:rsidRPr="0001771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C72B8" w:rsidRPr="00017714">
        <w:trPr>
          <w:trHeight w:val="144"/>
          <w:tblCellSpacing w:w="20" w:type="nil"/>
        </w:trPr>
        <w:tc>
          <w:tcPr>
            <w:tcW w:w="570"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b/>
                <w:color w:val="000000"/>
                <w:sz w:val="24"/>
                <w:szCs w:val="24"/>
              </w:rPr>
              <w:t xml:space="preserve">№ п/п </w:t>
            </w:r>
          </w:p>
          <w:p w:rsidR="00CC72B8" w:rsidRPr="00017714" w:rsidRDefault="00CC72B8">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Наименование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разделов</w:t>
            </w:r>
            <w:proofErr w:type="spellEnd"/>
            <w:r w:rsidRPr="00017714">
              <w:rPr>
                <w:rFonts w:ascii="Times New Roman" w:hAnsi="Times New Roman" w:cs="Times New Roman"/>
                <w:b/>
                <w:color w:val="000000"/>
                <w:sz w:val="24"/>
                <w:szCs w:val="24"/>
              </w:rPr>
              <w:t xml:space="preserve"> и </w:t>
            </w:r>
            <w:proofErr w:type="spellStart"/>
            <w:r w:rsidRPr="00017714">
              <w:rPr>
                <w:rFonts w:ascii="Times New Roman" w:hAnsi="Times New Roman" w:cs="Times New Roman"/>
                <w:b/>
                <w:color w:val="000000"/>
                <w:sz w:val="24"/>
                <w:szCs w:val="24"/>
              </w:rPr>
              <w:t>тем</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программы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C72B8" w:rsidRPr="00017714" w:rsidRDefault="004F4151">
            <w:pPr>
              <w:spacing w:after="0"/>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Количество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Электронные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цифровые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образовательные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ресурсы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938"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Всего</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654"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Контрольные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744"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Практические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Раздел 1.</w:t>
            </w: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b/>
                <w:color w:val="000000"/>
                <w:sz w:val="24"/>
                <w:szCs w:val="24"/>
                <w:lang w:val="ru-RU"/>
              </w:rPr>
              <w:t xml:space="preserve">Литература конца </w:t>
            </w:r>
            <w:r w:rsidRPr="00017714">
              <w:rPr>
                <w:rFonts w:ascii="Times New Roman" w:hAnsi="Times New Roman" w:cs="Times New Roman"/>
                <w:b/>
                <w:color w:val="000000"/>
                <w:sz w:val="24"/>
                <w:szCs w:val="24"/>
              </w:rPr>
              <w:t>XIX</w:t>
            </w:r>
            <w:r w:rsidRPr="00017714">
              <w:rPr>
                <w:rFonts w:ascii="Times New Roman" w:hAnsi="Times New Roman" w:cs="Times New Roman"/>
                <w:b/>
                <w:color w:val="000000"/>
                <w:sz w:val="24"/>
                <w:szCs w:val="24"/>
                <w:lang w:val="ru-RU"/>
              </w:rPr>
              <w:t xml:space="preserve"> — начала ХХ века</w:t>
            </w: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017714">
              <w:rPr>
                <w:rFonts w:ascii="Times New Roman" w:hAnsi="Times New Roman" w:cs="Times New Roman"/>
                <w:color w:val="000000"/>
                <w:sz w:val="24"/>
                <w:szCs w:val="24"/>
              </w:rPr>
              <w:t>Например</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Иуда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Искариот</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Большой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шлем</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proofErr w:type="spellStart"/>
            <w:r w:rsidRPr="00017714">
              <w:rPr>
                <w:rFonts w:ascii="Times New Roman" w:hAnsi="Times New Roman" w:cs="Times New Roman"/>
                <w:color w:val="000000"/>
                <w:sz w:val="24"/>
                <w:szCs w:val="24"/>
              </w:rPr>
              <w:t>Пьеса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На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дне</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017714">
              <w:rPr>
                <w:rFonts w:ascii="Times New Roman" w:hAnsi="Times New Roman" w:cs="Times New Roman"/>
                <w:color w:val="000000"/>
                <w:sz w:val="24"/>
                <w:szCs w:val="24"/>
              </w:rPr>
              <w:t>c</w:t>
            </w:r>
            <w:r w:rsidRPr="00017714">
              <w:rPr>
                <w:rFonts w:ascii="Times New Roman" w:hAnsi="Times New Roman" w:cs="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Раздел</w:t>
            </w:r>
            <w:proofErr w:type="spellEnd"/>
            <w:r w:rsidRPr="00017714">
              <w:rPr>
                <w:rFonts w:ascii="Times New Roman" w:hAnsi="Times New Roman" w:cs="Times New Roman"/>
                <w:b/>
                <w:color w:val="000000"/>
                <w:sz w:val="24"/>
                <w:szCs w:val="24"/>
              </w:rPr>
              <w:t xml:space="preserve"> 2.</w:t>
            </w:r>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b/>
                <w:color w:val="000000"/>
                <w:sz w:val="24"/>
                <w:szCs w:val="24"/>
              </w:rPr>
              <w:t>Литература</w:t>
            </w:r>
            <w:proofErr w:type="spellEnd"/>
            <w:r w:rsidRPr="00017714">
              <w:rPr>
                <w:rFonts w:ascii="Times New Roman" w:hAnsi="Times New Roman" w:cs="Times New Roman"/>
                <w:b/>
                <w:color w:val="000000"/>
                <w:sz w:val="24"/>
                <w:szCs w:val="24"/>
              </w:rPr>
              <w:t xml:space="preserve"> ХХ </w:t>
            </w:r>
            <w:proofErr w:type="spellStart"/>
            <w:r w:rsidRPr="00017714">
              <w:rPr>
                <w:rFonts w:ascii="Times New Roman" w:hAnsi="Times New Roman" w:cs="Times New Roman"/>
                <w:b/>
                <w:color w:val="000000"/>
                <w:sz w:val="24"/>
                <w:szCs w:val="24"/>
              </w:rPr>
              <w:t>века</w:t>
            </w:r>
            <w:proofErr w:type="spellEnd"/>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017714">
              <w:rPr>
                <w:rFonts w:ascii="Times New Roman" w:hAnsi="Times New Roman" w:cs="Times New Roman"/>
                <w:color w:val="000000"/>
                <w:sz w:val="24"/>
                <w:szCs w:val="24"/>
              </w:rPr>
              <w:t>Поэма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Двенадцать</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proofErr w:type="spellStart"/>
            <w:r w:rsidRPr="00017714">
              <w:rPr>
                <w:rFonts w:ascii="Times New Roman" w:hAnsi="Times New Roman" w:cs="Times New Roman"/>
                <w:color w:val="000000"/>
                <w:sz w:val="24"/>
                <w:szCs w:val="24"/>
              </w:rPr>
              <w:t>Поэма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Облако</w:t>
            </w:r>
            <w:proofErr w:type="spellEnd"/>
            <w:r w:rsidRPr="00017714">
              <w:rPr>
                <w:rFonts w:ascii="Times New Roman" w:hAnsi="Times New Roman" w:cs="Times New Roman"/>
                <w:color w:val="000000"/>
                <w:sz w:val="24"/>
                <w:szCs w:val="24"/>
              </w:rPr>
              <w:t xml:space="preserve"> в </w:t>
            </w:r>
            <w:proofErr w:type="spellStart"/>
            <w:r w:rsidRPr="00017714">
              <w:rPr>
                <w:rFonts w:ascii="Times New Roman" w:hAnsi="Times New Roman" w:cs="Times New Roman"/>
                <w:color w:val="000000"/>
                <w:sz w:val="24"/>
                <w:szCs w:val="24"/>
              </w:rPr>
              <w:t>штанах</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 Э. Мандельштам. Стихотворения (не менее трёх по выбору). Например, «Бессонница. Гомер. Тугие паруса…», «За </w:t>
            </w:r>
            <w:r w:rsidRPr="00017714">
              <w:rPr>
                <w:rFonts w:ascii="Times New Roman" w:hAnsi="Times New Roman" w:cs="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proofErr w:type="spellStart"/>
            <w:r w:rsidRPr="00017714">
              <w:rPr>
                <w:rFonts w:ascii="Times New Roman" w:hAnsi="Times New Roman" w:cs="Times New Roman"/>
                <w:color w:val="000000"/>
                <w:sz w:val="24"/>
                <w:szCs w:val="24"/>
              </w:rPr>
              <w:t>Поэма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Реквием</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2.11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В.О.Богомолов. Роман "В августе сорок </w:t>
            </w:r>
            <w:r w:rsidRPr="00017714">
              <w:rPr>
                <w:rFonts w:ascii="Times New Roman" w:hAnsi="Times New Roman" w:cs="Times New Roman"/>
                <w:color w:val="000000"/>
                <w:sz w:val="24"/>
                <w:szCs w:val="24"/>
                <w:lang w:val="ru-RU"/>
              </w:rPr>
              <w:lastRenderedPageBreak/>
              <w:t>четвертого"</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2.16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017714">
              <w:rPr>
                <w:rFonts w:ascii="Times New Roman" w:hAnsi="Times New Roman" w:cs="Times New Roman"/>
                <w:color w:val="000000"/>
                <w:sz w:val="24"/>
                <w:szCs w:val="24"/>
              </w:rPr>
              <w:t>Например</w:t>
            </w:r>
            <w:proofErr w:type="spellEnd"/>
            <w:r w:rsidRPr="00017714">
              <w:rPr>
                <w:rFonts w:ascii="Times New Roman" w:hAnsi="Times New Roman" w:cs="Times New Roman"/>
                <w:color w:val="000000"/>
                <w:sz w:val="24"/>
                <w:szCs w:val="24"/>
              </w:rPr>
              <w:t xml:space="preserve">, В. С. </w:t>
            </w:r>
            <w:proofErr w:type="spellStart"/>
            <w:r w:rsidRPr="00017714">
              <w:rPr>
                <w:rFonts w:ascii="Times New Roman" w:hAnsi="Times New Roman" w:cs="Times New Roman"/>
                <w:color w:val="000000"/>
                <w:sz w:val="24"/>
                <w:szCs w:val="24"/>
              </w:rPr>
              <w:t>Розов</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Вечно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живые</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2.20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2.21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017714">
              <w:rPr>
                <w:rFonts w:ascii="Times New Roman" w:hAnsi="Times New Roman" w:cs="Times New Roman"/>
                <w:color w:val="000000"/>
                <w:sz w:val="24"/>
                <w:szCs w:val="24"/>
              </w:rPr>
              <w:t>Например</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Живи</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помни</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Прощание</w:t>
            </w:r>
            <w:proofErr w:type="spellEnd"/>
            <w:r w:rsidRPr="00017714">
              <w:rPr>
                <w:rFonts w:ascii="Times New Roman" w:hAnsi="Times New Roman" w:cs="Times New Roman"/>
                <w:color w:val="000000"/>
                <w:sz w:val="24"/>
                <w:szCs w:val="24"/>
              </w:rPr>
              <w:t xml:space="preserve"> с </w:t>
            </w:r>
            <w:proofErr w:type="spellStart"/>
            <w:r w:rsidRPr="00017714">
              <w:rPr>
                <w:rFonts w:ascii="Times New Roman" w:hAnsi="Times New Roman" w:cs="Times New Roman"/>
                <w:color w:val="000000"/>
                <w:sz w:val="24"/>
                <w:szCs w:val="24"/>
              </w:rPr>
              <w:t>Матёрой</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2.22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2.23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Раздел 3.</w:t>
            </w: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b/>
                <w:color w:val="000000"/>
                <w:sz w:val="24"/>
                <w:szCs w:val="24"/>
                <w:lang w:val="ru-RU"/>
              </w:rPr>
              <w:t xml:space="preserve">Проза второй половины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 начала </w:t>
            </w:r>
            <w:r w:rsidRPr="00017714">
              <w:rPr>
                <w:rFonts w:ascii="Times New Roman" w:hAnsi="Times New Roman" w:cs="Times New Roman"/>
                <w:b/>
                <w:color w:val="000000"/>
                <w:sz w:val="24"/>
                <w:szCs w:val="24"/>
              </w:rPr>
              <w:t>XXI</w:t>
            </w:r>
            <w:r w:rsidRPr="00017714">
              <w:rPr>
                <w:rFonts w:ascii="Times New Roman" w:hAnsi="Times New Roman" w:cs="Times New Roman"/>
                <w:b/>
                <w:color w:val="000000"/>
                <w:sz w:val="24"/>
                <w:szCs w:val="24"/>
                <w:lang w:val="ru-RU"/>
              </w:rPr>
              <w:t xml:space="preserve"> века</w:t>
            </w: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Проза второй половины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 начала </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017714">
              <w:rPr>
                <w:rFonts w:ascii="Times New Roman" w:hAnsi="Times New Roman" w:cs="Times New Roman"/>
                <w:color w:val="000000"/>
                <w:sz w:val="24"/>
                <w:szCs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lastRenderedPageBreak/>
              <w:t>Итого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по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Раздел 4.</w:t>
            </w: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b/>
                <w:color w:val="000000"/>
                <w:sz w:val="24"/>
                <w:szCs w:val="24"/>
                <w:lang w:val="ru-RU"/>
              </w:rPr>
              <w:t xml:space="preserve">Поэзия второй половины </w:t>
            </w:r>
            <w:r w:rsidRPr="00017714">
              <w:rPr>
                <w:rFonts w:ascii="Times New Roman" w:hAnsi="Times New Roman" w:cs="Times New Roman"/>
                <w:b/>
                <w:color w:val="000000"/>
                <w:sz w:val="24"/>
                <w:szCs w:val="24"/>
              </w:rPr>
              <w:t>XX</w:t>
            </w:r>
            <w:r w:rsidRPr="00017714">
              <w:rPr>
                <w:rFonts w:ascii="Times New Roman" w:hAnsi="Times New Roman" w:cs="Times New Roman"/>
                <w:b/>
                <w:color w:val="000000"/>
                <w:sz w:val="24"/>
                <w:szCs w:val="24"/>
                <w:lang w:val="ru-RU"/>
              </w:rPr>
              <w:t xml:space="preserve"> — начала </w:t>
            </w:r>
            <w:r w:rsidRPr="00017714">
              <w:rPr>
                <w:rFonts w:ascii="Times New Roman" w:hAnsi="Times New Roman" w:cs="Times New Roman"/>
                <w:b/>
                <w:color w:val="000000"/>
                <w:sz w:val="24"/>
                <w:szCs w:val="24"/>
              </w:rPr>
              <w:t>XXI</w:t>
            </w:r>
            <w:r w:rsidRPr="00017714">
              <w:rPr>
                <w:rFonts w:ascii="Times New Roman" w:hAnsi="Times New Roman" w:cs="Times New Roman"/>
                <w:b/>
                <w:color w:val="000000"/>
                <w:sz w:val="24"/>
                <w:szCs w:val="24"/>
                <w:lang w:val="ru-RU"/>
              </w:rPr>
              <w:t xml:space="preserve"> века</w:t>
            </w: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Поэзия второй половины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 начала </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017714">
              <w:rPr>
                <w:rFonts w:ascii="Times New Roman" w:hAnsi="Times New Roman" w:cs="Times New Roman"/>
                <w:color w:val="000000"/>
                <w:sz w:val="24"/>
                <w:szCs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lastRenderedPageBreak/>
              <w:t>Итого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по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Раздел 5.</w:t>
            </w: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b/>
                <w:color w:val="000000"/>
                <w:sz w:val="24"/>
                <w:szCs w:val="24"/>
                <w:lang w:val="ru-RU"/>
              </w:rPr>
              <w:t xml:space="preserve">Драматургия второй половины ХХ — начала </w:t>
            </w:r>
            <w:r w:rsidRPr="00017714">
              <w:rPr>
                <w:rFonts w:ascii="Times New Roman" w:hAnsi="Times New Roman" w:cs="Times New Roman"/>
                <w:b/>
                <w:color w:val="000000"/>
                <w:sz w:val="24"/>
                <w:szCs w:val="24"/>
              </w:rPr>
              <w:t>XXI</w:t>
            </w:r>
            <w:r w:rsidRPr="00017714">
              <w:rPr>
                <w:rFonts w:ascii="Times New Roman" w:hAnsi="Times New Roman" w:cs="Times New Roman"/>
                <w:b/>
                <w:color w:val="000000"/>
                <w:sz w:val="24"/>
                <w:szCs w:val="24"/>
                <w:lang w:val="ru-RU"/>
              </w:rPr>
              <w:t xml:space="preserve"> века</w:t>
            </w: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Драматургия второй половины ХХ — начала </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Итого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по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Раздел</w:t>
            </w:r>
            <w:proofErr w:type="spellEnd"/>
            <w:r w:rsidRPr="00017714">
              <w:rPr>
                <w:rFonts w:ascii="Times New Roman" w:hAnsi="Times New Roman" w:cs="Times New Roman"/>
                <w:b/>
                <w:color w:val="000000"/>
                <w:sz w:val="24"/>
                <w:szCs w:val="24"/>
              </w:rPr>
              <w:t xml:space="preserve"> 6.</w:t>
            </w:r>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b/>
                <w:color w:val="000000"/>
                <w:sz w:val="24"/>
                <w:szCs w:val="24"/>
              </w:rPr>
              <w:t>Литература</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народов</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России</w:t>
            </w:r>
            <w:proofErr w:type="spellEnd"/>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6"/>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Раздел</w:t>
            </w:r>
            <w:proofErr w:type="spellEnd"/>
            <w:r w:rsidRPr="00017714">
              <w:rPr>
                <w:rFonts w:ascii="Times New Roman" w:hAnsi="Times New Roman" w:cs="Times New Roman"/>
                <w:b/>
                <w:color w:val="000000"/>
                <w:sz w:val="24"/>
                <w:szCs w:val="24"/>
              </w:rPr>
              <w:t xml:space="preserve"> 7.</w:t>
            </w:r>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b/>
                <w:color w:val="000000"/>
                <w:sz w:val="24"/>
                <w:szCs w:val="24"/>
              </w:rPr>
              <w:t>Зарубежная</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литература</w:t>
            </w:r>
            <w:proofErr w:type="spellEnd"/>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Зарубежная проза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века (не менее одного произведения по выбору). </w:t>
            </w:r>
            <w:r w:rsidRPr="00017714">
              <w:rPr>
                <w:rFonts w:ascii="Times New Roman" w:hAnsi="Times New Roman" w:cs="Times New Roman"/>
                <w:color w:val="000000"/>
                <w:sz w:val="24"/>
                <w:szCs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7.2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Зарубежная поэзия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017714">
              <w:rPr>
                <w:rFonts w:ascii="Times New Roman" w:hAnsi="Times New Roman" w:cs="Times New Roman"/>
                <w:color w:val="000000"/>
                <w:sz w:val="24"/>
                <w:szCs w:val="24"/>
              </w:rPr>
              <w:t>Например</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стихотворения</w:t>
            </w:r>
            <w:proofErr w:type="spellEnd"/>
            <w:r w:rsidRPr="00017714">
              <w:rPr>
                <w:rFonts w:ascii="Times New Roman" w:hAnsi="Times New Roman" w:cs="Times New Roman"/>
                <w:color w:val="000000"/>
                <w:sz w:val="24"/>
                <w:szCs w:val="24"/>
              </w:rPr>
              <w:t xml:space="preserve"> Г. </w:t>
            </w:r>
            <w:proofErr w:type="spellStart"/>
            <w:r w:rsidRPr="00017714">
              <w:rPr>
                <w:rFonts w:ascii="Times New Roman" w:hAnsi="Times New Roman" w:cs="Times New Roman"/>
                <w:color w:val="000000"/>
                <w:sz w:val="24"/>
                <w:szCs w:val="24"/>
              </w:rPr>
              <w:t>Аполлинера</w:t>
            </w:r>
            <w:proofErr w:type="spellEnd"/>
            <w:r w:rsidRPr="00017714">
              <w:rPr>
                <w:rFonts w:ascii="Times New Roman" w:hAnsi="Times New Roman" w:cs="Times New Roman"/>
                <w:color w:val="000000"/>
                <w:sz w:val="24"/>
                <w:szCs w:val="24"/>
              </w:rPr>
              <w:t xml:space="preserve">, Т. С. </w:t>
            </w:r>
            <w:proofErr w:type="spellStart"/>
            <w:r w:rsidRPr="00017714">
              <w:rPr>
                <w:rFonts w:ascii="Times New Roman" w:hAnsi="Times New Roman" w:cs="Times New Roman"/>
                <w:color w:val="000000"/>
                <w:sz w:val="24"/>
                <w:szCs w:val="24"/>
              </w:rPr>
              <w:t>Элиота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570"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Зарубежная драматургия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Развитие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Уроки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внеклассного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Итоговые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контрольные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Подготовка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защита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Резервные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ОБЩЕЕ КОЛИЧЕСТВО ЧАСОВ ПО ПРОГРАММЕ</w:t>
            </w:r>
          </w:p>
        </w:tc>
        <w:tc>
          <w:tcPr>
            <w:tcW w:w="147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CC72B8" w:rsidRPr="00017714" w:rsidRDefault="00CC72B8">
            <w:pPr>
              <w:rPr>
                <w:rFonts w:ascii="Times New Roman" w:hAnsi="Times New Roman" w:cs="Times New Roman"/>
                <w:sz w:val="24"/>
                <w:szCs w:val="24"/>
              </w:rPr>
            </w:pPr>
          </w:p>
        </w:tc>
      </w:tr>
    </w:tbl>
    <w:p w:rsidR="00CC72B8" w:rsidRPr="00017714" w:rsidRDefault="00CC72B8">
      <w:pPr>
        <w:rPr>
          <w:rFonts w:ascii="Times New Roman" w:hAnsi="Times New Roman" w:cs="Times New Roman"/>
          <w:sz w:val="24"/>
          <w:szCs w:val="24"/>
        </w:rPr>
        <w:sectPr w:rsidR="00CC72B8" w:rsidRPr="00017714">
          <w:pgSz w:w="16383" w:h="11906" w:orient="landscape"/>
          <w:pgMar w:top="1134" w:right="850" w:bottom="1134" w:left="1701" w:header="720" w:footer="720" w:gutter="0"/>
          <w:cols w:space="720"/>
        </w:sectPr>
      </w:pPr>
    </w:p>
    <w:p w:rsidR="00CC72B8" w:rsidRPr="00017714" w:rsidRDefault="00CC72B8">
      <w:pPr>
        <w:rPr>
          <w:rFonts w:ascii="Times New Roman" w:hAnsi="Times New Roman" w:cs="Times New Roman"/>
          <w:sz w:val="24"/>
          <w:szCs w:val="24"/>
        </w:rPr>
        <w:sectPr w:rsidR="00CC72B8" w:rsidRPr="00017714">
          <w:pgSz w:w="16383" w:h="11906" w:orient="landscape"/>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rPr>
      </w:pPr>
      <w:bookmarkStart w:id="53" w:name="block-7640953"/>
      <w:bookmarkEnd w:id="52"/>
      <w:r w:rsidRPr="00017714">
        <w:rPr>
          <w:rFonts w:ascii="Times New Roman" w:hAnsi="Times New Roman" w:cs="Times New Roman"/>
          <w:b/>
          <w:color w:val="000000"/>
          <w:sz w:val="24"/>
          <w:szCs w:val="24"/>
        </w:rPr>
        <w:lastRenderedPageBreak/>
        <w:t xml:space="preserve"> ПОУРОЧНЫЙ ПЛАН </w:t>
      </w:r>
    </w:p>
    <w:p w:rsidR="00CC72B8" w:rsidRPr="00017714" w:rsidRDefault="004F4151">
      <w:pPr>
        <w:spacing w:after="0"/>
        <w:ind w:left="120"/>
        <w:rPr>
          <w:rFonts w:ascii="Times New Roman" w:hAnsi="Times New Roman" w:cs="Times New Roman"/>
          <w:sz w:val="24"/>
          <w:szCs w:val="24"/>
        </w:rPr>
      </w:pPr>
      <w:r w:rsidRPr="0001771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CC72B8" w:rsidRPr="00017714">
        <w:trPr>
          <w:trHeight w:val="144"/>
          <w:tblCellSpacing w:w="20" w:type="nil"/>
        </w:trPr>
        <w:tc>
          <w:tcPr>
            <w:tcW w:w="458"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b/>
                <w:color w:val="000000"/>
                <w:sz w:val="24"/>
                <w:szCs w:val="24"/>
              </w:rPr>
              <w:t xml:space="preserve">№ п/п </w:t>
            </w:r>
          </w:p>
          <w:p w:rsidR="00CC72B8" w:rsidRPr="00017714" w:rsidRDefault="00CC72B8">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Тема</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урока</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C72B8" w:rsidRPr="00017714" w:rsidRDefault="004F4151">
            <w:pPr>
              <w:spacing w:after="0"/>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Количество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часов</w:t>
            </w:r>
            <w:proofErr w:type="spellEnd"/>
          </w:p>
        </w:tc>
        <w:tc>
          <w:tcPr>
            <w:tcW w:w="1131"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Дата</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изучения</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Электронные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цифровые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образовательные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ресурсы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80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Всего</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499"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Контрольные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Практические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Введение в курс литературы второй половины Х</w:t>
            </w:r>
            <w:r w:rsidRPr="00017714">
              <w:rPr>
                <w:rFonts w:ascii="Times New Roman" w:hAnsi="Times New Roman" w:cs="Times New Roman"/>
                <w:color w:val="000000"/>
                <w:sz w:val="24"/>
                <w:szCs w:val="24"/>
              </w:rPr>
              <w:t>IX</w:t>
            </w:r>
            <w:r w:rsidRPr="00017714">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Тематика и проблематика пьесы "Гроза"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Особенности сюжета и своеобразие конфликта пьесы "Гроза"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Город Калинов и его обитатели. </w:t>
            </w:r>
            <w:proofErr w:type="spellStart"/>
            <w:r w:rsidRPr="00017714">
              <w:rPr>
                <w:rFonts w:ascii="Times New Roman" w:hAnsi="Times New Roman" w:cs="Times New Roman"/>
                <w:color w:val="000000"/>
                <w:sz w:val="24"/>
                <w:szCs w:val="24"/>
              </w:rPr>
              <w:t>Образ</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Катерины</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Резервный урок. </w:t>
            </w:r>
            <w:r w:rsidRPr="00017714">
              <w:rPr>
                <w:rFonts w:ascii="Times New Roman" w:hAnsi="Times New Roman" w:cs="Times New Roman"/>
                <w:color w:val="000000"/>
                <w:sz w:val="24"/>
                <w:szCs w:val="24"/>
              </w:rPr>
              <w:t>C</w:t>
            </w:r>
            <w:r w:rsidRPr="00017714">
              <w:rPr>
                <w:rFonts w:ascii="Times New Roman" w:hAnsi="Times New Roman" w:cs="Times New Roman"/>
                <w:color w:val="000000"/>
                <w:sz w:val="24"/>
                <w:szCs w:val="24"/>
                <w:lang w:val="ru-RU"/>
              </w:rPr>
              <w:t>очинение по пьесе А.Н.Островского «Гроза»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10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Женские образы в романе «Отцы и дети»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«Вечные темы» в романе «Отцы и дети». </w:t>
            </w:r>
            <w:proofErr w:type="spellStart"/>
            <w:r w:rsidRPr="00017714">
              <w:rPr>
                <w:rFonts w:ascii="Times New Roman" w:hAnsi="Times New Roman" w:cs="Times New Roman"/>
                <w:color w:val="000000"/>
                <w:sz w:val="24"/>
                <w:szCs w:val="24"/>
              </w:rPr>
              <w:t>Роль</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эпилога</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Полемика вокруг романа «Отцы и дети»: Д.И.Писарев, М.Антонович и др</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Ф.И.Тютчева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Ф.И.Тютчев - поэт-философ</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 родной природы в лирике Ф.И.Тютчева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Любовная лирика Ф.И.Тютчева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История создания поэмы Н.А.Некрасова «Кому на Руси жить хорошо». </w:t>
            </w:r>
            <w:proofErr w:type="spellStart"/>
            <w:r w:rsidRPr="00017714">
              <w:rPr>
                <w:rFonts w:ascii="Times New Roman" w:hAnsi="Times New Roman" w:cs="Times New Roman"/>
                <w:color w:val="000000"/>
                <w:sz w:val="24"/>
                <w:szCs w:val="24"/>
              </w:rPr>
              <w:t>Жанр</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фольклорная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основа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произведения</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proofErr w:type="spellStart"/>
            <w:r w:rsidRPr="00017714">
              <w:rPr>
                <w:rFonts w:ascii="Times New Roman" w:hAnsi="Times New Roman" w:cs="Times New Roman"/>
                <w:color w:val="000000"/>
                <w:sz w:val="24"/>
                <w:szCs w:val="24"/>
              </w:rPr>
              <w:t>Авторские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отступления</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Основные этапы жизни и творчества А. </w:t>
            </w:r>
            <w:r w:rsidRPr="00017714">
              <w:rPr>
                <w:rFonts w:ascii="Times New Roman" w:hAnsi="Times New Roman" w:cs="Times New Roman"/>
                <w:color w:val="000000"/>
                <w:sz w:val="24"/>
                <w:szCs w:val="24"/>
                <w:lang w:val="ru-RU"/>
              </w:rPr>
              <w:lastRenderedPageBreak/>
              <w:t>А.Фета. Теория «чистого искусства»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35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Человек и природа в лирике А.А.Фета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Художественное мастерство А.А.Фета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лирического произведения А.А.Фета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Контрольное сочинение по поэзии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Подготовка к презентации пректов по литературе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Презентация проектов по литературе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История создания романа «Преступление и наказание». </w:t>
            </w:r>
            <w:proofErr w:type="spellStart"/>
            <w:r w:rsidRPr="00017714">
              <w:rPr>
                <w:rFonts w:ascii="Times New Roman" w:hAnsi="Times New Roman" w:cs="Times New Roman"/>
                <w:color w:val="000000"/>
                <w:sz w:val="24"/>
                <w:szCs w:val="24"/>
              </w:rPr>
              <w:t>Жанровые</w:t>
            </w:r>
            <w:proofErr w:type="spellEnd"/>
            <w:r w:rsidRPr="00017714">
              <w:rPr>
                <w:rFonts w:ascii="Times New Roman" w:hAnsi="Times New Roman" w:cs="Times New Roman"/>
                <w:color w:val="000000"/>
                <w:sz w:val="24"/>
                <w:szCs w:val="24"/>
              </w:rPr>
              <w:t xml:space="preserve"> </w:t>
            </w:r>
            <w:r w:rsidRPr="00017714">
              <w:rPr>
                <w:rFonts w:ascii="Times New Roman" w:hAnsi="Times New Roman" w:cs="Times New Roman"/>
                <w:color w:val="000000"/>
                <w:sz w:val="24"/>
                <w:szCs w:val="24"/>
              </w:rPr>
              <w:lastRenderedPageBreak/>
              <w:t xml:space="preserve">и </w:t>
            </w:r>
            <w:proofErr w:type="spellStart"/>
            <w:r w:rsidRPr="00017714">
              <w:rPr>
                <w:rFonts w:ascii="Times New Roman" w:hAnsi="Times New Roman" w:cs="Times New Roman"/>
                <w:color w:val="000000"/>
                <w:sz w:val="24"/>
                <w:szCs w:val="24"/>
              </w:rPr>
              <w:t>композиционные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особенности</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47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Униженные и оскорбленные в романе «Преступление и наказание». </w:t>
            </w:r>
            <w:proofErr w:type="spellStart"/>
            <w:r w:rsidRPr="00017714">
              <w:rPr>
                <w:rFonts w:ascii="Times New Roman" w:hAnsi="Times New Roman" w:cs="Times New Roman"/>
                <w:color w:val="000000"/>
                <w:sz w:val="24"/>
                <w:szCs w:val="24"/>
              </w:rPr>
              <w:t>Образ</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Петербурга</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Смысл названия романа «Преступление и наказание». </w:t>
            </w:r>
            <w:proofErr w:type="spellStart"/>
            <w:r w:rsidRPr="00017714">
              <w:rPr>
                <w:rFonts w:ascii="Times New Roman" w:hAnsi="Times New Roman" w:cs="Times New Roman"/>
                <w:color w:val="000000"/>
                <w:sz w:val="24"/>
                <w:szCs w:val="24"/>
              </w:rPr>
              <w:t>Роль</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финала</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57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История создания романа «Война и мир». </w:t>
            </w:r>
            <w:proofErr w:type="spellStart"/>
            <w:r w:rsidRPr="00017714">
              <w:rPr>
                <w:rFonts w:ascii="Times New Roman" w:hAnsi="Times New Roman" w:cs="Times New Roman"/>
                <w:color w:val="000000"/>
                <w:sz w:val="24"/>
                <w:szCs w:val="24"/>
              </w:rPr>
              <w:t>Жанровые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особенности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произведения</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«Мысль семейная» в романе "Война и мир": Ростовы и Болконские</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color w:val="000000"/>
                <w:sz w:val="24"/>
                <w:szCs w:val="24"/>
              </w:rPr>
              <w:t>Духовные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искания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Пьера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Безухова</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«Мысль народная» в романе "Война и мир".Образ Платона Каратаева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69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Контрольное сочинение по прозе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Многообразие философско-психологической проблематики в </w:t>
            </w:r>
            <w:r w:rsidRPr="00017714">
              <w:rPr>
                <w:rFonts w:ascii="Times New Roman" w:hAnsi="Times New Roman" w:cs="Times New Roman"/>
                <w:color w:val="000000"/>
                <w:sz w:val="24"/>
                <w:szCs w:val="24"/>
                <w:lang w:val="ru-RU"/>
              </w:rPr>
              <w:lastRenderedPageBreak/>
              <w:t>рассказах А.П. Чехова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80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История создания, жанровые особенности комедии «Вишневый сад». </w:t>
            </w:r>
            <w:proofErr w:type="spellStart"/>
            <w:r w:rsidRPr="00017714">
              <w:rPr>
                <w:rFonts w:ascii="Times New Roman" w:hAnsi="Times New Roman" w:cs="Times New Roman"/>
                <w:color w:val="000000"/>
                <w:sz w:val="24"/>
                <w:szCs w:val="24"/>
              </w:rPr>
              <w:t>Смысл</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названия</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proofErr w:type="spellStart"/>
            <w:r w:rsidRPr="00017714">
              <w:rPr>
                <w:rFonts w:ascii="Times New Roman" w:hAnsi="Times New Roman" w:cs="Times New Roman"/>
                <w:color w:val="000000"/>
                <w:sz w:val="24"/>
                <w:szCs w:val="24"/>
              </w:rPr>
              <w:t>Разрушение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дворянского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гнезда</w:t>
            </w:r>
            <w:proofErr w:type="spellEnd"/>
            <w:r w:rsidRPr="00017714">
              <w:rPr>
                <w:rFonts w:ascii="Times New Roman" w:hAnsi="Times New Roman" w:cs="Times New Roman"/>
                <w:color w:val="000000"/>
                <w:sz w:val="24"/>
                <w:szCs w:val="24"/>
              </w:rPr>
              <w:t>»</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Презентация проектов по литературе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Резервный урок. Анализ лирического </w:t>
            </w:r>
            <w:r w:rsidRPr="00017714">
              <w:rPr>
                <w:rFonts w:ascii="Times New Roman" w:hAnsi="Times New Roman" w:cs="Times New Roman"/>
                <w:color w:val="000000"/>
                <w:sz w:val="24"/>
                <w:szCs w:val="24"/>
                <w:lang w:val="ru-RU"/>
              </w:rPr>
              <w:lastRenderedPageBreak/>
              <w:t>произведения из поэзии народов России (по выбору)</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90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Ч.Диккенс. Роман "Большие надежды". </w:t>
            </w:r>
            <w:proofErr w:type="spellStart"/>
            <w:r w:rsidRPr="00017714">
              <w:rPr>
                <w:rFonts w:ascii="Times New Roman" w:hAnsi="Times New Roman" w:cs="Times New Roman"/>
                <w:color w:val="000000"/>
                <w:sz w:val="24"/>
                <w:szCs w:val="24"/>
              </w:rPr>
              <w:t>Тематика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проблематика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Система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образов</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Резервный урок. Г. Флобер "Мадам Бовари". </w:t>
            </w:r>
            <w:proofErr w:type="spellStart"/>
            <w:r w:rsidRPr="00017714">
              <w:rPr>
                <w:rFonts w:ascii="Times New Roman" w:hAnsi="Times New Roman" w:cs="Times New Roman"/>
                <w:color w:val="000000"/>
                <w:sz w:val="24"/>
                <w:szCs w:val="24"/>
              </w:rPr>
              <w:t>Художественное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мастерство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писателя</w:t>
            </w:r>
            <w:proofErr w:type="spellEnd"/>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93</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94</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95</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96</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Жизнь и творчество драматурга (Г. Гауптман, Г. Ибсен и </w:t>
            </w:r>
            <w:proofErr w:type="gramStart"/>
            <w:r w:rsidRPr="00017714">
              <w:rPr>
                <w:rFonts w:ascii="Times New Roman" w:hAnsi="Times New Roman" w:cs="Times New Roman"/>
                <w:color w:val="000000"/>
                <w:sz w:val="24"/>
                <w:szCs w:val="24"/>
                <w:lang w:val="ru-RU"/>
              </w:rPr>
              <w:t>др. )</w:t>
            </w:r>
            <w:proofErr w:type="gramEnd"/>
            <w:r w:rsidRPr="00017714">
              <w:rPr>
                <w:rFonts w:ascii="Times New Roman" w:hAnsi="Times New Roman" w:cs="Times New Roman"/>
                <w:color w:val="000000"/>
                <w:sz w:val="24"/>
                <w:szCs w:val="24"/>
                <w:lang w:val="ru-RU"/>
              </w:rPr>
              <w:t>. История создания, сюжет и конфликт в произведении</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97</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98</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Резервный урок. Повторение. Сквозные </w:t>
            </w:r>
            <w:r w:rsidRPr="00017714">
              <w:rPr>
                <w:rFonts w:ascii="Times New Roman" w:hAnsi="Times New Roman" w:cs="Times New Roman"/>
                <w:color w:val="000000"/>
                <w:sz w:val="24"/>
                <w:szCs w:val="24"/>
                <w:lang w:val="ru-RU"/>
              </w:rPr>
              <w:lastRenderedPageBreak/>
              <w:t xml:space="preserve">образы и мотивы в литературе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99</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017714">
              <w:rPr>
                <w:rFonts w:ascii="Times New Roman" w:hAnsi="Times New Roman" w:cs="Times New Roman"/>
                <w:color w:val="000000"/>
                <w:sz w:val="24"/>
                <w:szCs w:val="24"/>
              </w:rPr>
              <w:t>XIX</w:t>
            </w:r>
            <w:r w:rsidRPr="00017714">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100</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101</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8"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102</w:t>
            </w:r>
          </w:p>
        </w:tc>
        <w:tc>
          <w:tcPr>
            <w:tcW w:w="3256"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Презентация проекта по зарубежной литературе 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102 </w:t>
            </w:r>
          </w:p>
        </w:tc>
        <w:tc>
          <w:tcPr>
            <w:tcW w:w="1499"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CC72B8" w:rsidRPr="00017714" w:rsidRDefault="00CC72B8">
            <w:pPr>
              <w:rPr>
                <w:rFonts w:ascii="Times New Roman" w:hAnsi="Times New Roman" w:cs="Times New Roman"/>
                <w:sz w:val="24"/>
                <w:szCs w:val="24"/>
              </w:rPr>
            </w:pPr>
          </w:p>
        </w:tc>
      </w:tr>
    </w:tbl>
    <w:p w:rsidR="00CC72B8" w:rsidRPr="00017714" w:rsidRDefault="00CC72B8">
      <w:pPr>
        <w:rPr>
          <w:rFonts w:ascii="Times New Roman" w:hAnsi="Times New Roman" w:cs="Times New Roman"/>
          <w:sz w:val="24"/>
          <w:szCs w:val="24"/>
        </w:rPr>
        <w:sectPr w:rsidR="00CC72B8" w:rsidRPr="00017714">
          <w:pgSz w:w="16383" w:h="11906" w:orient="landscape"/>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rPr>
      </w:pPr>
      <w:r w:rsidRPr="0001771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CC72B8" w:rsidRPr="00017714">
        <w:trPr>
          <w:trHeight w:val="144"/>
          <w:tblCellSpacing w:w="20" w:type="nil"/>
        </w:trPr>
        <w:tc>
          <w:tcPr>
            <w:tcW w:w="457"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b/>
                <w:color w:val="000000"/>
                <w:sz w:val="24"/>
                <w:szCs w:val="24"/>
              </w:rPr>
              <w:t xml:space="preserve">№ п/п </w:t>
            </w:r>
          </w:p>
          <w:p w:rsidR="00CC72B8" w:rsidRPr="00017714" w:rsidRDefault="00CC72B8">
            <w:pPr>
              <w:spacing w:after="0"/>
              <w:ind w:left="135"/>
              <w:rPr>
                <w:rFonts w:ascii="Times New Roman" w:hAnsi="Times New Roman" w:cs="Times New Roman"/>
                <w:sz w:val="24"/>
                <w:szCs w:val="24"/>
              </w:rPr>
            </w:pPr>
          </w:p>
        </w:tc>
        <w:tc>
          <w:tcPr>
            <w:tcW w:w="3285"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Тема</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урока</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C72B8" w:rsidRPr="00017714" w:rsidRDefault="004F4151">
            <w:pPr>
              <w:spacing w:after="0"/>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Количество</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часов</w:t>
            </w:r>
            <w:proofErr w:type="spellEnd"/>
          </w:p>
        </w:tc>
        <w:tc>
          <w:tcPr>
            <w:tcW w:w="1128"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Дата</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изучения</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943" w:type="dxa"/>
            <w:vMerge w:val="restart"/>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Электронные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цифровые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образовательные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ресурсы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802"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Всего</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49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Контрольные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1597"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proofErr w:type="spellStart"/>
            <w:r w:rsidRPr="00017714">
              <w:rPr>
                <w:rFonts w:ascii="Times New Roman" w:hAnsi="Times New Roman" w:cs="Times New Roman"/>
                <w:b/>
                <w:color w:val="000000"/>
                <w:sz w:val="24"/>
                <w:szCs w:val="24"/>
              </w:rPr>
              <w:t>Практические</w:t>
            </w:r>
            <w:proofErr w:type="spellEnd"/>
            <w:r w:rsidRPr="00017714">
              <w:rPr>
                <w:rFonts w:ascii="Times New Roman" w:hAnsi="Times New Roman" w:cs="Times New Roman"/>
                <w:b/>
                <w:color w:val="000000"/>
                <w:sz w:val="24"/>
                <w:szCs w:val="24"/>
              </w:rPr>
              <w:t xml:space="preserve"> </w:t>
            </w:r>
            <w:proofErr w:type="spellStart"/>
            <w:r w:rsidRPr="00017714">
              <w:rPr>
                <w:rFonts w:ascii="Times New Roman" w:hAnsi="Times New Roman" w:cs="Times New Roman"/>
                <w:b/>
                <w:color w:val="000000"/>
                <w:sz w:val="24"/>
                <w:szCs w:val="24"/>
              </w:rPr>
              <w:t>работы</w:t>
            </w:r>
            <w:proofErr w:type="spellEnd"/>
            <w:r w:rsidRPr="00017714">
              <w:rPr>
                <w:rFonts w:ascii="Times New Roman" w:hAnsi="Times New Roman" w:cs="Times New Roman"/>
                <w:b/>
                <w:color w:val="000000"/>
                <w:sz w:val="24"/>
                <w:szCs w:val="24"/>
              </w:rPr>
              <w:t xml:space="preserve"> </w:t>
            </w:r>
          </w:p>
          <w:p w:rsidR="00CC72B8" w:rsidRPr="00017714" w:rsidRDefault="00CC72B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c>
          <w:tcPr>
            <w:tcW w:w="0" w:type="auto"/>
            <w:vMerge/>
            <w:tcBorders>
              <w:top w:val="nil"/>
            </w:tcBorders>
            <w:tcMar>
              <w:top w:w="50" w:type="dxa"/>
              <w:left w:w="100" w:type="dxa"/>
            </w:tcMar>
          </w:tcPr>
          <w:p w:rsidR="00CC72B8" w:rsidRPr="00017714" w:rsidRDefault="00CC72B8">
            <w:pPr>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Своеобразие сюжета повести А.И. Куприна "Олеся". </w:t>
            </w:r>
            <w:proofErr w:type="spellStart"/>
            <w:r w:rsidRPr="00017714">
              <w:rPr>
                <w:rFonts w:ascii="Times New Roman" w:hAnsi="Times New Roman" w:cs="Times New Roman"/>
                <w:color w:val="000000"/>
                <w:sz w:val="24"/>
                <w:szCs w:val="24"/>
              </w:rPr>
              <w:t>Художественное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мастерство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писателя</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Проблематика рассказа Л.Н.Андреева «Большой шлем». </w:t>
            </w:r>
            <w:proofErr w:type="spellStart"/>
            <w:r w:rsidRPr="00017714">
              <w:rPr>
                <w:rFonts w:ascii="Times New Roman" w:hAnsi="Times New Roman" w:cs="Times New Roman"/>
                <w:color w:val="000000"/>
                <w:sz w:val="24"/>
                <w:szCs w:val="24"/>
              </w:rPr>
              <w:t>Трагическое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мироощущение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автора</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«Три правды» в пьесе "На дне" и их </w:t>
            </w:r>
            <w:r w:rsidRPr="00017714">
              <w:rPr>
                <w:rFonts w:ascii="Times New Roman" w:hAnsi="Times New Roman" w:cs="Times New Roman"/>
                <w:color w:val="000000"/>
                <w:sz w:val="24"/>
                <w:szCs w:val="24"/>
                <w:lang w:val="ru-RU"/>
              </w:rPr>
              <w:lastRenderedPageBreak/>
              <w:t>трагическое столкновение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017714">
              <w:rPr>
                <w:rFonts w:ascii="Times New Roman" w:hAnsi="Times New Roman" w:cs="Times New Roman"/>
                <w:color w:val="000000"/>
                <w:sz w:val="24"/>
                <w:szCs w:val="24"/>
              </w:rPr>
              <w:t>Основные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темы</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мотивы</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лирики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поэта</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proofErr w:type="spellStart"/>
            <w:r w:rsidRPr="00017714">
              <w:rPr>
                <w:rFonts w:ascii="Times New Roman" w:hAnsi="Times New Roman" w:cs="Times New Roman"/>
                <w:color w:val="000000"/>
                <w:sz w:val="24"/>
                <w:szCs w:val="24"/>
              </w:rPr>
              <w:t>Образ</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Родины</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Основные этапы жизни и творчества </w:t>
            </w:r>
            <w:r w:rsidRPr="00017714">
              <w:rPr>
                <w:rFonts w:ascii="Times New Roman" w:hAnsi="Times New Roman" w:cs="Times New Roman"/>
                <w:color w:val="000000"/>
                <w:sz w:val="24"/>
                <w:szCs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19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017714">
              <w:rPr>
                <w:rFonts w:ascii="Times New Roman" w:hAnsi="Times New Roman" w:cs="Times New Roman"/>
                <w:color w:val="000000"/>
                <w:sz w:val="24"/>
                <w:szCs w:val="24"/>
              </w:rPr>
              <w:t>Художественное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своеобразие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языка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поэмы</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proofErr w:type="spellStart"/>
            <w:r w:rsidRPr="00017714">
              <w:rPr>
                <w:rFonts w:ascii="Times New Roman" w:hAnsi="Times New Roman" w:cs="Times New Roman"/>
                <w:color w:val="000000"/>
                <w:sz w:val="24"/>
                <w:szCs w:val="24"/>
              </w:rPr>
              <w:t>Лирический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герой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ранних</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произведений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поэта</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25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Художественный мир поэмы В.В.Маяковского «Облако в штанах»</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29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32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sidRPr="00017714">
              <w:rPr>
                <w:rFonts w:ascii="Times New Roman" w:hAnsi="Times New Roman" w:cs="Times New Roman"/>
                <w:color w:val="000000"/>
                <w:sz w:val="24"/>
                <w:szCs w:val="24"/>
              </w:rPr>
              <w:t>Гомер</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Тугие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паруса</w:t>
            </w:r>
            <w:proofErr w:type="spellEnd"/>
            <w:r w:rsidRPr="00017714">
              <w:rPr>
                <w:rFonts w:ascii="Times New Roman" w:hAnsi="Times New Roman" w:cs="Times New Roman"/>
                <w:color w:val="000000"/>
                <w:sz w:val="24"/>
                <w:szCs w:val="24"/>
              </w:rPr>
              <w:t>…», «</w:t>
            </w:r>
            <w:proofErr w:type="spellStart"/>
            <w:r w:rsidRPr="00017714">
              <w:rPr>
                <w:rFonts w:ascii="Times New Roman" w:hAnsi="Times New Roman" w:cs="Times New Roman"/>
                <w:color w:val="000000"/>
                <w:sz w:val="24"/>
                <w:szCs w:val="24"/>
              </w:rPr>
              <w:t>За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гремучую</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доблесть</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грядущих</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веков</w:t>
            </w:r>
            <w:proofErr w:type="spellEnd"/>
            <w:r w:rsidRPr="00017714">
              <w:rPr>
                <w:rFonts w:ascii="Times New Roman" w:hAnsi="Times New Roman" w:cs="Times New Roman"/>
                <w:color w:val="000000"/>
                <w:sz w:val="24"/>
                <w:szCs w:val="24"/>
              </w:rPr>
              <w:t>…»)</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Основные этапы жизни и творчества А.А.Ахматовой. Многообразие </w:t>
            </w:r>
            <w:r w:rsidRPr="00017714">
              <w:rPr>
                <w:rFonts w:ascii="Times New Roman" w:hAnsi="Times New Roman" w:cs="Times New Roman"/>
                <w:color w:val="000000"/>
                <w:sz w:val="24"/>
                <w:szCs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37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proofErr w:type="spellStart"/>
            <w:r w:rsidRPr="00017714">
              <w:rPr>
                <w:rFonts w:ascii="Times New Roman" w:hAnsi="Times New Roman" w:cs="Times New Roman"/>
                <w:color w:val="000000"/>
                <w:sz w:val="24"/>
                <w:szCs w:val="24"/>
              </w:rPr>
              <w:t>Он</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звал</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утешно</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39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Широта эпического обобщения в поэме «Реквием». </w:t>
            </w:r>
            <w:proofErr w:type="spellStart"/>
            <w:r w:rsidRPr="00017714">
              <w:rPr>
                <w:rFonts w:ascii="Times New Roman" w:hAnsi="Times New Roman" w:cs="Times New Roman"/>
                <w:color w:val="000000"/>
                <w:sz w:val="24"/>
                <w:szCs w:val="24"/>
              </w:rPr>
              <w:t>Художественное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своеобразие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произведения</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Контрольное сочинению по литературе первой половины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Образ Павки Корчагина как символ </w:t>
            </w:r>
            <w:r w:rsidRPr="00017714">
              <w:rPr>
                <w:rFonts w:ascii="Times New Roman" w:hAnsi="Times New Roman" w:cs="Times New Roman"/>
                <w:color w:val="000000"/>
                <w:sz w:val="24"/>
                <w:szCs w:val="24"/>
                <w:lang w:val="ru-RU"/>
              </w:rPr>
              <w:lastRenderedPageBreak/>
              <w:t>мужества, героизма и силы духа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44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proofErr w:type="spellStart"/>
            <w:r w:rsidRPr="00017714">
              <w:rPr>
                <w:rFonts w:ascii="Times New Roman" w:hAnsi="Times New Roman" w:cs="Times New Roman"/>
                <w:color w:val="000000"/>
                <w:sz w:val="24"/>
                <w:szCs w:val="24"/>
              </w:rPr>
              <w:t>Особенности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жанра</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49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17714">
              <w:rPr>
                <w:rFonts w:ascii="Times New Roman" w:hAnsi="Times New Roman" w:cs="Times New Roman"/>
                <w:color w:val="000000"/>
                <w:sz w:val="24"/>
                <w:szCs w:val="24"/>
                <w:lang w:val="ru-RU"/>
              </w:rPr>
              <w:t>) .</w:t>
            </w:r>
            <w:proofErr w:type="gramEnd"/>
            <w:r w:rsidRPr="00017714">
              <w:rPr>
                <w:rFonts w:ascii="Times New Roman" w:hAnsi="Times New Roman" w:cs="Times New Roman"/>
                <w:color w:val="000000"/>
                <w:sz w:val="24"/>
                <w:szCs w:val="24"/>
                <w:lang w:val="ru-RU"/>
              </w:rPr>
              <w:t xml:space="preserve"> </w:t>
            </w:r>
            <w:proofErr w:type="spellStart"/>
            <w:r w:rsidRPr="00017714">
              <w:rPr>
                <w:rFonts w:ascii="Times New Roman" w:hAnsi="Times New Roman" w:cs="Times New Roman"/>
                <w:color w:val="000000"/>
                <w:sz w:val="24"/>
                <w:szCs w:val="24"/>
              </w:rPr>
              <w:t>Система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образов</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Женские судьбы в романе «Тихий Дон». Роль пейзажа в произведении.Традиции </w:t>
            </w:r>
            <w:r w:rsidRPr="00017714">
              <w:rPr>
                <w:rFonts w:ascii="Times New Roman" w:hAnsi="Times New Roman" w:cs="Times New Roman"/>
                <w:color w:val="000000"/>
                <w:sz w:val="24"/>
                <w:szCs w:val="24"/>
                <w:lang w:val="ru-RU"/>
              </w:rPr>
              <w:lastRenderedPageBreak/>
              <w:t>Л. Н. Толстого в прозе М. А. Шолохова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52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017714">
              <w:rPr>
                <w:rFonts w:ascii="Times New Roman" w:hAnsi="Times New Roman" w:cs="Times New Roman"/>
                <w:color w:val="000000"/>
                <w:sz w:val="24"/>
                <w:szCs w:val="24"/>
              </w:rPr>
              <w:t>Особый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тип</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платоновского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героя</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017714">
              <w:rPr>
                <w:rFonts w:ascii="Times New Roman" w:hAnsi="Times New Roman" w:cs="Times New Roman"/>
                <w:color w:val="000000"/>
                <w:sz w:val="24"/>
                <w:szCs w:val="24"/>
              </w:rPr>
              <w:t>Самобытность</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языка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стиля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писателя</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017714">
              <w:rPr>
                <w:rFonts w:ascii="Times New Roman" w:hAnsi="Times New Roman" w:cs="Times New Roman"/>
                <w:color w:val="000000"/>
                <w:sz w:val="24"/>
                <w:szCs w:val="24"/>
                <w:lang w:val="ru-RU"/>
              </w:rPr>
              <w:lastRenderedPageBreak/>
              <w:t>«Я знаю, никакой моей вины…»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58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59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sidRPr="00017714">
              <w:rPr>
                <w:rFonts w:ascii="Times New Roman" w:hAnsi="Times New Roman" w:cs="Times New Roman"/>
                <w:color w:val="000000"/>
                <w:sz w:val="24"/>
                <w:szCs w:val="24"/>
              </w:rPr>
              <w:t>Человек</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на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войне</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017714">
              <w:rPr>
                <w:rFonts w:ascii="Times New Roman" w:hAnsi="Times New Roman" w:cs="Times New Roman"/>
                <w:color w:val="000000"/>
                <w:sz w:val="24"/>
                <w:szCs w:val="24"/>
              </w:rPr>
              <w:t>Своеобразие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лейтенантской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прозы</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proofErr w:type="spellStart"/>
            <w:r w:rsidRPr="00017714">
              <w:rPr>
                <w:rFonts w:ascii="Times New Roman" w:hAnsi="Times New Roman" w:cs="Times New Roman"/>
                <w:color w:val="000000"/>
                <w:sz w:val="24"/>
                <w:szCs w:val="24"/>
              </w:rPr>
              <w:t>Жизненная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правда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художественный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вымысел</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Система образов в романе «Молодая гвардия». </w:t>
            </w:r>
            <w:proofErr w:type="spellStart"/>
            <w:r w:rsidRPr="00017714">
              <w:rPr>
                <w:rFonts w:ascii="Times New Roman" w:hAnsi="Times New Roman" w:cs="Times New Roman"/>
                <w:color w:val="000000"/>
                <w:sz w:val="24"/>
                <w:szCs w:val="24"/>
              </w:rPr>
              <w:t>Героизм</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мужество</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молодогвардейцев</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017714">
              <w:rPr>
                <w:rFonts w:ascii="Times New Roman" w:hAnsi="Times New Roman" w:cs="Times New Roman"/>
                <w:color w:val="000000"/>
                <w:sz w:val="24"/>
                <w:szCs w:val="24"/>
                <w:lang w:val="ru-RU"/>
              </w:rPr>
              <w:lastRenderedPageBreak/>
              <w:t>произведениях о Великой Отечественной войне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66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69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Тема поэта и поэзии. Любовная лирика </w:t>
            </w:r>
            <w:r w:rsidRPr="00017714">
              <w:rPr>
                <w:rFonts w:ascii="Times New Roman" w:hAnsi="Times New Roman" w:cs="Times New Roman"/>
                <w:color w:val="000000"/>
                <w:sz w:val="24"/>
                <w:szCs w:val="24"/>
                <w:lang w:val="ru-RU"/>
              </w:rPr>
              <w:lastRenderedPageBreak/>
              <w:t>Б.Л.Пастернака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74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79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Тема памяти и преемственности поколений. Взаимосвязь нравственных </w:t>
            </w:r>
            <w:r w:rsidRPr="00017714">
              <w:rPr>
                <w:rFonts w:ascii="Times New Roman" w:hAnsi="Times New Roman" w:cs="Times New Roman"/>
                <w:color w:val="000000"/>
                <w:sz w:val="24"/>
                <w:szCs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82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017714">
              <w:rPr>
                <w:rFonts w:ascii="Times New Roman" w:hAnsi="Times New Roman" w:cs="Times New Roman"/>
                <w:color w:val="000000"/>
                <w:sz w:val="24"/>
                <w:szCs w:val="24"/>
              </w:rPr>
              <w:t xml:space="preserve">и </w:t>
            </w:r>
            <w:proofErr w:type="spellStart"/>
            <w:r w:rsidRPr="00017714">
              <w:rPr>
                <w:rFonts w:ascii="Times New Roman" w:hAnsi="Times New Roman" w:cs="Times New Roman"/>
                <w:color w:val="000000"/>
                <w:sz w:val="24"/>
                <w:szCs w:val="24"/>
              </w:rPr>
              <w:t>др</w:t>
            </w:r>
            <w:proofErr w:type="spellEnd"/>
            <w:r w:rsidRPr="00017714">
              <w:rPr>
                <w:rFonts w:ascii="Times New Roman" w:hAnsi="Times New Roman" w:cs="Times New Roman"/>
                <w:color w:val="000000"/>
                <w:sz w:val="24"/>
                <w:szCs w:val="24"/>
              </w:rPr>
              <w:t>.)</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Своеобразие поэтического мышления и </w:t>
            </w:r>
            <w:r w:rsidRPr="00017714">
              <w:rPr>
                <w:rFonts w:ascii="Times New Roman" w:hAnsi="Times New Roman" w:cs="Times New Roman"/>
                <w:color w:val="000000"/>
                <w:sz w:val="24"/>
                <w:szCs w:val="24"/>
                <w:lang w:val="ru-RU"/>
              </w:rPr>
              <w:lastRenderedPageBreak/>
              <w:t>языка поэта Бродского</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87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Проза второй половины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 начала </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89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017714">
              <w:rPr>
                <w:rFonts w:ascii="Times New Roman" w:hAnsi="Times New Roman" w:cs="Times New Roman"/>
                <w:color w:val="000000"/>
                <w:sz w:val="24"/>
                <w:szCs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91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Поэзия второй половины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 начала </w:t>
            </w:r>
            <w:r w:rsidRPr="00017714">
              <w:rPr>
                <w:rFonts w:ascii="Times New Roman" w:hAnsi="Times New Roman" w:cs="Times New Roman"/>
                <w:color w:val="000000"/>
                <w:sz w:val="24"/>
                <w:szCs w:val="24"/>
              </w:rPr>
              <w:t>XXI</w:t>
            </w:r>
            <w:r w:rsidRPr="00017714">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93</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Особенности драматургии второй половины ХХ - начала ХХ</w:t>
            </w:r>
            <w:r w:rsidRPr="00017714">
              <w:rPr>
                <w:rFonts w:ascii="Times New Roman" w:hAnsi="Times New Roman" w:cs="Times New Roman"/>
                <w:color w:val="000000"/>
                <w:sz w:val="24"/>
                <w:szCs w:val="24"/>
              </w:rPr>
              <w:t>I</w:t>
            </w:r>
            <w:r w:rsidRPr="00017714">
              <w:rPr>
                <w:rFonts w:ascii="Times New Roman" w:hAnsi="Times New Roman" w:cs="Times New Roman"/>
                <w:color w:val="000000"/>
                <w:sz w:val="24"/>
                <w:szCs w:val="24"/>
                <w:lang w:val="ru-RU"/>
              </w:rPr>
              <w:t xml:space="preserve"> веков. </w:t>
            </w:r>
            <w:proofErr w:type="spellStart"/>
            <w:r w:rsidRPr="00017714">
              <w:rPr>
                <w:rFonts w:ascii="Times New Roman" w:hAnsi="Times New Roman" w:cs="Times New Roman"/>
                <w:color w:val="000000"/>
                <w:sz w:val="24"/>
                <w:szCs w:val="24"/>
              </w:rPr>
              <w:t>Основные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темы</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проблемы</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94</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sidRPr="00017714">
              <w:rPr>
                <w:rFonts w:ascii="Times New Roman" w:hAnsi="Times New Roman" w:cs="Times New Roman"/>
                <w:color w:val="000000"/>
                <w:sz w:val="24"/>
                <w:szCs w:val="24"/>
              </w:rPr>
              <w:t>Художественное</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произведение</w:t>
            </w:r>
            <w:proofErr w:type="spellEnd"/>
            <w:r w:rsidRPr="00017714">
              <w:rPr>
                <w:rFonts w:ascii="Times New Roman" w:hAnsi="Times New Roman" w:cs="Times New Roman"/>
                <w:color w:val="000000"/>
                <w:sz w:val="24"/>
                <w:szCs w:val="24"/>
              </w:rPr>
              <w:t xml:space="preserve"> в </w:t>
            </w:r>
            <w:proofErr w:type="spellStart"/>
            <w:r w:rsidRPr="00017714">
              <w:rPr>
                <w:rFonts w:ascii="Times New Roman" w:hAnsi="Times New Roman" w:cs="Times New Roman"/>
                <w:color w:val="000000"/>
                <w:sz w:val="24"/>
                <w:szCs w:val="24"/>
              </w:rPr>
              <w:t>историко-культурном</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контексте</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95</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sidRPr="00017714">
              <w:rPr>
                <w:rFonts w:ascii="Times New Roman" w:hAnsi="Times New Roman" w:cs="Times New Roman"/>
                <w:color w:val="000000"/>
                <w:sz w:val="24"/>
                <w:szCs w:val="24"/>
              </w:rPr>
              <w:t>Лирический</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герой</w:t>
            </w:r>
            <w:proofErr w:type="spellEnd"/>
            <w:r w:rsidRPr="00017714">
              <w:rPr>
                <w:rFonts w:ascii="Times New Roman" w:hAnsi="Times New Roman" w:cs="Times New Roman"/>
                <w:color w:val="000000"/>
                <w:sz w:val="24"/>
                <w:szCs w:val="24"/>
              </w:rPr>
              <w:t xml:space="preserve"> в </w:t>
            </w:r>
            <w:proofErr w:type="spellStart"/>
            <w:r w:rsidRPr="00017714">
              <w:rPr>
                <w:rFonts w:ascii="Times New Roman" w:hAnsi="Times New Roman" w:cs="Times New Roman"/>
                <w:color w:val="000000"/>
                <w:sz w:val="24"/>
                <w:szCs w:val="24"/>
              </w:rPr>
              <w:t>современном</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мире</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96</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sidRPr="00017714">
              <w:rPr>
                <w:rFonts w:ascii="Times New Roman" w:hAnsi="Times New Roman" w:cs="Times New Roman"/>
                <w:color w:val="000000"/>
                <w:sz w:val="24"/>
                <w:szCs w:val="24"/>
              </w:rPr>
              <w:t>Творческая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история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произведения</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97</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017714">
              <w:rPr>
                <w:rFonts w:ascii="Times New Roman" w:hAnsi="Times New Roman" w:cs="Times New Roman"/>
                <w:color w:val="000000"/>
                <w:sz w:val="24"/>
                <w:szCs w:val="24"/>
                <w:lang w:val="ru-RU"/>
              </w:rPr>
              <w:lastRenderedPageBreak/>
              <w:t xml:space="preserve">Уэллс «Машина времени»; Э. Хемингуэя «Старик и море» и др.). </w:t>
            </w:r>
            <w:proofErr w:type="spellStart"/>
            <w:r w:rsidRPr="00017714">
              <w:rPr>
                <w:rFonts w:ascii="Times New Roman" w:hAnsi="Times New Roman" w:cs="Times New Roman"/>
                <w:color w:val="000000"/>
                <w:sz w:val="24"/>
                <w:szCs w:val="24"/>
              </w:rPr>
              <w:t>Специфика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жанра</w:t>
            </w:r>
            <w:proofErr w:type="spellEnd"/>
            <w:r w:rsidRPr="00017714">
              <w:rPr>
                <w:rFonts w:ascii="Times New Roman" w:hAnsi="Times New Roman" w:cs="Times New Roman"/>
                <w:color w:val="000000"/>
                <w:sz w:val="24"/>
                <w:szCs w:val="24"/>
              </w:rPr>
              <w:t xml:space="preserve"> и </w:t>
            </w:r>
            <w:proofErr w:type="spellStart"/>
            <w:r w:rsidRPr="00017714">
              <w:rPr>
                <w:rFonts w:ascii="Times New Roman" w:hAnsi="Times New Roman" w:cs="Times New Roman"/>
                <w:color w:val="000000"/>
                <w:sz w:val="24"/>
                <w:szCs w:val="24"/>
              </w:rPr>
              <w:t>композиции</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Система</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образов</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lastRenderedPageBreak/>
              <w:t>98</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017714">
              <w:rPr>
                <w:rFonts w:ascii="Times New Roman" w:hAnsi="Times New Roman" w:cs="Times New Roman"/>
                <w:color w:val="000000"/>
                <w:sz w:val="24"/>
                <w:szCs w:val="24"/>
              </w:rPr>
              <w:t>Историко-культурная</w:t>
            </w:r>
            <w:proofErr w:type="spellEnd"/>
            <w:r w:rsidRPr="00017714">
              <w:rPr>
                <w:rFonts w:ascii="Times New Roman" w:hAnsi="Times New Roman" w:cs="Times New Roman"/>
                <w:color w:val="000000"/>
                <w:sz w:val="24"/>
                <w:szCs w:val="24"/>
              </w:rPr>
              <w:t xml:space="preserve"> </w:t>
            </w:r>
            <w:proofErr w:type="spellStart"/>
            <w:r w:rsidRPr="00017714">
              <w:rPr>
                <w:rFonts w:ascii="Times New Roman" w:hAnsi="Times New Roman" w:cs="Times New Roman"/>
                <w:color w:val="000000"/>
                <w:sz w:val="24"/>
                <w:szCs w:val="24"/>
              </w:rPr>
              <w:t>значимость</w:t>
            </w:r>
            <w:proofErr w:type="spellEnd"/>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99</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Общий обзор европейской поэзии </w:t>
            </w:r>
            <w:r w:rsidRPr="00017714">
              <w:rPr>
                <w:rFonts w:ascii="Times New Roman" w:hAnsi="Times New Roman" w:cs="Times New Roman"/>
                <w:color w:val="000000"/>
                <w:sz w:val="24"/>
                <w:szCs w:val="24"/>
              </w:rPr>
              <w:t>XX</w:t>
            </w:r>
            <w:r w:rsidRPr="00017714">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100</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101</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457" w:type="dxa"/>
            <w:tcMar>
              <w:top w:w="50" w:type="dxa"/>
              <w:left w:w="100" w:type="dxa"/>
            </w:tcMar>
            <w:vAlign w:val="center"/>
          </w:tcPr>
          <w:p w:rsidR="00CC72B8" w:rsidRPr="00017714" w:rsidRDefault="004F4151">
            <w:pPr>
              <w:spacing w:after="0"/>
              <w:rPr>
                <w:rFonts w:ascii="Times New Roman" w:hAnsi="Times New Roman" w:cs="Times New Roman"/>
                <w:sz w:val="24"/>
                <w:szCs w:val="24"/>
              </w:rPr>
            </w:pPr>
            <w:r w:rsidRPr="00017714">
              <w:rPr>
                <w:rFonts w:ascii="Times New Roman" w:hAnsi="Times New Roman" w:cs="Times New Roman"/>
                <w:color w:val="000000"/>
                <w:sz w:val="24"/>
                <w:szCs w:val="24"/>
              </w:rPr>
              <w:t>102</w:t>
            </w:r>
          </w:p>
        </w:tc>
        <w:tc>
          <w:tcPr>
            <w:tcW w:w="3285" w:type="dxa"/>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t xml:space="preserve">Презентация проекта по литературе </w:t>
            </w:r>
            <w:r w:rsidRPr="00017714">
              <w:rPr>
                <w:rFonts w:ascii="Times New Roman" w:hAnsi="Times New Roman" w:cs="Times New Roman"/>
                <w:color w:val="000000"/>
                <w:sz w:val="24"/>
                <w:szCs w:val="24"/>
                <w:lang w:val="ru-RU"/>
              </w:rPr>
              <w:lastRenderedPageBreak/>
              <w:t>второй половины ХХ - начала Х</w:t>
            </w:r>
            <w:r w:rsidRPr="00017714">
              <w:rPr>
                <w:rFonts w:ascii="Times New Roman" w:hAnsi="Times New Roman" w:cs="Times New Roman"/>
                <w:color w:val="000000"/>
                <w:sz w:val="24"/>
                <w:szCs w:val="24"/>
              </w:rPr>
              <w:t>XI</w:t>
            </w:r>
            <w:r w:rsidRPr="00017714">
              <w:rPr>
                <w:rFonts w:ascii="Times New Roman" w:hAnsi="Times New Roman" w:cs="Times New Roman"/>
                <w:color w:val="000000"/>
                <w:sz w:val="24"/>
                <w:szCs w:val="24"/>
                <w:lang w:val="ru-RU"/>
              </w:rPr>
              <w:t xml:space="preserve"> веков</w:t>
            </w:r>
          </w:p>
        </w:tc>
        <w:tc>
          <w:tcPr>
            <w:tcW w:w="802"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lastRenderedPageBreak/>
              <w:t xml:space="preserve"> </w:t>
            </w:r>
            <w:r w:rsidRPr="00017714">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CC72B8" w:rsidRPr="00017714" w:rsidRDefault="00CC72B8">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c>
          <w:tcPr>
            <w:tcW w:w="1943" w:type="dxa"/>
            <w:tcMar>
              <w:top w:w="50" w:type="dxa"/>
              <w:left w:w="100" w:type="dxa"/>
            </w:tcMar>
            <w:vAlign w:val="center"/>
          </w:tcPr>
          <w:p w:rsidR="00CC72B8" w:rsidRPr="00017714" w:rsidRDefault="00CC72B8">
            <w:pPr>
              <w:spacing w:after="0"/>
              <w:ind w:left="135"/>
              <w:rPr>
                <w:rFonts w:ascii="Times New Roman" w:hAnsi="Times New Roman" w:cs="Times New Roman"/>
                <w:sz w:val="24"/>
                <w:szCs w:val="24"/>
              </w:rPr>
            </w:pPr>
          </w:p>
        </w:tc>
      </w:tr>
      <w:tr w:rsidR="00CC72B8" w:rsidRPr="00017714">
        <w:trPr>
          <w:trHeight w:val="144"/>
          <w:tblCellSpacing w:w="20" w:type="nil"/>
        </w:trPr>
        <w:tc>
          <w:tcPr>
            <w:tcW w:w="0" w:type="auto"/>
            <w:gridSpan w:val="2"/>
            <w:tcMar>
              <w:top w:w="50" w:type="dxa"/>
              <w:left w:w="100" w:type="dxa"/>
            </w:tcMar>
            <w:vAlign w:val="center"/>
          </w:tcPr>
          <w:p w:rsidR="00CC72B8" w:rsidRPr="00017714" w:rsidRDefault="004F4151">
            <w:pPr>
              <w:spacing w:after="0"/>
              <w:ind w:left="135"/>
              <w:rPr>
                <w:rFonts w:ascii="Times New Roman" w:hAnsi="Times New Roman" w:cs="Times New Roman"/>
                <w:sz w:val="24"/>
                <w:szCs w:val="24"/>
                <w:lang w:val="ru-RU"/>
              </w:rPr>
            </w:pPr>
            <w:r w:rsidRPr="00017714">
              <w:rPr>
                <w:rFonts w:ascii="Times New Roman" w:hAnsi="Times New Roman" w:cs="Times New Roman"/>
                <w:color w:val="000000"/>
                <w:sz w:val="24"/>
                <w:szCs w:val="24"/>
                <w:lang w:val="ru-RU"/>
              </w:rPr>
              <w:lastRenderedPageBreak/>
              <w:t>ОБЩЕЕ КОЛИЧЕСТВО ЧАСОВ ПО ПРОГРАММЕ</w:t>
            </w:r>
          </w:p>
        </w:tc>
        <w:tc>
          <w:tcPr>
            <w:tcW w:w="1260"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lang w:val="ru-RU"/>
              </w:rPr>
              <w:t xml:space="preserve"> </w:t>
            </w:r>
            <w:r w:rsidRPr="00017714">
              <w:rPr>
                <w:rFonts w:ascii="Times New Roman" w:hAnsi="Times New Roman" w:cs="Times New Roman"/>
                <w:color w:val="000000"/>
                <w:sz w:val="24"/>
                <w:szCs w:val="24"/>
              </w:rPr>
              <w:t xml:space="preserve">102 </w:t>
            </w:r>
          </w:p>
        </w:tc>
        <w:tc>
          <w:tcPr>
            <w:tcW w:w="1495"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1597" w:type="dxa"/>
            <w:tcMar>
              <w:top w:w="50" w:type="dxa"/>
              <w:left w:w="100" w:type="dxa"/>
            </w:tcMar>
            <w:vAlign w:val="center"/>
          </w:tcPr>
          <w:p w:rsidR="00CC72B8" w:rsidRPr="00017714" w:rsidRDefault="004F4151">
            <w:pPr>
              <w:spacing w:after="0"/>
              <w:ind w:left="135"/>
              <w:jc w:val="center"/>
              <w:rPr>
                <w:rFonts w:ascii="Times New Roman" w:hAnsi="Times New Roman" w:cs="Times New Roman"/>
                <w:sz w:val="24"/>
                <w:szCs w:val="24"/>
              </w:rPr>
            </w:pPr>
            <w:r w:rsidRPr="00017714">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CC72B8" w:rsidRPr="00017714" w:rsidRDefault="00CC72B8">
            <w:pPr>
              <w:rPr>
                <w:rFonts w:ascii="Times New Roman" w:hAnsi="Times New Roman" w:cs="Times New Roman"/>
                <w:sz w:val="24"/>
                <w:szCs w:val="24"/>
              </w:rPr>
            </w:pPr>
          </w:p>
        </w:tc>
      </w:tr>
    </w:tbl>
    <w:p w:rsidR="00CC72B8" w:rsidRPr="00017714" w:rsidRDefault="00CC72B8">
      <w:pPr>
        <w:rPr>
          <w:rFonts w:ascii="Times New Roman" w:hAnsi="Times New Roman" w:cs="Times New Roman"/>
          <w:sz w:val="24"/>
          <w:szCs w:val="24"/>
        </w:rPr>
        <w:sectPr w:rsidR="00CC72B8" w:rsidRPr="00017714">
          <w:pgSz w:w="16383" w:h="11906" w:orient="landscape"/>
          <w:pgMar w:top="1134" w:right="850" w:bottom="1134" w:left="1701" w:header="720" w:footer="720" w:gutter="0"/>
          <w:cols w:space="720"/>
        </w:sectPr>
      </w:pPr>
    </w:p>
    <w:p w:rsidR="00CC72B8" w:rsidRPr="00017714" w:rsidRDefault="00CC72B8">
      <w:pPr>
        <w:rPr>
          <w:rFonts w:ascii="Times New Roman" w:hAnsi="Times New Roman" w:cs="Times New Roman"/>
          <w:sz w:val="24"/>
          <w:szCs w:val="24"/>
        </w:rPr>
        <w:sectPr w:rsidR="00CC72B8" w:rsidRPr="00017714">
          <w:pgSz w:w="16383" w:h="11906" w:orient="landscape"/>
          <w:pgMar w:top="1134" w:right="850" w:bottom="1134" w:left="1701" w:header="720" w:footer="720" w:gutter="0"/>
          <w:cols w:space="720"/>
        </w:sectPr>
      </w:pPr>
    </w:p>
    <w:p w:rsidR="00CC72B8" w:rsidRPr="00017714" w:rsidRDefault="004F4151">
      <w:pPr>
        <w:spacing w:after="0"/>
        <w:ind w:left="120"/>
        <w:rPr>
          <w:rFonts w:ascii="Times New Roman" w:hAnsi="Times New Roman" w:cs="Times New Roman"/>
          <w:sz w:val="24"/>
          <w:szCs w:val="24"/>
        </w:rPr>
      </w:pPr>
      <w:bookmarkStart w:id="54" w:name="block-7640950"/>
      <w:bookmarkEnd w:id="53"/>
      <w:r w:rsidRPr="00017714">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C72B8" w:rsidRPr="00017714" w:rsidRDefault="004F4151">
      <w:pPr>
        <w:spacing w:after="0" w:line="480" w:lineRule="auto"/>
        <w:ind w:left="120"/>
        <w:rPr>
          <w:rFonts w:ascii="Times New Roman" w:hAnsi="Times New Roman" w:cs="Times New Roman"/>
          <w:sz w:val="24"/>
          <w:szCs w:val="24"/>
        </w:rPr>
      </w:pPr>
      <w:r w:rsidRPr="00017714">
        <w:rPr>
          <w:rFonts w:ascii="Times New Roman" w:hAnsi="Times New Roman" w:cs="Times New Roman"/>
          <w:b/>
          <w:color w:val="000000"/>
          <w:sz w:val="24"/>
          <w:szCs w:val="24"/>
        </w:rPr>
        <w:t>ОБЯЗАТЕЛЬНЫЕ УЧЕБНЫЕ МАТЕРИАЛЫ ДЛЯ УЧЕНИКА</w:t>
      </w:r>
    </w:p>
    <w:p w:rsidR="00CC72B8" w:rsidRPr="00017714" w:rsidRDefault="00CC72B8">
      <w:pPr>
        <w:spacing w:after="0" w:line="480" w:lineRule="auto"/>
        <w:ind w:left="120"/>
        <w:rPr>
          <w:rFonts w:ascii="Times New Roman" w:hAnsi="Times New Roman" w:cs="Times New Roman"/>
          <w:sz w:val="24"/>
          <w:szCs w:val="24"/>
        </w:rPr>
      </w:pPr>
    </w:p>
    <w:p w:rsidR="00CC72B8" w:rsidRPr="00017714" w:rsidRDefault="00CC72B8">
      <w:pPr>
        <w:spacing w:after="0" w:line="480" w:lineRule="auto"/>
        <w:ind w:left="120"/>
        <w:rPr>
          <w:rFonts w:ascii="Times New Roman" w:hAnsi="Times New Roman" w:cs="Times New Roman"/>
          <w:sz w:val="24"/>
          <w:szCs w:val="24"/>
        </w:rPr>
      </w:pPr>
    </w:p>
    <w:p w:rsidR="00CC72B8" w:rsidRPr="00017714" w:rsidRDefault="00CC72B8">
      <w:pPr>
        <w:spacing w:after="0"/>
        <w:ind w:left="120"/>
        <w:rPr>
          <w:rFonts w:ascii="Times New Roman" w:hAnsi="Times New Roman" w:cs="Times New Roman"/>
          <w:sz w:val="24"/>
          <w:szCs w:val="24"/>
        </w:rPr>
      </w:pPr>
    </w:p>
    <w:p w:rsidR="00CC72B8" w:rsidRPr="00017714" w:rsidRDefault="004F4151">
      <w:pPr>
        <w:spacing w:after="0" w:line="480" w:lineRule="auto"/>
        <w:ind w:left="120"/>
        <w:rPr>
          <w:rFonts w:ascii="Times New Roman" w:hAnsi="Times New Roman" w:cs="Times New Roman"/>
          <w:sz w:val="24"/>
          <w:szCs w:val="24"/>
        </w:rPr>
      </w:pPr>
      <w:r w:rsidRPr="00017714">
        <w:rPr>
          <w:rFonts w:ascii="Times New Roman" w:hAnsi="Times New Roman" w:cs="Times New Roman"/>
          <w:b/>
          <w:color w:val="000000"/>
          <w:sz w:val="24"/>
          <w:szCs w:val="24"/>
        </w:rPr>
        <w:t>МЕТОДИЧЕСКИЕ МАТЕРИАЛЫ ДЛЯ УЧИТЕЛЯ</w:t>
      </w:r>
    </w:p>
    <w:p w:rsidR="00CC72B8" w:rsidRPr="00017714" w:rsidRDefault="00CC72B8">
      <w:pPr>
        <w:spacing w:after="0" w:line="480" w:lineRule="auto"/>
        <w:ind w:left="120"/>
        <w:rPr>
          <w:rFonts w:ascii="Times New Roman" w:hAnsi="Times New Roman" w:cs="Times New Roman"/>
          <w:sz w:val="24"/>
          <w:szCs w:val="24"/>
        </w:rPr>
      </w:pPr>
    </w:p>
    <w:p w:rsidR="00CC72B8" w:rsidRPr="00017714" w:rsidRDefault="00CC72B8">
      <w:pPr>
        <w:spacing w:after="0"/>
        <w:ind w:left="120"/>
        <w:rPr>
          <w:rFonts w:ascii="Times New Roman" w:hAnsi="Times New Roman" w:cs="Times New Roman"/>
          <w:sz w:val="24"/>
          <w:szCs w:val="24"/>
        </w:rPr>
      </w:pPr>
    </w:p>
    <w:p w:rsidR="00CC72B8" w:rsidRPr="00017714" w:rsidRDefault="004F4151">
      <w:pPr>
        <w:spacing w:after="0" w:line="480" w:lineRule="auto"/>
        <w:ind w:left="120"/>
        <w:rPr>
          <w:rFonts w:ascii="Times New Roman" w:hAnsi="Times New Roman" w:cs="Times New Roman"/>
          <w:sz w:val="24"/>
          <w:szCs w:val="24"/>
          <w:lang w:val="ru-RU"/>
        </w:rPr>
      </w:pPr>
      <w:r w:rsidRPr="00017714">
        <w:rPr>
          <w:rFonts w:ascii="Times New Roman" w:hAnsi="Times New Roman" w:cs="Times New Roman"/>
          <w:b/>
          <w:color w:val="000000"/>
          <w:sz w:val="24"/>
          <w:szCs w:val="24"/>
          <w:lang w:val="ru-RU"/>
        </w:rPr>
        <w:t>ЦИФРОВЫЕ ОБРАЗОВАТЕЛЬНЫЕ РЕСУРСЫ И РЕСУРСЫ СЕТИ ИНТЕРНЕТ</w:t>
      </w:r>
    </w:p>
    <w:p w:rsidR="00CC72B8" w:rsidRPr="00017714" w:rsidRDefault="00CC72B8">
      <w:pPr>
        <w:spacing w:after="0" w:line="480" w:lineRule="auto"/>
        <w:ind w:left="120"/>
        <w:rPr>
          <w:rFonts w:ascii="Times New Roman" w:hAnsi="Times New Roman" w:cs="Times New Roman"/>
          <w:sz w:val="24"/>
          <w:szCs w:val="24"/>
          <w:lang w:val="ru-RU"/>
        </w:rPr>
      </w:pPr>
    </w:p>
    <w:p w:rsidR="00CC72B8" w:rsidRPr="00017714" w:rsidRDefault="00CC72B8">
      <w:pPr>
        <w:rPr>
          <w:rFonts w:ascii="Times New Roman" w:hAnsi="Times New Roman" w:cs="Times New Roman"/>
          <w:sz w:val="24"/>
          <w:szCs w:val="24"/>
          <w:lang w:val="ru-RU"/>
        </w:rPr>
        <w:sectPr w:rsidR="00CC72B8" w:rsidRPr="00017714">
          <w:pgSz w:w="11906" w:h="16383"/>
          <w:pgMar w:top="1134" w:right="850" w:bottom="1134" w:left="1701" w:header="720" w:footer="720" w:gutter="0"/>
          <w:cols w:space="720"/>
        </w:sectPr>
      </w:pPr>
    </w:p>
    <w:bookmarkEnd w:id="54"/>
    <w:p w:rsidR="004F4151" w:rsidRPr="00017714" w:rsidRDefault="004F4151">
      <w:pPr>
        <w:rPr>
          <w:rFonts w:ascii="Times New Roman" w:hAnsi="Times New Roman" w:cs="Times New Roman"/>
          <w:sz w:val="24"/>
          <w:szCs w:val="24"/>
          <w:lang w:val="ru-RU"/>
        </w:rPr>
      </w:pPr>
    </w:p>
    <w:sectPr w:rsidR="004F4151" w:rsidRPr="000177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3F8"/>
    <w:multiLevelType w:val="multilevel"/>
    <w:tmpl w:val="D8827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3C26ED"/>
    <w:multiLevelType w:val="multilevel"/>
    <w:tmpl w:val="3CF6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32116"/>
    <w:multiLevelType w:val="multilevel"/>
    <w:tmpl w:val="FCAE4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11F4B"/>
    <w:multiLevelType w:val="multilevel"/>
    <w:tmpl w:val="87426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74A8E"/>
    <w:multiLevelType w:val="multilevel"/>
    <w:tmpl w:val="CCBCC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D4E36"/>
    <w:multiLevelType w:val="multilevel"/>
    <w:tmpl w:val="514C6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A4474"/>
    <w:multiLevelType w:val="multilevel"/>
    <w:tmpl w:val="C51A0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822D3"/>
    <w:multiLevelType w:val="multilevel"/>
    <w:tmpl w:val="3CD2C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9435C"/>
    <w:multiLevelType w:val="multilevel"/>
    <w:tmpl w:val="B2FAB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20999"/>
    <w:multiLevelType w:val="multilevel"/>
    <w:tmpl w:val="A3E4D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D0566E"/>
    <w:multiLevelType w:val="multilevel"/>
    <w:tmpl w:val="270C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735026"/>
    <w:multiLevelType w:val="multilevel"/>
    <w:tmpl w:val="099E4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73824"/>
    <w:multiLevelType w:val="multilevel"/>
    <w:tmpl w:val="0406C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994F41"/>
    <w:multiLevelType w:val="multilevel"/>
    <w:tmpl w:val="8F36B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8A0D64"/>
    <w:multiLevelType w:val="multilevel"/>
    <w:tmpl w:val="AA0E5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FD4776"/>
    <w:multiLevelType w:val="multilevel"/>
    <w:tmpl w:val="9FFC0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624C2B"/>
    <w:multiLevelType w:val="multilevel"/>
    <w:tmpl w:val="88B4D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5"/>
  </w:num>
  <w:num w:numId="4">
    <w:abstractNumId w:val="4"/>
  </w:num>
  <w:num w:numId="5">
    <w:abstractNumId w:val="10"/>
  </w:num>
  <w:num w:numId="6">
    <w:abstractNumId w:val="14"/>
  </w:num>
  <w:num w:numId="7">
    <w:abstractNumId w:val="9"/>
  </w:num>
  <w:num w:numId="8">
    <w:abstractNumId w:val="1"/>
  </w:num>
  <w:num w:numId="9">
    <w:abstractNumId w:val="16"/>
  </w:num>
  <w:num w:numId="10">
    <w:abstractNumId w:val="8"/>
  </w:num>
  <w:num w:numId="11">
    <w:abstractNumId w:val="6"/>
  </w:num>
  <w:num w:numId="12">
    <w:abstractNumId w:val="13"/>
  </w:num>
  <w:num w:numId="13">
    <w:abstractNumId w:val="7"/>
  </w:num>
  <w:num w:numId="14">
    <w:abstractNumId w:val="3"/>
  </w:num>
  <w:num w:numId="15">
    <w:abstractNumId w:val="1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72B8"/>
    <w:rsid w:val="00017714"/>
    <w:rsid w:val="004F4151"/>
    <w:rsid w:val="0094098F"/>
    <w:rsid w:val="00A80E21"/>
    <w:rsid w:val="00CC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D589"/>
  <w15:docId w15:val="{59607270-F1DF-45B7-8878-826B73DF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771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17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65</Pages>
  <Words>12743</Words>
  <Characters>72637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2023-11-12T15:27:00Z</cp:lastPrinted>
  <dcterms:created xsi:type="dcterms:W3CDTF">2023-11-09T12:50:00Z</dcterms:created>
  <dcterms:modified xsi:type="dcterms:W3CDTF">2023-11-12T15:27:00Z</dcterms:modified>
</cp:coreProperties>
</file>