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84" w:rsidRPr="000B2BAB" w:rsidRDefault="00282B84" w:rsidP="00282B84">
      <w:pPr>
        <w:jc w:val="center"/>
        <w:rPr>
          <w:rFonts w:ascii="Times New Roman" w:hAnsi="Times New Roman"/>
          <w:b/>
          <w:sz w:val="24"/>
        </w:rPr>
      </w:pPr>
      <w:r w:rsidRPr="000B2BAB">
        <w:rPr>
          <w:rFonts w:ascii="Times New Roman" w:hAnsi="Times New Roman"/>
          <w:b/>
          <w:sz w:val="24"/>
        </w:rPr>
        <w:t>Пояснительная записка</w:t>
      </w:r>
    </w:p>
    <w:p w:rsidR="00282B84" w:rsidRPr="00D428DF" w:rsidRDefault="00282B84" w:rsidP="00282B84">
      <w:pPr>
        <w:pStyle w:val="a5"/>
        <w:spacing w:before="0" w:beforeAutospacing="0" w:after="0"/>
        <w:ind w:firstLine="567"/>
        <w:jc w:val="both"/>
      </w:pPr>
      <w:r w:rsidRPr="00155C83">
        <w:t xml:space="preserve">       Данная рабочая программа по </w:t>
      </w:r>
      <w:r>
        <w:rPr>
          <w:lang w:eastAsia="x-none"/>
        </w:rPr>
        <w:t>музыке</w:t>
      </w:r>
      <w:r w:rsidRPr="00155C83">
        <w:rPr>
          <w:lang w:val="x-none" w:eastAsia="x-none"/>
        </w:rPr>
        <w:t xml:space="preserve"> </w:t>
      </w:r>
      <w:r>
        <w:t>для учащихся 3</w:t>
      </w:r>
      <w:r w:rsidRPr="00155C83">
        <w:t xml:space="preserve"> класса </w:t>
      </w:r>
      <w:r w:rsidRPr="00D428DF">
        <w:t xml:space="preserve">составлена на основе программы для общеобразовательных учреждений допущенной министерством образования РФ для 1-4 классов под редакцией </w:t>
      </w:r>
      <w:proofErr w:type="spellStart"/>
      <w:r w:rsidRPr="00D428DF">
        <w:rPr>
          <w:color w:val="000000"/>
        </w:rPr>
        <w:t>В.В.Алеева</w:t>
      </w:r>
      <w:proofErr w:type="spellEnd"/>
      <w:r w:rsidRPr="00D428DF">
        <w:rPr>
          <w:color w:val="000000"/>
        </w:rPr>
        <w:t xml:space="preserve">, </w:t>
      </w:r>
      <w:proofErr w:type="spellStart"/>
      <w:r w:rsidRPr="00D428DF">
        <w:rPr>
          <w:color w:val="000000"/>
        </w:rPr>
        <w:t>Т.И.Науменко</w:t>
      </w:r>
      <w:proofErr w:type="spellEnd"/>
      <w:r w:rsidRPr="00D428DF">
        <w:rPr>
          <w:color w:val="000000"/>
        </w:rPr>
        <w:t xml:space="preserve">, </w:t>
      </w:r>
      <w:proofErr w:type="spellStart"/>
      <w:r w:rsidRPr="00D428DF">
        <w:rPr>
          <w:color w:val="000000"/>
        </w:rPr>
        <w:t>Т.Н.Кичак</w:t>
      </w:r>
      <w:proofErr w:type="spellEnd"/>
      <w:r w:rsidRPr="00D428DF">
        <w:t xml:space="preserve"> </w:t>
      </w:r>
      <w:r w:rsidRPr="00D217F3">
        <w:rPr>
          <w:kern w:val="1"/>
          <w:lang w:eastAsia="hi-IN" w:bidi="hi-IN"/>
        </w:rPr>
        <w:t>«Музыка. 1-4 классы», Дрофа, 201</w:t>
      </w:r>
      <w:r>
        <w:rPr>
          <w:kern w:val="1"/>
          <w:lang w:eastAsia="hi-IN" w:bidi="hi-IN"/>
        </w:rPr>
        <w:t>2 г</w:t>
      </w:r>
      <w:r w:rsidRPr="00D217F3">
        <w:rPr>
          <w:kern w:val="1"/>
          <w:lang w:eastAsia="hi-IN" w:bidi="hi-IN"/>
        </w:rPr>
        <w:t>.</w:t>
      </w:r>
      <w:r>
        <w:rPr>
          <w:kern w:val="1"/>
          <w:lang w:eastAsia="hi-IN" w:bidi="hi-IN"/>
        </w:rPr>
        <w:t xml:space="preserve"> </w:t>
      </w:r>
      <w:r w:rsidRPr="00155C83">
        <w:t xml:space="preserve">рекомендованной (допущенной или </w:t>
      </w:r>
      <w:r>
        <w:t xml:space="preserve">утвержденной) </w:t>
      </w:r>
      <w:r w:rsidRPr="00155C83">
        <w:t>Министерством образовани</w:t>
      </w:r>
      <w:r>
        <w:t xml:space="preserve">я и науки РФ, в соответствии с </w:t>
      </w:r>
      <w:r w:rsidRPr="00155C83">
        <w:t xml:space="preserve">Федеральным Государственным образовательным стандартом </w:t>
      </w:r>
      <w:r w:rsidRPr="00155C83">
        <w:rPr>
          <w:bCs/>
        </w:rPr>
        <w:t>начального</w:t>
      </w:r>
      <w:r w:rsidRPr="00155C83">
        <w:t xml:space="preserve"> общего образования на базовом уровне.</w:t>
      </w:r>
    </w:p>
    <w:p w:rsidR="00282B84" w:rsidRPr="00155C83" w:rsidRDefault="00282B84" w:rsidP="00282B84">
      <w:pPr>
        <w:pStyle w:val="a3"/>
        <w:jc w:val="both"/>
      </w:pPr>
      <w:r w:rsidRPr="00155C83">
        <w:t xml:space="preserve">      В учебном плане МКОУ «</w:t>
      </w:r>
      <w:proofErr w:type="spellStart"/>
      <w:r w:rsidRPr="00155C83">
        <w:t>Виноградненский</w:t>
      </w:r>
      <w:proofErr w:type="spellEnd"/>
      <w:r w:rsidRPr="00155C83">
        <w:t xml:space="preserve"> лицей им. Дедова Ф.И.» структурное подразд</w:t>
      </w:r>
      <w:r>
        <w:t>еление «</w:t>
      </w:r>
      <w:proofErr w:type="spellStart"/>
      <w:r>
        <w:t>Весёловская</w:t>
      </w:r>
      <w:proofErr w:type="spellEnd"/>
      <w:r>
        <w:t xml:space="preserve"> ООШ» на 2022-2023</w:t>
      </w:r>
      <w:r w:rsidRPr="00155C83">
        <w:t xml:space="preserve"> учебный год на изучение предмета </w:t>
      </w:r>
      <w:r>
        <w:rPr>
          <w:lang w:val="x-none" w:eastAsia="x-none"/>
        </w:rPr>
        <w:t>музык</w:t>
      </w:r>
      <w:r>
        <w:rPr>
          <w:lang w:eastAsia="x-none"/>
        </w:rPr>
        <w:t xml:space="preserve">а </w:t>
      </w:r>
      <w:r>
        <w:t>в 3</w:t>
      </w:r>
      <w:r w:rsidRPr="00155C83">
        <w:t xml:space="preserve"> классе отводится 1 час в неделю.</w:t>
      </w:r>
    </w:p>
    <w:p w:rsidR="00282B84" w:rsidRDefault="00282B84" w:rsidP="00282B84">
      <w:pPr>
        <w:pStyle w:val="a3"/>
        <w:jc w:val="both"/>
      </w:pPr>
      <w:r w:rsidRPr="00155C83">
        <w:t>Рабочая программа рассчитана на 34 часа в год.</w:t>
      </w:r>
    </w:p>
    <w:p w:rsidR="00282B84" w:rsidRDefault="00282B84" w:rsidP="00282B84">
      <w:pPr>
        <w:pStyle w:val="a3"/>
        <w:jc w:val="center"/>
        <w:rPr>
          <w:b/>
        </w:rPr>
      </w:pPr>
    </w:p>
    <w:p w:rsidR="00282B84" w:rsidRPr="003A3F5A" w:rsidRDefault="00282B84" w:rsidP="00282B84">
      <w:pPr>
        <w:pStyle w:val="a3"/>
        <w:jc w:val="center"/>
        <w:rPr>
          <w:b/>
        </w:rPr>
      </w:pPr>
      <w:r w:rsidRPr="00155C83">
        <w:rPr>
          <w:b/>
        </w:rPr>
        <w:t>Общая характеристика предмета</w:t>
      </w:r>
    </w:p>
    <w:p w:rsidR="00282B84" w:rsidRPr="00384A2C" w:rsidRDefault="00282B84" w:rsidP="00282B84">
      <w:pPr>
        <w:pStyle w:val="a5"/>
        <w:spacing w:before="0" w:beforeAutospacing="0" w:after="0"/>
        <w:jc w:val="both"/>
      </w:pPr>
      <w:r w:rsidRPr="00384A2C">
        <w:t> 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 w:rsidRPr="004B0857">
        <w:rPr>
          <w:color w:val="000000"/>
          <w:shd w:val="clear" w:color="auto" w:fill="FFFFFF"/>
        </w:rPr>
        <w:t xml:space="preserve"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  <w:r w:rsidRPr="00D428DF">
        <w:rPr>
          <w:color w:val="000000"/>
          <w:shd w:val="clear" w:color="auto" w:fill="FFFFFF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r w:rsidRPr="00D428DF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</w:t>
      </w:r>
      <w:r w:rsidRPr="004B0857">
        <w:rPr>
          <w:color w:val="000000"/>
          <w:shd w:val="clear" w:color="auto" w:fill="FFFFFF"/>
        </w:rPr>
        <w:t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</w:t>
      </w:r>
    </w:p>
    <w:p w:rsidR="00282B84" w:rsidRPr="009B423C" w:rsidRDefault="00282B84" w:rsidP="00282B84">
      <w:pPr>
        <w:pStyle w:val="a3"/>
        <w:jc w:val="center"/>
        <w:rPr>
          <w:color w:val="000000"/>
        </w:rPr>
      </w:pPr>
      <w:r w:rsidRPr="00DE2BDA">
        <w:rPr>
          <w:b/>
        </w:rPr>
        <w:t>Цели и задачи преподавания предмета</w:t>
      </w:r>
    </w:p>
    <w:p w:rsidR="00282B84" w:rsidRPr="009B423C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b/>
          <w:bCs/>
          <w:color w:val="000000"/>
        </w:rPr>
      </w:pPr>
      <w:r w:rsidRPr="009B423C">
        <w:rPr>
          <w:b/>
          <w:bCs/>
          <w:color w:val="000000"/>
        </w:rPr>
        <w:t>Цель предмета: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4A2C">
        <w:rPr>
          <w:color w:val="000000"/>
        </w:rPr>
        <w:t>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proofErr w:type="gramStart"/>
      <w:r w:rsidRPr="009B423C">
        <w:rPr>
          <w:b/>
          <w:color w:val="000000"/>
        </w:rPr>
        <w:t>З</w:t>
      </w:r>
      <w:r w:rsidRPr="009B423C">
        <w:rPr>
          <w:b/>
          <w:bCs/>
          <w:color w:val="000000"/>
        </w:rPr>
        <w:t>адачи</w:t>
      </w:r>
      <w:r w:rsidRPr="009B423C">
        <w:rPr>
          <w:b/>
          <w:color w:val="000000"/>
        </w:rPr>
        <w:t>:</w:t>
      </w:r>
      <w:r w:rsidRPr="009B423C">
        <w:rPr>
          <w:b/>
          <w:color w:val="000000"/>
        </w:rPr>
        <w:br/>
      </w:r>
      <w:r w:rsidRPr="00384A2C">
        <w:rPr>
          <w:b/>
          <w:bCs/>
          <w:color w:val="000000"/>
        </w:rPr>
        <w:t>-</w:t>
      </w:r>
      <w:proofErr w:type="gramEnd"/>
      <w:r w:rsidRPr="00384A2C">
        <w:rPr>
          <w:b/>
          <w:bCs/>
          <w:color w:val="000000"/>
        </w:rPr>
        <w:t> </w:t>
      </w:r>
      <w:r w:rsidRPr="00384A2C">
        <w:rPr>
          <w:color w:val="000000"/>
        </w:rPr>
        <w:t>научить воспринимать музыку как важную часть жизни каждого человека;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4A2C">
        <w:rPr>
          <w:color w:val="000000"/>
        </w:rPr>
        <w:t>- формирование основ музыкальной культуры через эмоциональное, активное восприятие музыки;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4A2C">
        <w:rPr>
          <w:color w:val="000000"/>
        </w:rPr>
        <w:t>-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4A2C">
        <w:rPr>
          <w:color w:val="000000"/>
        </w:rPr>
        <w:t>- освоение музыкальных произведений и первоначальных знаний о музыке;</w:t>
      </w:r>
    </w:p>
    <w:p w:rsidR="00282B8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4A2C">
        <w:rPr>
          <w:color w:val="000000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282B84" w:rsidRPr="00DA0A64" w:rsidRDefault="00282B84" w:rsidP="00282B84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DA0A64">
        <w:rPr>
          <w:color w:val="000000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DA0A64">
        <w:rPr>
          <w:color w:val="000000"/>
        </w:rPr>
        <w:t>музицирование</w:t>
      </w:r>
      <w:proofErr w:type="spellEnd"/>
      <w:r w:rsidRPr="00DA0A64">
        <w:rPr>
          <w:color w:val="000000"/>
        </w:rPr>
        <w:t>, музыкально-пластическое движение, драматизацию музыкальных произведений.</w:t>
      </w:r>
    </w:p>
    <w:p w:rsidR="00282B84" w:rsidRDefault="00282B84" w:rsidP="00282B84">
      <w:pPr>
        <w:pStyle w:val="a5"/>
        <w:tabs>
          <w:tab w:val="left" w:pos="142"/>
        </w:tabs>
        <w:spacing w:before="0" w:beforeAutospacing="0" w:after="0"/>
        <w:jc w:val="both"/>
        <w:rPr>
          <w:b/>
          <w:bCs/>
          <w:i/>
          <w:iCs/>
        </w:rPr>
      </w:pPr>
    </w:p>
    <w:p w:rsidR="00282B84" w:rsidRDefault="00282B84" w:rsidP="00282B84">
      <w:pPr>
        <w:pStyle w:val="a3"/>
        <w:jc w:val="center"/>
        <w:rPr>
          <w:rStyle w:val="FontStyle43"/>
          <w:b/>
        </w:rPr>
      </w:pPr>
    </w:p>
    <w:p w:rsidR="00282B84" w:rsidRPr="009B423C" w:rsidRDefault="00282B84" w:rsidP="00282B84">
      <w:pPr>
        <w:pStyle w:val="a3"/>
        <w:jc w:val="center"/>
        <w:rPr>
          <w:rStyle w:val="FontStyle43"/>
          <w:b/>
        </w:rPr>
      </w:pPr>
      <w:r w:rsidRPr="009B423C">
        <w:rPr>
          <w:rStyle w:val="FontStyle43"/>
          <w:b/>
        </w:rPr>
        <w:t>Планируемые результаты изучения в 3 классе</w:t>
      </w:r>
    </w:p>
    <w:p w:rsidR="00282B84" w:rsidRPr="009B423C" w:rsidRDefault="00282B84" w:rsidP="00282B84">
      <w:pPr>
        <w:pStyle w:val="a3"/>
        <w:rPr>
          <w:b/>
          <w:szCs w:val="18"/>
        </w:rPr>
      </w:pPr>
      <w:r w:rsidRPr="009B423C">
        <w:rPr>
          <w:rStyle w:val="FontStyle43"/>
          <w:b/>
        </w:rPr>
        <w:t>Ученик научится: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демонстрировать знания о различных видах музыки, певческих голосах, музыкальных инструментах, составах оркестров;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знать имена выдающихся зарубежных и отечественных </w:t>
      </w:r>
      <w:proofErr w:type="gram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композиторов( </w:t>
      </w:r>
      <w:proofErr w:type="spell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П.Чайковский</w:t>
      </w:r>
      <w:proofErr w:type="spellEnd"/>
      <w:proofErr w:type="gramEnd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В.Моцарт</w:t>
      </w:r>
      <w:proofErr w:type="spellEnd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А.Бородин</w:t>
      </w:r>
      <w:proofErr w:type="spellEnd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Н.Римский</w:t>
      </w:r>
      <w:proofErr w:type="spellEnd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Корсаков, </w:t>
      </w:r>
      <w:proofErr w:type="spellStart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М.Глинка</w:t>
      </w:r>
      <w:proofErr w:type="spellEnd"/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282B84" w:rsidRPr="001B37A3" w:rsidRDefault="00282B84" w:rsidP="00282B8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соотносить простые образы народной и профессиональной музыки.</w:t>
      </w:r>
    </w:p>
    <w:p w:rsidR="00282B84" w:rsidRDefault="00282B84" w:rsidP="00282B84">
      <w:pPr>
        <w:pStyle w:val="a3"/>
        <w:jc w:val="both"/>
        <w:rPr>
          <w:color w:val="000000"/>
        </w:rPr>
      </w:pPr>
    </w:p>
    <w:p w:rsidR="00282B84" w:rsidRPr="009B423C" w:rsidRDefault="00282B84" w:rsidP="00282B84">
      <w:pPr>
        <w:pStyle w:val="a3"/>
        <w:jc w:val="both"/>
        <w:rPr>
          <w:sz w:val="48"/>
        </w:rPr>
      </w:pPr>
      <w:r w:rsidRPr="009B423C">
        <w:rPr>
          <w:rStyle w:val="FontStyle43"/>
          <w:b/>
        </w:rPr>
        <w:t>Ученик получит возможность научиться:</w:t>
      </w:r>
    </w:p>
    <w:p w:rsidR="00282B84" w:rsidRPr="009B423C" w:rsidRDefault="00282B84" w:rsidP="00282B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знание музыкальных инструментов, входящих в группы струнных смычковых и деревянных инструментов;</w:t>
      </w:r>
    </w:p>
    <w:p w:rsidR="00282B84" w:rsidRPr="009B423C" w:rsidRDefault="00282B84" w:rsidP="00282B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умение исполнять более сложные длительности и ритмические рисунки и несложные элементы </w:t>
      </w:r>
      <w:proofErr w:type="spellStart"/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двухголосия</w:t>
      </w:r>
      <w:proofErr w:type="spellEnd"/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82B84" w:rsidRPr="009B423C" w:rsidRDefault="00282B84" w:rsidP="00282B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82B84" w:rsidRPr="009B423C" w:rsidRDefault="00282B84" w:rsidP="00282B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2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мелодии.</w:t>
      </w:r>
    </w:p>
    <w:p w:rsidR="00282B84" w:rsidRPr="009B423C" w:rsidRDefault="00282B84" w:rsidP="00282B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B84" w:rsidRDefault="00282B84" w:rsidP="00282B84">
      <w:pPr>
        <w:pStyle w:val="a5"/>
        <w:tabs>
          <w:tab w:val="left" w:pos="284"/>
        </w:tabs>
        <w:spacing w:after="0"/>
        <w:rPr>
          <w:rFonts w:eastAsia="Calibri"/>
          <w:b/>
          <w:lang w:eastAsia="en-US"/>
        </w:rPr>
      </w:pPr>
    </w:p>
    <w:p w:rsidR="00282B84" w:rsidRDefault="00282B84" w:rsidP="00282B84">
      <w:pPr>
        <w:pStyle w:val="a5"/>
        <w:tabs>
          <w:tab w:val="left" w:pos="284"/>
        </w:tabs>
        <w:spacing w:after="0"/>
        <w:jc w:val="center"/>
        <w:rPr>
          <w:b/>
          <w:bCs/>
          <w:color w:val="000000"/>
        </w:rPr>
      </w:pPr>
      <w:r w:rsidRPr="00D428DF">
        <w:rPr>
          <w:b/>
          <w:bCs/>
          <w:color w:val="000000"/>
        </w:rPr>
        <w:t>Содержание тем учебного</w:t>
      </w:r>
      <w:r w:rsidRPr="00D428DF">
        <w:rPr>
          <w:b/>
          <w:bCs/>
          <w:color w:val="FF0000"/>
        </w:rPr>
        <w:t xml:space="preserve"> </w:t>
      </w:r>
      <w:r w:rsidRPr="00D428DF">
        <w:rPr>
          <w:b/>
          <w:bCs/>
          <w:color w:val="000000"/>
        </w:rPr>
        <w:t>материала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lastRenderedPageBreak/>
        <w:t>Тема года: «О чём рассказывает музыка»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1. Картины природы в музыке (1ч)</w:t>
      </w:r>
    </w:p>
    <w:p w:rsidR="00282B84" w:rsidRPr="009B423C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Значение музыкального термина ПРЕЛЮДИЯ.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2. Может ли музыка «нарисовать» портрет? (1ч)</w:t>
      </w:r>
    </w:p>
    <w:p w:rsidR="00282B84" w:rsidRPr="009B423C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Звуки музыки могут подражать различным голосам природы (звукоподражание);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Благодаря музыкальному звучанию мы можем «увидеть» портрет человека, почувствовать его характер, представить его движения и походку (музыкальный портрет).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3. В сказочной стране гномов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Гномы – маленькие существа, обитающие глубоко под землей, в горах, в лесу и наделенные сверхъестественной силой;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B73F5">
        <w:rPr>
          <w:rFonts w:ascii="Times New Roman" w:hAnsi="Times New Roman"/>
          <w:sz w:val="24"/>
          <w:szCs w:val="24"/>
        </w:rPr>
        <w:t>Э.Григ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 в своих музыкальных произведениях отразил образы природы, народные сказания родной страны – Норвегии;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КОНТРАСТ – резкая смена звучания в музыкальном произведении;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Слово МАРШ в переводе с французского означает «шествие».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4. Многообразие в единстве: вариации(1ч)</w:t>
      </w:r>
    </w:p>
    <w:p w:rsidR="00282B84" w:rsidRPr="001A3472" w:rsidRDefault="00282B84" w:rsidP="0028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72">
        <w:rPr>
          <w:rFonts w:ascii="Times New Roman" w:hAnsi="Times New Roman"/>
          <w:sz w:val="24"/>
          <w:szCs w:val="24"/>
        </w:rPr>
        <w:t xml:space="preserve">Музыкальный материал: </w:t>
      </w:r>
      <w:r w:rsidRPr="001A3472">
        <w:rPr>
          <w:rFonts w:ascii="Times New Roman" w:hAnsi="Times New Roman"/>
          <w:i/>
          <w:sz w:val="24"/>
          <w:szCs w:val="24"/>
        </w:rPr>
        <w:t>П. Чайковский.</w:t>
      </w:r>
      <w:r w:rsidRPr="001A3472">
        <w:rPr>
          <w:rFonts w:ascii="Times New Roman" w:hAnsi="Times New Roman"/>
          <w:sz w:val="24"/>
          <w:szCs w:val="24"/>
        </w:rPr>
        <w:t xml:space="preserve"> Симфония № 4. </w:t>
      </w:r>
      <w:r w:rsidRPr="001A3472">
        <w:rPr>
          <w:rFonts w:ascii="Times New Roman" w:hAnsi="Times New Roman"/>
          <w:sz w:val="24"/>
          <w:szCs w:val="24"/>
          <w:lang w:val="en-US"/>
        </w:rPr>
        <w:t>IV</w:t>
      </w:r>
      <w:r w:rsidRPr="001A3472">
        <w:rPr>
          <w:rFonts w:ascii="Times New Roman" w:hAnsi="Times New Roman"/>
          <w:sz w:val="24"/>
          <w:szCs w:val="24"/>
        </w:rPr>
        <w:t xml:space="preserve"> часть. Фрагмент (слушание).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472">
        <w:rPr>
          <w:rFonts w:ascii="Times New Roman" w:hAnsi="Times New Roman"/>
          <w:sz w:val="24"/>
          <w:szCs w:val="24"/>
        </w:rPr>
        <w:t xml:space="preserve">В сыром бору </w:t>
      </w:r>
      <w:proofErr w:type="spellStart"/>
      <w:r w:rsidRPr="001A3472">
        <w:rPr>
          <w:rFonts w:ascii="Times New Roman" w:hAnsi="Times New Roman"/>
          <w:sz w:val="24"/>
          <w:szCs w:val="24"/>
        </w:rPr>
        <w:t>тропина</w:t>
      </w:r>
      <w:proofErr w:type="spellEnd"/>
      <w:r w:rsidRPr="001A3472">
        <w:rPr>
          <w:rFonts w:ascii="Times New Roman" w:hAnsi="Times New Roman"/>
          <w:sz w:val="24"/>
          <w:szCs w:val="24"/>
        </w:rPr>
        <w:t>.</w:t>
      </w:r>
      <w:r w:rsidRPr="001A3472">
        <w:rPr>
          <w:rFonts w:ascii="Times New Roman" w:hAnsi="Times New Roman"/>
          <w:i/>
          <w:sz w:val="24"/>
          <w:szCs w:val="24"/>
        </w:rPr>
        <w:t xml:space="preserve"> Русская народная песня </w:t>
      </w:r>
      <w:r w:rsidRPr="001A3472">
        <w:rPr>
          <w:rFonts w:ascii="Times New Roman" w:hAnsi="Times New Roman"/>
          <w:sz w:val="24"/>
          <w:szCs w:val="24"/>
        </w:rPr>
        <w:t>(пение).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5. «Дела давно минувших дней…» (1ч)</w:t>
      </w:r>
    </w:p>
    <w:p w:rsidR="00282B84" w:rsidRPr="001A3472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>
        <w:rPr>
          <w:rFonts w:ascii="Times New Roman" w:hAnsi="Times New Roman"/>
          <w:sz w:val="24"/>
          <w:szCs w:val="24"/>
        </w:rPr>
        <w:t xml:space="preserve">Сюжет поэмы </w:t>
      </w:r>
      <w:proofErr w:type="spellStart"/>
      <w:r>
        <w:rPr>
          <w:rFonts w:ascii="Times New Roman" w:hAnsi="Times New Roman"/>
          <w:sz w:val="24"/>
          <w:szCs w:val="24"/>
        </w:rPr>
        <w:t>А.Пушкина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и сюжет оперы </w:t>
      </w:r>
      <w:proofErr w:type="spellStart"/>
      <w:r w:rsidRPr="000B73F5">
        <w:rPr>
          <w:rFonts w:ascii="Times New Roman" w:hAnsi="Times New Roman"/>
          <w:sz w:val="24"/>
          <w:szCs w:val="24"/>
        </w:rPr>
        <w:t>М.Глинки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 «Руслан и Людмила»;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0B73F5">
        <w:rPr>
          <w:rFonts w:ascii="Times New Roman" w:hAnsi="Times New Roman"/>
          <w:sz w:val="24"/>
          <w:szCs w:val="24"/>
        </w:rPr>
        <w:t>ЛУКОМОРЬЕ  –</w:t>
      </w:r>
      <w:proofErr w:type="gramEnd"/>
      <w:r w:rsidRPr="000B73F5">
        <w:rPr>
          <w:rFonts w:ascii="Times New Roman" w:hAnsi="Times New Roman"/>
          <w:sz w:val="24"/>
          <w:szCs w:val="24"/>
        </w:rPr>
        <w:t xml:space="preserve"> морской залив;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ПОЭМА – крупное поэтическое произведение с развернутым сюжетом;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АРИЯ – оперный фрагмент, исполняемый одним певцом в сопровождении оркестра.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6. «Там русский дух… там Русью пахнет!» (1ч)</w:t>
      </w:r>
    </w:p>
    <w:p w:rsidR="00282B84" w:rsidRPr="000B73F5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 xml:space="preserve">Сказки возникли в далекие времена. Их создателем является НАРОД. До возникновения письменности передавались </w:t>
      </w:r>
      <w:r w:rsidRPr="000B73F5">
        <w:rPr>
          <w:rFonts w:ascii="Times New Roman" w:hAnsi="Times New Roman"/>
          <w:i/>
          <w:sz w:val="24"/>
          <w:szCs w:val="24"/>
        </w:rPr>
        <w:t>из уст в уста.</w:t>
      </w:r>
      <w:r w:rsidRPr="000B73F5">
        <w:rPr>
          <w:rFonts w:ascii="Times New Roman" w:hAnsi="Times New Roman"/>
          <w:sz w:val="24"/>
          <w:szCs w:val="24"/>
        </w:rPr>
        <w:t xml:space="preserve"> Они относятся к</w:t>
      </w:r>
      <w:r w:rsidRPr="000B73F5">
        <w:rPr>
          <w:rFonts w:ascii="Times New Roman" w:hAnsi="Times New Roman"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b/>
          <w:sz w:val="24"/>
          <w:szCs w:val="24"/>
        </w:rPr>
        <w:t>устному народному творчеству</w:t>
      </w:r>
      <w:r w:rsidRPr="000B73F5">
        <w:rPr>
          <w:rFonts w:ascii="Times New Roman" w:hAnsi="Times New Roman"/>
          <w:b/>
          <w:i/>
          <w:sz w:val="24"/>
          <w:szCs w:val="24"/>
        </w:rPr>
        <w:t>;</w:t>
      </w:r>
    </w:p>
    <w:p w:rsidR="00282B84" w:rsidRPr="000B73F5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F5">
        <w:rPr>
          <w:rFonts w:ascii="Times New Roman" w:hAnsi="Times New Roman"/>
          <w:b/>
          <w:sz w:val="24"/>
          <w:szCs w:val="24"/>
        </w:rPr>
        <w:t>Эпическое произведение</w:t>
      </w:r>
      <w:r w:rsidRPr="000B73F5">
        <w:rPr>
          <w:rFonts w:ascii="Times New Roman" w:hAnsi="Times New Roman"/>
          <w:sz w:val="24"/>
          <w:szCs w:val="24"/>
        </w:rPr>
        <w:t xml:space="preserve"> – произведение искусства величественно-спокойного, гер</w:t>
      </w:r>
      <w:r>
        <w:rPr>
          <w:rFonts w:ascii="Times New Roman" w:hAnsi="Times New Roman"/>
          <w:sz w:val="24"/>
          <w:szCs w:val="24"/>
        </w:rPr>
        <w:t xml:space="preserve">оического характера; БЫЛИНЫ исполняются нараспев; СКАЗИТЕЛЬ – исполнитель былин; </w:t>
      </w:r>
      <w:r w:rsidRPr="000B73F5">
        <w:rPr>
          <w:rFonts w:ascii="Times New Roman" w:hAnsi="Times New Roman"/>
          <w:sz w:val="24"/>
          <w:szCs w:val="24"/>
        </w:rPr>
        <w:t>БОГАТЫРЬ – мужественный, честный, благородный персонаж;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7. «На Руси родной, на Руси большой не бывать врагу…» (1ч)</w:t>
      </w:r>
    </w:p>
    <w:p w:rsidR="00282B84" w:rsidRPr="001A3472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Русские полководцы Князь Игорь, Александр невский, Александр Суворов, Михаил Кутузов вошли в историю Российского государства;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Исторические события на Чудском озере;</w:t>
      </w:r>
    </w:p>
    <w:p w:rsidR="00282B84" w:rsidRPr="000B73F5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F5">
        <w:rPr>
          <w:rFonts w:ascii="Times New Roman" w:hAnsi="Times New Roman"/>
          <w:sz w:val="24"/>
          <w:szCs w:val="24"/>
        </w:rPr>
        <w:t>-КАНТАТА происходит от итальянского «</w:t>
      </w:r>
      <w:proofErr w:type="spellStart"/>
      <w:r w:rsidRPr="000B73F5">
        <w:rPr>
          <w:rFonts w:ascii="Times New Roman" w:hAnsi="Times New Roman"/>
          <w:sz w:val="24"/>
          <w:szCs w:val="24"/>
        </w:rPr>
        <w:t>кантаре</w:t>
      </w:r>
      <w:proofErr w:type="spellEnd"/>
      <w:r w:rsidRPr="000B73F5">
        <w:rPr>
          <w:rFonts w:ascii="Times New Roman" w:hAnsi="Times New Roman"/>
          <w:sz w:val="24"/>
          <w:szCs w:val="24"/>
        </w:rPr>
        <w:t>», что означае</w:t>
      </w:r>
      <w:r>
        <w:rPr>
          <w:rFonts w:ascii="Times New Roman" w:hAnsi="Times New Roman"/>
          <w:sz w:val="24"/>
          <w:szCs w:val="24"/>
        </w:rPr>
        <w:t xml:space="preserve">т «петь»; СЕЧА –   сражение; </w:t>
      </w:r>
      <w:r w:rsidRPr="000B73F5">
        <w:rPr>
          <w:rFonts w:ascii="Times New Roman" w:hAnsi="Times New Roman"/>
          <w:sz w:val="24"/>
          <w:szCs w:val="24"/>
        </w:rPr>
        <w:t>ТУБА – медный духовой инструмент.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8-9. Бег по кругу: рондо (2ч)</w:t>
      </w:r>
    </w:p>
    <w:p w:rsidR="00282B84" w:rsidRPr="001A3472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Форма рондо складывается из музыкальных разделов: рефрена и эпизодов;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РОНДО – по-французски «круг»;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РЕФРЕН – неизменные куплеты;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ЭПИЗОДЫ – изменяемые куплеты.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10-12. Какими бывают музыкальные интонации (3ч)</w:t>
      </w:r>
    </w:p>
    <w:p w:rsidR="00282B84" w:rsidRPr="001A3472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ДРАМАТИЧЕСКОЕ ПРОИЗВЕДЕНИЕ;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ЛИРИЧЕСКОЕ ПРОИЗВЕДЕНИЕ;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МУЗЫКАЛЬНЫЕ ИНТОНАЦИИ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(муже</w:t>
      </w:r>
      <w:r>
        <w:rPr>
          <w:rFonts w:ascii="Times New Roman" w:hAnsi="Times New Roman"/>
          <w:sz w:val="24"/>
          <w:szCs w:val="24"/>
        </w:rPr>
        <w:t>ственные, решительные, волевые),</w:t>
      </w:r>
      <w:r w:rsidRPr="000B73F5">
        <w:rPr>
          <w:rFonts w:ascii="Times New Roman" w:hAnsi="Times New Roman"/>
          <w:sz w:val="24"/>
          <w:szCs w:val="24"/>
        </w:rPr>
        <w:t xml:space="preserve"> (светлые, спокой</w:t>
      </w:r>
      <w:r>
        <w:rPr>
          <w:rFonts w:ascii="Times New Roman" w:hAnsi="Times New Roman"/>
          <w:sz w:val="24"/>
          <w:szCs w:val="24"/>
        </w:rPr>
        <w:t xml:space="preserve">ные, возвышенные, благородные), </w:t>
      </w:r>
      <w:r w:rsidRPr="000B73F5">
        <w:rPr>
          <w:rFonts w:ascii="Times New Roman" w:hAnsi="Times New Roman"/>
          <w:sz w:val="24"/>
          <w:szCs w:val="24"/>
        </w:rPr>
        <w:t>(убаюкивающие, тихие, нежные, неторопливые).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13. Знаки препинания в музыке(1ч)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Музыкальные термины: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ПАУЗА, ФЕРМАТА.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Знать, что ПАУЗА – перерыв в звучании, ФЕРМАТА – остановка.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Графическое изображение пауз и ферматы.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14.  «Мороз и солнце, день чудесный…»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ЦИКЛ – несколько самостоятельных произведений искусства, объединенных общей темой;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ПЕЙЗАЖ – картина, изображающая природу.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15-16. «Рождество Твое, Христе Боже наш…» (2ч)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Знать обычай праздника Рождества Христова;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ЯСЛИ – кормушка для скота;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Иисус Христос – Сын Божий.</w:t>
      </w:r>
    </w:p>
    <w:p w:rsidR="00282B84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17. Колокольные звоны на Руси(1ч)</w:t>
      </w:r>
      <w:r>
        <w:rPr>
          <w:b/>
        </w:rPr>
        <w:t xml:space="preserve"> </w:t>
      </w:r>
    </w:p>
    <w:p w:rsidR="00282B84" w:rsidRPr="00C650EE" w:rsidRDefault="00282B84" w:rsidP="00282B84">
      <w:pPr>
        <w:pStyle w:val="a3"/>
        <w:tabs>
          <w:tab w:val="left" w:pos="142"/>
        </w:tabs>
        <w:rPr>
          <w:b/>
        </w:rPr>
      </w:pPr>
      <w:r>
        <w:rPr>
          <w:b/>
          <w:i/>
        </w:rPr>
        <w:t xml:space="preserve">Знать: </w:t>
      </w:r>
      <w:r w:rsidRPr="000B73F5">
        <w:t>«Что означают слова НАБАТНЫЙ КОЛОКОЛ, ТРЕЗВОН, КОЛОКОЛЬНЯ, ЗВОННИЦА?»</w:t>
      </w:r>
      <w:r>
        <w:t>.</w:t>
      </w:r>
      <w:r>
        <w:rPr>
          <w:b/>
          <w:i/>
        </w:rPr>
        <w:t xml:space="preserve"> </w:t>
      </w:r>
      <w:r w:rsidRPr="000B73F5">
        <w:t xml:space="preserve">«Сюжет оперы </w:t>
      </w:r>
      <w:proofErr w:type="spellStart"/>
      <w:r w:rsidRPr="000B73F5">
        <w:t>Н.Римского</w:t>
      </w:r>
      <w:proofErr w:type="spellEnd"/>
      <w:r w:rsidRPr="000B73F5">
        <w:t xml:space="preserve">-Корсакова «Сказание о невидимом граде Китеже и деве </w:t>
      </w:r>
      <w:proofErr w:type="spellStart"/>
      <w:r w:rsidRPr="000B73F5">
        <w:t>Февронии</w:t>
      </w:r>
      <w:proofErr w:type="spellEnd"/>
      <w:r w:rsidRPr="000B73F5">
        <w:t>»»;</w:t>
      </w:r>
      <w:r>
        <w:rPr>
          <w:b/>
          <w:i/>
        </w:rPr>
        <w:t xml:space="preserve"> </w:t>
      </w:r>
      <w:r w:rsidRPr="000B73F5">
        <w:t>Значение колокольных звонов на Руси.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18. Музыка в храме (1ч)</w:t>
      </w:r>
    </w:p>
    <w:p w:rsidR="00282B84" w:rsidRPr="000B73F5" w:rsidRDefault="00282B84" w:rsidP="00282B84">
      <w:pPr>
        <w:pStyle w:val="a3"/>
        <w:tabs>
          <w:tab w:val="left" w:pos="142"/>
        </w:tabs>
        <w:jc w:val="both"/>
      </w:pPr>
      <w:r>
        <w:lastRenderedPageBreak/>
        <w:t xml:space="preserve">Музыкальный материал: </w:t>
      </w:r>
      <w:r w:rsidRPr="000B73F5">
        <w:rPr>
          <w:i/>
        </w:rPr>
        <w:t>М. Мусоргский.</w:t>
      </w:r>
      <w:r w:rsidRPr="000B73F5">
        <w:t xml:space="preserve"> Пролог. Из оперы «Борис</w:t>
      </w:r>
      <w:r>
        <w:t xml:space="preserve"> Годунов». Фрагмент (слушание). </w:t>
      </w:r>
      <w:r w:rsidRPr="000B73F5">
        <w:rPr>
          <w:i/>
        </w:rPr>
        <w:t xml:space="preserve">П. Чайковский. </w:t>
      </w:r>
      <w:r w:rsidRPr="000B73F5">
        <w:t>В церкви. Из</w:t>
      </w:r>
      <w:r>
        <w:t xml:space="preserve"> «Детского альбома» (слушание). </w:t>
      </w:r>
      <w:r w:rsidRPr="000B73F5">
        <w:t xml:space="preserve">Небо и земля. </w:t>
      </w:r>
      <w:r w:rsidRPr="000B73F5">
        <w:rPr>
          <w:i/>
        </w:rPr>
        <w:t xml:space="preserve">Народное песнопение </w:t>
      </w:r>
      <w:r w:rsidRPr="000B73F5">
        <w:t>(пение).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 xml:space="preserve">Урок </w:t>
      </w:r>
      <w:smartTag w:uri="urn:schemas-microsoft-com:office:smarttags" w:element="metricconverter">
        <w:smartTagPr>
          <w:attr w:name="ProductID" w:val="19. М"/>
        </w:smartTagPr>
        <w:r w:rsidRPr="000B73F5">
          <w:rPr>
            <w:b/>
          </w:rPr>
          <w:t>19. М</w:t>
        </w:r>
      </w:smartTag>
      <w:r w:rsidRPr="000B73F5">
        <w:rPr>
          <w:b/>
        </w:rPr>
        <w:t>.И. Глинка – основоположник русской классической музыки(1ч)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Народные произведения: трудовые и хороводные песни, былины, шуточные и плясовые песни;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Церковное пение: песнопения, хоровое пение;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Значение слова: </w:t>
      </w:r>
      <w:r w:rsidRPr="000B73F5">
        <w:rPr>
          <w:rFonts w:ascii="Times New Roman" w:hAnsi="Times New Roman"/>
          <w:sz w:val="24"/>
          <w:szCs w:val="24"/>
        </w:rPr>
        <w:t>КЛАССИЧЕСКИЙ – выдающийся, образцовый.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Сюжет оперы </w:t>
      </w:r>
      <w:proofErr w:type="spellStart"/>
      <w:r w:rsidRPr="000B73F5">
        <w:rPr>
          <w:rFonts w:ascii="Times New Roman" w:hAnsi="Times New Roman"/>
          <w:sz w:val="24"/>
          <w:szCs w:val="24"/>
        </w:rPr>
        <w:t>М.Глинки</w:t>
      </w:r>
      <w:proofErr w:type="spellEnd"/>
      <w:r w:rsidRPr="000B73F5">
        <w:rPr>
          <w:rFonts w:ascii="Times New Roman" w:hAnsi="Times New Roman"/>
          <w:sz w:val="24"/>
          <w:szCs w:val="24"/>
        </w:rPr>
        <w:t>. Увертюра к опере «Руслан и Людмила»;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Какие оперы </w:t>
      </w:r>
      <w:proofErr w:type="spellStart"/>
      <w:r w:rsidRPr="000B73F5">
        <w:rPr>
          <w:rFonts w:ascii="Times New Roman" w:hAnsi="Times New Roman"/>
          <w:sz w:val="24"/>
          <w:szCs w:val="24"/>
        </w:rPr>
        <w:t>М.Глинки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 открыли «новый» период русской музыки.</w:t>
      </w:r>
    </w:p>
    <w:p w:rsidR="00282B84" w:rsidRPr="00624227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20. Что такое патриотизм? (1</w:t>
      </w:r>
      <w:proofErr w:type="gramStart"/>
      <w:r w:rsidRPr="000B73F5">
        <w:rPr>
          <w:b/>
        </w:rPr>
        <w:t>ч)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>
        <w:rPr>
          <w:b/>
          <w:i/>
        </w:rPr>
        <w:t xml:space="preserve">Знать: </w:t>
      </w:r>
      <w:r w:rsidRPr="000B73F5">
        <w:t xml:space="preserve">«Сюжет оперы </w:t>
      </w:r>
      <w:proofErr w:type="spellStart"/>
      <w:r w:rsidRPr="000B73F5">
        <w:t>Н.Римского</w:t>
      </w:r>
      <w:proofErr w:type="spellEnd"/>
      <w:r w:rsidRPr="000B73F5">
        <w:t>-Корсакова «Садко»»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21. Русский национальный герой Иван Сусанин(1ч)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ПАТРИОТИЗМ означает преданность и любовь к своему отечеству, к своему народу.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Сюжет оперы </w:t>
      </w:r>
      <w:proofErr w:type="spellStart"/>
      <w:r w:rsidRPr="000B73F5">
        <w:rPr>
          <w:rFonts w:ascii="Times New Roman" w:hAnsi="Times New Roman"/>
          <w:sz w:val="24"/>
          <w:szCs w:val="24"/>
        </w:rPr>
        <w:t>М.Глинки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 «Иван Сусанин».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22. Прощай, Масленица!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Народный обряд проводов зимы;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Пословицы и поговорки о празднике Масленицы;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Музыкальное произведение </w:t>
      </w:r>
      <w:proofErr w:type="spellStart"/>
      <w:r w:rsidRPr="000B73F5">
        <w:rPr>
          <w:rFonts w:ascii="Times New Roman" w:hAnsi="Times New Roman"/>
          <w:sz w:val="24"/>
          <w:szCs w:val="24"/>
        </w:rPr>
        <w:t>Н.Римский</w:t>
      </w:r>
      <w:proofErr w:type="spellEnd"/>
      <w:r w:rsidRPr="000B73F5">
        <w:rPr>
          <w:rFonts w:ascii="Times New Roman" w:hAnsi="Times New Roman"/>
          <w:sz w:val="24"/>
          <w:szCs w:val="24"/>
        </w:rPr>
        <w:t>-Корсаков. Хор «Проводы Масленицы». Из оперы «Снегурочка».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23-24. Музыкальная имитация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ИМИТИРОВАТЬ, значит подражать кому-нибудь;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МУЗЫКАЛЬНАЯ ИМИТАЦИЯ – это повторение музыкального мотива в другом голосе;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ФУГА – </w:t>
      </w:r>
      <w:r>
        <w:rPr>
          <w:rFonts w:ascii="Times New Roman" w:hAnsi="Times New Roman"/>
          <w:sz w:val="24"/>
          <w:szCs w:val="24"/>
        </w:rPr>
        <w:t>форма музыкального произведения</w:t>
      </w:r>
      <w:r w:rsidRPr="000B73F5">
        <w:rPr>
          <w:rFonts w:ascii="Times New Roman" w:hAnsi="Times New Roman"/>
          <w:sz w:val="24"/>
          <w:szCs w:val="24"/>
        </w:rPr>
        <w:t>, в переводе с латинского языка означает «бег, бегство».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25. Композиторы детям (2ч)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>Детская музыка – удивительный мир правды и вымысла, сказочных образов и фантазий, веселых игр и забав;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Сюжет оперы </w:t>
      </w:r>
      <w:proofErr w:type="spellStart"/>
      <w:r w:rsidRPr="000B73F5">
        <w:rPr>
          <w:rFonts w:ascii="Times New Roman" w:hAnsi="Times New Roman"/>
          <w:sz w:val="24"/>
          <w:szCs w:val="24"/>
        </w:rPr>
        <w:t>С.Прокофьева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 «Любовь к трем апельсинам»;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Музыкальные произведения – </w:t>
      </w:r>
      <w:proofErr w:type="spellStart"/>
      <w:r w:rsidRPr="000B73F5">
        <w:rPr>
          <w:rFonts w:ascii="Times New Roman" w:hAnsi="Times New Roman"/>
          <w:sz w:val="24"/>
          <w:szCs w:val="24"/>
        </w:rPr>
        <w:t>С.Прокофьев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. Пятнашки. 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26. Картины, изображающие музыкальные инструменты(1ч)</w:t>
      </w:r>
    </w:p>
    <w:p w:rsidR="00282B84" w:rsidRPr="000B73F5" w:rsidRDefault="00282B84" w:rsidP="00282B84">
      <w:pPr>
        <w:pStyle w:val="a3"/>
        <w:tabs>
          <w:tab w:val="left" w:pos="142"/>
        </w:tabs>
        <w:jc w:val="both"/>
      </w:pPr>
      <w:r>
        <w:t xml:space="preserve">Музыкальный материал: </w:t>
      </w:r>
      <w:r w:rsidRPr="000B73F5">
        <w:rPr>
          <w:i/>
        </w:rPr>
        <w:t xml:space="preserve">Л. </w:t>
      </w:r>
      <w:proofErr w:type="spellStart"/>
      <w:r w:rsidRPr="000B73F5">
        <w:rPr>
          <w:i/>
        </w:rPr>
        <w:t>Нарваэс</w:t>
      </w:r>
      <w:proofErr w:type="spellEnd"/>
      <w:r w:rsidRPr="000B73F5">
        <w:rPr>
          <w:i/>
        </w:rPr>
        <w:t>.</w:t>
      </w:r>
      <w:r w:rsidRPr="000B73F5">
        <w:t xml:space="preserve"> Фантазия на тему «</w:t>
      </w:r>
      <w:proofErr w:type="spellStart"/>
      <w:r w:rsidRPr="000B73F5">
        <w:rPr>
          <w:lang w:val="en-US"/>
        </w:rPr>
        <w:t>Guardame</w:t>
      </w:r>
      <w:proofErr w:type="spellEnd"/>
      <w:r w:rsidRPr="000B73F5">
        <w:t xml:space="preserve"> </w:t>
      </w:r>
      <w:r w:rsidRPr="000B73F5">
        <w:rPr>
          <w:lang w:val="en-US"/>
        </w:rPr>
        <w:t>las</w:t>
      </w:r>
      <w:r w:rsidRPr="000B73F5">
        <w:t xml:space="preserve"> </w:t>
      </w:r>
      <w:proofErr w:type="spellStart"/>
      <w:r w:rsidRPr="000B73F5">
        <w:rPr>
          <w:lang w:val="en-US"/>
        </w:rPr>
        <w:t>vacas</w:t>
      </w:r>
      <w:proofErr w:type="spellEnd"/>
      <w:r>
        <w:t xml:space="preserve">» (звучание лютни, слушание). </w:t>
      </w:r>
      <w:r w:rsidRPr="000B73F5">
        <w:rPr>
          <w:i/>
        </w:rPr>
        <w:t xml:space="preserve">Ф. </w:t>
      </w:r>
      <w:proofErr w:type="spellStart"/>
      <w:r w:rsidRPr="000B73F5">
        <w:rPr>
          <w:i/>
        </w:rPr>
        <w:t>Таррега</w:t>
      </w:r>
      <w:proofErr w:type="spellEnd"/>
      <w:r w:rsidRPr="000B73F5">
        <w:rPr>
          <w:i/>
        </w:rPr>
        <w:t xml:space="preserve">. </w:t>
      </w:r>
      <w:r w:rsidRPr="000B73F5">
        <w:t xml:space="preserve">Воспоминания об </w:t>
      </w:r>
      <w:proofErr w:type="spellStart"/>
      <w:r w:rsidRPr="000B73F5">
        <w:t>Альгамб</w:t>
      </w:r>
      <w:r>
        <w:t>ре</w:t>
      </w:r>
      <w:proofErr w:type="spellEnd"/>
      <w:r>
        <w:t xml:space="preserve"> (звучание гитары, слушание). </w:t>
      </w:r>
      <w:r w:rsidRPr="000B73F5">
        <w:rPr>
          <w:i/>
        </w:rPr>
        <w:t xml:space="preserve">Б. Окуджава. </w:t>
      </w:r>
      <w:r w:rsidRPr="000B73F5">
        <w:t>Музыкант (слушание, пение).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27. «Жизненные правила для музыкантов» Р. Шумана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 xml:space="preserve">О творчестве композитора </w:t>
      </w:r>
      <w:proofErr w:type="spellStart"/>
      <w:r w:rsidRPr="000B73F5">
        <w:rPr>
          <w:rFonts w:ascii="Times New Roman" w:hAnsi="Times New Roman"/>
          <w:sz w:val="24"/>
          <w:szCs w:val="24"/>
        </w:rPr>
        <w:t>Р.Шумана</w:t>
      </w:r>
      <w:proofErr w:type="spellEnd"/>
      <w:r w:rsidRPr="000B73F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Правила для музыкантов;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Музыкальное произведение Ф. </w:t>
      </w:r>
      <w:proofErr w:type="spellStart"/>
      <w:r w:rsidRPr="000B73F5">
        <w:rPr>
          <w:rFonts w:ascii="Times New Roman" w:hAnsi="Times New Roman"/>
          <w:sz w:val="24"/>
          <w:szCs w:val="24"/>
        </w:rPr>
        <w:t>Таррега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. Воспоминания об </w:t>
      </w:r>
      <w:proofErr w:type="spellStart"/>
      <w:r w:rsidRPr="000B73F5">
        <w:rPr>
          <w:rFonts w:ascii="Times New Roman" w:hAnsi="Times New Roman"/>
          <w:sz w:val="24"/>
          <w:szCs w:val="24"/>
        </w:rPr>
        <w:t>Альгамбре</w:t>
      </w:r>
      <w:proofErr w:type="spellEnd"/>
      <w:r w:rsidRPr="000B73F5">
        <w:rPr>
          <w:rFonts w:ascii="Times New Roman" w:hAnsi="Times New Roman"/>
          <w:sz w:val="24"/>
          <w:szCs w:val="24"/>
        </w:rPr>
        <w:t>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28. Струнные смычковые инструменты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73F5">
        <w:rPr>
          <w:rFonts w:ascii="Times New Roman" w:hAnsi="Times New Roman"/>
          <w:b/>
          <w:i/>
          <w:sz w:val="24"/>
          <w:szCs w:val="24"/>
        </w:rPr>
        <w:t>Зн</w:t>
      </w:r>
      <w:r>
        <w:rPr>
          <w:rFonts w:ascii="Times New Roman" w:hAnsi="Times New Roman"/>
          <w:b/>
          <w:i/>
          <w:sz w:val="24"/>
          <w:szCs w:val="24"/>
        </w:rPr>
        <w:t xml:space="preserve">ать: </w:t>
      </w:r>
      <w:r w:rsidRPr="000B73F5">
        <w:rPr>
          <w:rFonts w:ascii="Times New Roman" w:hAnsi="Times New Roman"/>
          <w:sz w:val="24"/>
          <w:szCs w:val="24"/>
        </w:rPr>
        <w:t>Струнные смычковые инструменты – скрипка, альт, виолончель, контрабас, что общего у этих инструментов и чем они отличаются между собой;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Виртуозная техника – сложная техника;</w:t>
      </w:r>
    </w:p>
    <w:p w:rsidR="00282B84" w:rsidRPr="000B73F5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F5">
        <w:rPr>
          <w:rFonts w:ascii="Times New Roman" w:hAnsi="Times New Roman"/>
          <w:sz w:val="24"/>
          <w:szCs w:val="24"/>
        </w:rPr>
        <w:t>Ансамбль – по-французски «вместе»</w:t>
      </w:r>
    </w:p>
    <w:p w:rsidR="00282B84" w:rsidRPr="00624227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29-30. С. Прокофьев. Симфони</w:t>
      </w:r>
      <w:r>
        <w:rPr>
          <w:b/>
        </w:rPr>
        <w:t>ческая сказка «Петя и волк»</w:t>
      </w:r>
      <w:r w:rsidRPr="000B73F5">
        <w:rPr>
          <w:b/>
        </w:rPr>
        <w:t xml:space="preserve"> (1</w:t>
      </w:r>
      <w:proofErr w:type="gramStart"/>
      <w:r w:rsidRPr="000B73F5">
        <w:rPr>
          <w:b/>
        </w:rPr>
        <w:t>ч)</w:t>
      </w:r>
      <w:r>
        <w:rPr>
          <w:b/>
        </w:rPr>
        <w:t xml:space="preserve">   </w:t>
      </w:r>
      <w:proofErr w:type="gramEnd"/>
      <w:r>
        <w:rPr>
          <w:b/>
        </w:rPr>
        <w:t xml:space="preserve">  </w:t>
      </w:r>
      <w:r>
        <w:rPr>
          <w:b/>
          <w:i/>
        </w:rPr>
        <w:t xml:space="preserve">Знать: </w:t>
      </w:r>
      <w:r w:rsidRPr="000B73F5">
        <w:t>Деревянные духовые инструменты: флейта, гобой, кларнет, фагот;</w:t>
      </w:r>
      <w:r>
        <w:rPr>
          <w:b/>
          <w:i/>
        </w:rPr>
        <w:t xml:space="preserve"> </w:t>
      </w:r>
      <w:r w:rsidRPr="000B73F5">
        <w:t xml:space="preserve">Сюжет симфонической сказки «Петя и волк» </w:t>
      </w:r>
      <w:proofErr w:type="spellStart"/>
      <w:r w:rsidRPr="000B73F5">
        <w:t>С.Прокофьева</w:t>
      </w:r>
      <w:proofErr w:type="spellEnd"/>
      <w:r w:rsidRPr="000B73F5">
        <w:t>;</w:t>
      </w:r>
      <w:r>
        <w:rPr>
          <w:b/>
          <w:i/>
        </w:rPr>
        <w:t xml:space="preserve"> </w:t>
      </w:r>
      <w:r w:rsidRPr="000B73F5">
        <w:t>Ударные инструменты: большой барабан, литавры.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31. Вечная память героям. День Победы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 xml:space="preserve">Исторические события 1941-1945 </w:t>
      </w:r>
      <w:proofErr w:type="spellStart"/>
      <w:r w:rsidRPr="000B73F5">
        <w:rPr>
          <w:rFonts w:ascii="Times New Roman" w:hAnsi="Times New Roman"/>
          <w:sz w:val="24"/>
          <w:szCs w:val="24"/>
        </w:rPr>
        <w:t>гг</w:t>
      </w:r>
      <w:proofErr w:type="spellEnd"/>
      <w:r w:rsidRPr="000B73F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 xml:space="preserve">Музыкальное произведение, которое звучит в минуту молчания у Вечного огня </w:t>
      </w:r>
      <w:proofErr w:type="spellStart"/>
      <w:r w:rsidRPr="000B73F5">
        <w:rPr>
          <w:rFonts w:ascii="Times New Roman" w:hAnsi="Times New Roman"/>
          <w:sz w:val="24"/>
          <w:szCs w:val="24"/>
        </w:rPr>
        <w:t>Р.Шуман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. Грезы. </w:t>
      </w:r>
    </w:p>
    <w:p w:rsidR="00282B84" w:rsidRPr="00624227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32. Легко ли быть музыкальным исполнителем?  (1</w:t>
      </w:r>
      <w:proofErr w:type="gramStart"/>
      <w:r w:rsidRPr="000B73F5">
        <w:rPr>
          <w:b/>
        </w:rPr>
        <w:t>ч)</w:t>
      </w:r>
      <w:r>
        <w:rPr>
          <w:b/>
        </w:rPr>
        <w:t xml:space="preserve">   </w:t>
      </w:r>
      <w:proofErr w:type="gramEnd"/>
      <w:r>
        <w:rPr>
          <w:b/>
        </w:rPr>
        <w:t xml:space="preserve">  </w:t>
      </w:r>
      <w:r>
        <w:rPr>
          <w:b/>
          <w:i/>
        </w:rPr>
        <w:t xml:space="preserve">Знать: </w:t>
      </w:r>
      <w:r w:rsidRPr="000B73F5">
        <w:t>КВАРТЕТ – по-итальянски «четвертый». Ансамбль из четырех исполнителей;</w:t>
      </w:r>
      <w:r>
        <w:rPr>
          <w:b/>
          <w:i/>
        </w:rPr>
        <w:t xml:space="preserve"> </w:t>
      </w:r>
      <w:r w:rsidRPr="000B73F5">
        <w:t>БАС – здесь: виолончель.</w:t>
      </w:r>
    </w:p>
    <w:p w:rsidR="00282B84" w:rsidRPr="000B73F5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33. Выдающиеся музыканты-исполнители (1ч)</w:t>
      </w:r>
    </w:p>
    <w:p w:rsidR="00282B84" w:rsidRPr="00C650EE" w:rsidRDefault="00282B84" w:rsidP="00282B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Знать: </w:t>
      </w:r>
      <w:r w:rsidRPr="000B73F5">
        <w:rPr>
          <w:rFonts w:ascii="Times New Roman" w:hAnsi="Times New Roman"/>
          <w:sz w:val="24"/>
          <w:szCs w:val="24"/>
        </w:rPr>
        <w:t xml:space="preserve">Известных исполнителей </w:t>
      </w:r>
      <w:proofErr w:type="spellStart"/>
      <w:r w:rsidRPr="000B73F5">
        <w:rPr>
          <w:rFonts w:ascii="Times New Roman" w:hAnsi="Times New Roman"/>
          <w:sz w:val="24"/>
          <w:szCs w:val="24"/>
        </w:rPr>
        <w:t>С.Рихтера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3F5">
        <w:rPr>
          <w:rFonts w:ascii="Times New Roman" w:hAnsi="Times New Roman"/>
          <w:sz w:val="24"/>
          <w:szCs w:val="24"/>
        </w:rPr>
        <w:t>Д.Ойстраха</w:t>
      </w:r>
      <w:proofErr w:type="spellEnd"/>
      <w:r w:rsidRPr="000B73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3F5">
        <w:rPr>
          <w:rFonts w:ascii="Times New Roman" w:hAnsi="Times New Roman"/>
          <w:sz w:val="24"/>
          <w:szCs w:val="24"/>
        </w:rPr>
        <w:t>И.Козловского</w:t>
      </w:r>
      <w:proofErr w:type="spellEnd"/>
      <w:r w:rsidRPr="000B73F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БРАВО – выражение одобрения, восхищения;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B73F5">
        <w:rPr>
          <w:rFonts w:ascii="Times New Roman" w:hAnsi="Times New Roman"/>
          <w:sz w:val="24"/>
          <w:szCs w:val="24"/>
        </w:rPr>
        <w:t>БИС – возглас, в котором содержится просьба повторить музыкальное произведение.</w:t>
      </w:r>
    </w:p>
    <w:p w:rsidR="00282B84" w:rsidRPr="00624227" w:rsidRDefault="00282B84" w:rsidP="00282B84">
      <w:pPr>
        <w:pStyle w:val="a3"/>
        <w:tabs>
          <w:tab w:val="left" w:pos="142"/>
        </w:tabs>
        <w:rPr>
          <w:b/>
        </w:rPr>
      </w:pPr>
      <w:r w:rsidRPr="000B73F5">
        <w:rPr>
          <w:b/>
        </w:rPr>
        <w:t>Урок 34. Концертные залы мира (1</w:t>
      </w:r>
      <w:proofErr w:type="gramStart"/>
      <w:r w:rsidRPr="000B73F5">
        <w:rPr>
          <w:b/>
        </w:rPr>
        <w:t>ч)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>
        <w:rPr>
          <w:b/>
          <w:i/>
        </w:rPr>
        <w:t xml:space="preserve">Знать: </w:t>
      </w:r>
      <w:r w:rsidRPr="000B73F5">
        <w:t>Самые известные концертные залы мира – Большой зал Московской консерватории, Большой зал Санкт-Петербургской филармонии (Россия), «Карнеги-холл» (США), «</w:t>
      </w:r>
      <w:proofErr w:type="spellStart"/>
      <w:r w:rsidRPr="000B73F5">
        <w:t>Гаво</w:t>
      </w:r>
      <w:proofErr w:type="spellEnd"/>
      <w:r w:rsidRPr="000B73F5">
        <w:t>» (Франция), «Альберт-холл» (Англия);</w:t>
      </w:r>
      <w:r>
        <w:rPr>
          <w:b/>
          <w:i/>
        </w:rPr>
        <w:t xml:space="preserve"> </w:t>
      </w:r>
      <w:r w:rsidRPr="000B73F5">
        <w:t>КОНКУРС – соревнование;</w:t>
      </w:r>
      <w:r>
        <w:rPr>
          <w:b/>
          <w:i/>
        </w:rPr>
        <w:t xml:space="preserve"> </w:t>
      </w:r>
      <w:r w:rsidRPr="000B73F5">
        <w:t>ПРЕСТИЖНЫЙ – значительный, влиятельный;</w:t>
      </w:r>
      <w:r>
        <w:rPr>
          <w:b/>
          <w:i/>
        </w:rPr>
        <w:t xml:space="preserve"> </w:t>
      </w:r>
      <w:r w:rsidRPr="000B73F5">
        <w:t>КОНЦЕРТ.</w:t>
      </w:r>
    </w:p>
    <w:p w:rsidR="00282B84" w:rsidRDefault="00282B84" w:rsidP="00282B84">
      <w:pPr>
        <w:outlineLvl w:val="0"/>
        <w:rPr>
          <w:rFonts w:ascii="Times New Roman" w:hAnsi="Times New Roman"/>
          <w:b/>
          <w:sz w:val="24"/>
          <w:szCs w:val="24"/>
        </w:rPr>
        <w:sectPr w:rsidR="00282B84" w:rsidSect="00C650EE">
          <w:pgSz w:w="11906" w:h="16838"/>
          <w:pgMar w:top="851" w:right="851" w:bottom="1560" w:left="993" w:header="709" w:footer="709" w:gutter="0"/>
          <w:cols w:space="708"/>
          <w:docGrid w:linePitch="360"/>
        </w:sectPr>
      </w:pPr>
    </w:p>
    <w:p w:rsidR="00282B84" w:rsidRPr="00624227" w:rsidRDefault="00282B84" w:rsidP="00282B84">
      <w:pPr>
        <w:jc w:val="center"/>
        <w:rPr>
          <w:rFonts w:ascii="Times New Roman" w:hAnsi="Times New Roman"/>
          <w:b/>
          <w:sz w:val="24"/>
        </w:rPr>
      </w:pPr>
      <w:r w:rsidRPr="00624227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282B84" w:rsidRPr="00190E4A" w:rsidTr="00951FF9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84" w:rsidRPr="00190E4A" w:rsidRDefault="00282B84" w:rsidP="0095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B84" w:rsidRPr="00190E4A" w:rsidRDefault="00282B84" w:rsidP="0095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82B84" w:rsidRPr="00190E4A" w:rsidTr="00951FF9">
        <w:trPr>
          <w:trHeight w:val="43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года: </w:t>
            </w:r>
            <w:r w:rsidRPr="00190E4A">
              <w:rPr>
                <w:rFonts w:ascii="Times New Roman" w:hAnsi="Times New Roman"/>
                <w:b/>
                <w:sz w:val="24"/>
                <w:szCs w:val="24"/>
              </w:rPr>
              <w:t>«О чём рассказывает музыка»</w:t>
            </w:r>
          </w:p>
        </w:tc>
      </w:tr>
      <w:tr w:rsidR="00282B84" w:rsidRPr="00190E4A" w:rsidTr="00951FF9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Default="00282B84" w:rsidP="00951FF9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Картины природы в музыке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Может ли музыка «нарисовать» портрет?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В сказочной стране гномов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Многообразие в единстве: вариации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«Дела давно минувших дней…»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«Там русский дух… там Русью пахнет!»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«На Руси родной, на Руси большой не бывать врагу…»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Бег по кругу: рондо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10-12.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Какими бывают музыкальные интонации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Знаки препинания в музыке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«Мороз и солнце, день чудесный…»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«Рождество Твое, Христе Боже наш…»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Колокольные звоны на Руси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Музыка в храме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М.И. Глинка – основоположник русской классической музыки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Что такое патриотизм</w:t>
            </w:r>
            <w:r w:rsidRPr="00190E4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Русский национальный герой Иван Сусанин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Прощай, Масленица!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Музыкальная имитация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Композиторы детям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Картинки, изображающие музыкальные инструменты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«Жизненные правила для музыкантов» Р. Шумана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Струнные смычковые инструменты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С. Прокофьев. Симфоническая сказка «Петя и волк»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Вечная память героям. День Победы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Легко ли быть музыкальным исполнителем?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Выдающиеся музыканты-исполнители</w:t>
            </w:r>
          </w:p>
        </w:tc>
      </w:tr>
      <w:tr w:rsidR="00282B84" w:rsidRPr="00190E4A" w:rsidTr="00951FF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84" w:rsidRPr="00190E4A" w:rsidRDefault="00282B84" w:rsidP="00951F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0E4A">
              <w:rPr>
                <w:rFonts w:ascii="Times New Roman" w:hAnsi="Times New Roman"/>
                <w:sz w:val="24"/>
                <w:szCs w:val="24"/>
              </w:rPr>
              <w:t>Концертные залы мира</w:t>
            </w:r>
          </w:p>
        </w:tc>
      </w:tr>
    </w:tbl>
    <w:p w:rsidR="00282B84" w:rsidRDefault="00282B84" w:rsidP="0028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722" w:rsidRDefault="00282B84">
      <w:bookmarkStart w:id="0" w:name="_GoBack"/>
      <w:bookmarkEnd w:id="0"/>
    </w:p>
    <w:sectPr w:rsidR="00DE2722" w:rsidSect="00282B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E87"/>
    <w:multiLevelType w:val="multilevel"/>
    <w:tmpl w:val="268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D3B0D"/>
    <w:multiLevelType w:val="multilevel"/>
    <w:tmpl w:val="1EA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B8"/>
    <w:rsid w:val="0026162F"/>
    <w:rsid w:val="00282B84"/>
    <w:rsid w:val="00446BB8"/>
    <w:rsid w:val="00D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033F-474C-4730-A334-36C472B3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2B8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82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282B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2023-09-25T13:43:00Z</dcterms:created>
  <dcterms:modified xsi:type="dcterms:W3CDTF">2023-09-25T13:43:00Z</dcterms:modified>
</cp:coreProperties>
</file>