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21B8" w14:textId="77777777" w:rsidR="006F0807" w:rsidRPr="00523DFF" w:rsidRDefault="006F0807" w:rsidP="006F0807">
      <w:pPr>
        <w:spacing w:after="0" w:line="240" w:lineRule="auto"/>
        <w:jc w:val="center"/>
        <w:rPr>
          <w:rFonts w:ascii="Times New Roman" w:eastAsia="Times New Roman" w:hAnsi="Times New Roman" w:cs="Times New Roman"/>
          <w:b/>
          <w:bCs/>
          <w:color w:val="0D0D0D" w:themeColor="text1" w:themeTint="F2"/>
          <w:sz w:val="24"/>
          <w:szCs w:val="24"/>
        </w:rPr>
      </w:pPr>
      <w:r w:rsidRPr="00523DFF">
        <w:rPr>
          <w:rFonts w:ascii="Times New Roman" w:eastAsia="Times New Roman" w:hAnsi="Times New Roman" w:cs="Times New Roman"/>
          <w:b/>
          <w:bCs/>
          <w:color w:val="0D0D0D" w:themeColor="text1" w:themeTint="F2"/>
          <w:sz w:val="24"/>
          <w:szCs w:val="24"/>
        </w:rPr>
        <w:t>Рабочая программа по учебному предмету «Биология» для 6-го класса</w:t>
      </w:r>
    </w:p>
    <w:p w14:paraId="2D594FC2" w14:textId="77777777" w:rsidR="006F0807" w:rsidRPr="00523DFF" w:rsidRDefault="006F0807" w:rsidP="006F0807">
      <w:pPr>
        <w:spacing w:after="0" w:line="240" w:lineRule="auto"/>
        <w:jc w:val="both"/>
        <w:rPr>
          <w:rFonts w:ascii="Times New Roman" w:eastAsia="Times New Roman" w:hAnsi="Times New Roman" w:cs="Times New Roman"/>
          <w:color w:val="0D0D0D" w:themeColor="text1" w:themeTint="F2"/>
          <w:sz w:val="24"/>
          <w:szCs w:val="24"/>
        </w:rPr>
      </w:pPr>
      <w:r w:rsidRPr="00523DFF">
        <w:rPr>
          <w:rFonts w:ascii="Times New Roman" w:eastAsia="Times New Roman" w:hAnsi="Times New Roman" w:cs="Times New Roman"/>
          <w:color w:val="0D0D0D" w:themeColor="text1" w:themeTint="F2"/>
          <w:sz w:val="24"/>
          <w:szCs w:val="24"/>
        </w:rPr>
        <w:t>Данная программа рассчитана на 1 год (</w:t>
      </w:r>
      <w:r w:rsidRPr="00523DFF">
        <w:rPr>
          <w:rFonts w:ascii="Times New Roman" w:eastAsia="Times New Roman" w:hAnsi="Times New Roman" w:cs="Times New Roman"/>
          <w:iCs/>
          <w:color w:val="0D0D0D" w:themeColor="text1" w:themeTint="F2"/>
          <w:sz w:val="24"/>
          <w:szCs w:val="24"/>
        </w:rPr>
        <w:t>3</w:t>
      </w:r>
      <w:r>
        <w:rPr>
          <w:rFonts w:ascii="Times New Roman" w:eastAsia="Times New Roman" w:hAnsi="Times New Roman" w:cs="Times New Roman"/>
          <w:iCs/>
          <w:color w:val="0D0D0D" w:themeColor="text1" w:themeTint="F2"/>
          <w:sz w:val="24"/>
          <w:szCs w:val="24"/>
        </w:rPr>
        <w:t>4</w:t>
      </w:r>
      <w:r w:rsidRPr="00523DFF">
        <w:rPr>
          <w:rFonts w:ascii="Times New Roman" w:eastAsia="Times New Roman" w:hAnsi="Times New Roman" w:cs="Times New Roman"/>
          <w:color w:val="0D0D0D" w:themeColor="text1" w:themeTint="F2"/>
          <w:sz w:val="24"/>
          <w:szCs w:val="24"/>
        </w:rPr>
        <w:t> учебных недель). Общее число учебных часов в 6-м классе – </w:t>
      </w:r>
      <w:r w:rsidRPr="00523DFF">
        <w:rPr>
          <w:rFonts w:ascii="Times New Roman" w:eastAsia="Times New Roman" w:hAnsi="Times New Roman" w:cs="Times New Roman"/>
          <w:iCs/>
          <w:color w:val="0D0D0D" w:themeColor="text1" w:themeTint="F2"/>
          <w:sz w:val="24"/>
          <w:szCs w:val="24"/>
        </w:rPr>
        <w:t>3</w:t>
      </w:r>
      <w:r>
        <w:rPr>
          <w:rFonts w:ascii="Times New Roman" w:eastAsia="Times New Roman" w:hAnsi="Times New Roman" w:cs="Times New Roman"/>
          <w:iCs/>
          <w:color w:val="0D0D0D" w:themeColor="text1" w:themeTint="F2"/>
          <w:sz w:val="24"/>
          <w:szCs w:val="24"/>
        </w:rPr>
        <w:t>4</w:t>
      </w:r>
      <w:r w:rsidRPr="00523DFF">
        <w:rPr>
          <w:rFonts w:ascii="Times New Roman" w:eastAsia="Times New Roman" w:hAnsi="Times New Roman" w:cs="Times New Roman"/>
          <w:color w:val="0D0D0D" w:themeColor="text1" w:themeTint="F2"/>
          <w:sz w:val="24"/>
          <w:szCs w:val="24"/>
        </w:rPr>
        <w:t> (</w:t>
      </w:r>
      <w:r w:rsidRPr="00523DFF">
        <w:rPr>
          <w:rFonts w:ascii="Times New Roman" w:eastAsia="Times New Roman" w:hAnsi="Times New Roman" w:cs="Times New Roman"/>
          <w:iCs/>
          <w:color w:val="0D0D0D" w:themeColor="text1" w:themeTint="F2"/>
          <w:sz w:val="24"/>
          <w:szCs w:val="24"/>
        </w:rPr>
        <w:t>1</w:t>
      </w:r>
      <w:r w:rsidRPr="00523DFF">
        <w:rPr>
          <w:rFonts w:ascii="Times New Roman" w:eastAsia="Times New Roman" w:hAnsi="Times New Roman" w:cs="Times New Roman"/>
          <w:color w:val="0D0D0D" w:themeColor="text1" w:themeTint="F2"/>
          <w:sz w:val="24"/>
          <w:szCs w:val="24"/>
        </w:rPr>
        <w:t> час в неделю).</w:t>
      </w:r>
    </w:p>
    <w:p w14:paraId="2D749C1C" w14:textId="77777777" w:rsidR="006F0807" w:rsidRDefault="006F0807" w:rsidP="006F0807">
      <w:pPr>
        <w:spacing w:after="0" w:line="240" w:lineRule="auto"/>
        <w:jc w:val="both"/>
        <w:rPr>
          <w:rFonts w:ascii="Times New Roman" w:hAnsi="Times New Roman" w:cs="Times New Roman"/>
          <w:b/>
          <w:color w:val="0D0D0D" w:themeColor="text1" w:themeTint="F2"/>
          <w:sz w:val="24"/>
          <w:szCs w:val="24"/>
        </w:rPr>
      </w:pPr>
    </w:p>
    <w:p w14:paraId="6D959DDC" w14:textId="77777777" w:rsidR="006F0807" w:rsidRPr="00523DFF" w:rsidRDefault="006F0807" w:rsidP="006F0807">
      <w:pPr>
        <w:spacing w:after="0" w:line="240" w:lineRule="auto"/>
        <w:jc w:val="center"/>
        <w:rPr>
          <w:rFonts w:ascii="Times New Roman" w:hAnsi="Times New Roman" w:cs="Times New Roman"/>
          <w:b/>
          <w:color w:val="0D0D0D" w:themeColor="text1" w:themeTint="F2"/>
          <w:sz w:val="24"/>
          <w:szCs w:val="24"/>
        </w:rPr>
      </w:pPr>
      <w:r w:rsidRPr="00523DFF">
        <w:rPr>
          <w:rFonts w:ascii="Times New Roman" w:hAnsi="Times New Roman" w:cs="Times New Roman"/>
          <w:b/>
          <w:color w:val="0D0D0D" w:themeColor="text1" w:themeTint="F2"/>
          <w:sz w:val="24"/>
          <w:szCs w:val="24"/>
        </w:rPr>
        <w:t>ПОЯСНИТЕЛЬНАЯ ЗАПИСКА</w:t>
      </w:r>
    </w:p>
    <w:p w14:paraId="1FD5E9E6" w14:textId="77777777" w:rsidR="006F0807" w:rsidRPr="00523DFF" w:rsidRDefault="006F0807" w:rsidP="006F0807">
      <w:pPr>
        <w:spacing w:after="0" w:line="240" w:lineRule="auto"/>
        <w:jc w:val="both"/>
        <w:rPr>
          <w:rFonts w:ascii="Times New Roman" w:eastAsia="Times New Roman" w:hAnsi="Times New Roman" w:cs="Times New Roman"/>
          <w:color w:val="0D0D0D" w:themeColor="text1" w:themeTint="F2"/>
          <w:sz w:val="24"/>
          <w:szCs w:val="24"/>
        </w:rPr>
      </w:pPr>
      <w:r w:rsidRPr="00523DFF">
        <w:rPr>
          <w:rFonts w:ascii="Times New Roman" w:eastAsia="Times New Roman" w:hAnsi="Times New Roman" w:cs="Times New Roman"/>
          <w:color w:val="0D0D0D" w:themeColor="text1" w:themeTint="F2"/>
          <w:sz w:val="24"/>
          <w:szCs w:val="24"/>
        </w:rPr>
        <w:t>Рабочая программа по учебному предмету «Биология» на 20</w:t>
      </w:r>
      <w:r>
        <w:rPr>
          <w:rFonts w:ascii="Times New Roman" w:eastAsia="Times New Roman" w:hAnsi="Times New Roman" w:cs="Times New Roman"/>
          <w:iCs/>
          <w:color w:val="0D0D0D" w:themeColor="text1" w:themeTint="F2"/>
          <w:sz w:val="24"/>
          <w:szCs w:val="24"/>
        </w:rPr>
        <w:t>22/23</w:t>
      </w:r>
      <w:r w:rsidRPr="00523DFF">
        <w:rPr>
          <w:rFonts w:ascii="Times New Roman" w:eastAsia="Times New Roman" w:hAnsi="Times New Roman" w:cs="Times New Roman"/>
          <w:color w:val="0D0D0D" w:themeColor="text1" w:themeTint="F2"/>
          <w:sz w:val="24"/>
          <w:szCs w:val="24"/>
        </w:rPr>
        <w:t> учебный год для обучающихся 6-го класса </w:t>
      </w:r>
      <w:r w:rsidRPr="00523DFF">
        <w:rPr>
          <w:rFonts w:ascii="Times New Roman" w:eastAsia="Times New Roman" w:hAnsi="Times New Roman" w:cs="Times New Roman"/>
          <w:iCs/>
          <w:color w:val="0D0D0D" w:themeColor="text1" w:themeTint="F2"/>
          <w:sz w:val="24"/>
          <w:szCs w:val="24"/>
        </w:rPr>
        <w:t>М</w:t>
      </w:r>
      <w:r>
        <w:rPr>
          <w:rFonts w:ascii="Times New Roman" w:eastAsia="Times New Roman" w:hAnsi="Times New Roman" w:cs="Times New Roman"/>
          <w:iCs/>
          <w:color w:val="0D0D0D" w:themeColor="text1" w:themeTint="F2"/>
          <w:sz w:val="24"/>
          <w:szCs w:val="24"/>
        </w:rPr>
        <w:t>К</w:t>
      </w:r>
      <w:r w:rsidRPr="00523DFF">
        <w:rPr>
          <w:rFonts w:ascii="Times New Roman" w:eastAsia="Times New Roman" w:hAnsi="Times New Roman" w:cs="Times New Roman"/>
          <w:iCs/>
          <w:color w:val="0D0D0D" w:themeColor="text1" w:themeTint="F2"/>
          <w:sz w:val="24"/>
          <w:szCs w:val="24"/>
        </w:rPr>
        <w:t xml:space="preserve">ОУ </w:t>
      </w:r>
      <w:proofErr w:type="spellStart"/>
      <w:r>
        <w:rPr>
          <w:rFonts w:ascii="Times New Roman" w:eastAsia="Times New Roman" w:hAnsi="Times New Roman" w:cs="Times New Roman"/>
          <w:iCs/>
          <w:color w:val="0D0D0D" w:themeColor="text1" w:themeTint="F2"/>
          <w:sz w:val="24"/>
          <w:szCs w:val="24"/>
        </w:rPr>
        <w:t>Виноградненский</w:t>
      </w:r>
      <w:proofErr w:type="spellEnd"/>
      <w:r>
        <w:rPr>
          <w:rFonts w:ascii="Times New Roman" w:eastAsia="Times New Roman" w:hAnsi="Times New Roman" w:cs="Times New Roman"/>
          <w:iCs/>
          <w:color w:val="0D0D0D" w:themeColor="text1" w:themeTint="F2"/>
          <w:sz w:val="24"/>
          <w:szCs w:val="24"/>
        </w:rPr>
        <w:t xml:space="preserve"> лицей им Дедова Ф.И</w:t>
      </w:r>
      <w:r w:rsidRPr="00523DFF">
        <w:rPr>
          <w:rFonts w:ascii="Times New Roman" w:eastAsia="Times New Roman" w:hAnsi="Times New Roman" w:cs="Times New Roman"/>
          <w:i/>
          <w:iCs/>
          <w:color w:val="0D0D0D" w:themeColor="text1" w:themeTint="F2"/>
          <w:sz w:val="24"/>
          <w:szCs w:val="24"/>
        </w:rPr>
        <w:t xml:space="preserve"> </w:t>
      </w:r>
      <w:r w:rsidRPr="00523DFF">
        <w:rPr>
          <w:rFonts w:ascii="Times New Roman" w:eastAsia="Times New Roman" w:hAnsi="Times New Roman" w:cs="Times New Roman"/>
          <w:color w:val="0D0D0D" w:themeColor="text1" w:themeTint="F2"/>
          <w:sz w:val="24"/>
          <w:szCs w:val="24"/>
        </w:rPr>
        <w:t>разработана в соответствии с требованиями документов:</w:t>
      </w:r>
      <w:r w:rsidRPr="00523DFF">
        <w:rPr>
          <w:rFonts w:ascii="Times New Roman" w:hAnsi="Times New Roman" w:cs="Times New Roman"/>
          <w:color w:val="0D0D0D" w:themeColor="text1" w:themeTint="F2"/>
          <w:sz w:val="24"/>
          <w:szCs w:val="24"/>
        </w:rPr>
        <w:t xml:space="preserve"> </w:t>
      </w:r>
    </w:p>
    <w:p w14:paraId="6C7AE276" w14:textId="77777777" w:rsidR="006F0807" w:rsidRPr="00523DFF" w:rsidRDefault="006F0807" w:rsidP="006F0807">
      <w:pPr>
        <w:spacing w:after="0" w:line="240" w:lineRule="auto"/>
        <w:jc w:val="both"/>
        <w:rPr>
          <w:rFonts w:ascii="Times New Roman" w:eastAsia="Times New Roman" w:hAnsi="Times New Roman" w:cs="Times New Roman"/>
          <w:color w:val="0D0D0D" w:themeColor="text1" w:themeTint="F2"/>
          <w:sz w:val="24"/>
          <w:szCs w:val="24"/>
        </w:rPr>
      </w:pPr>
      <w:hyperlink r:id="rId5" w:anchor="/document/99/902389617/" w:history="1">
        <w:r w:rsidRPr="00523DFF">
          <w:rPr>
            <w:rFonts w:ascii="Times New Roman" w:eastAsia="Times New Roman" w:hAnsi="Times New Roman" w:cs="Times New Roman"/>
            <w:color w:val="0D0D0D" w:themeColor="text1" w:themeTint="F2"/>
            <w:sz w:val="24"/>
            <w:szCs w:val="24"/>
            <w:u w:val="single"/>
          </w:rPr>
          <w:t>Федеральный закон от 29.12.2012 № 273-ФЗ</w:t>
        </w:r>
      </w:hyperlink>
      <w:r w:rsidRPr="00523DFF">
        <w:rPr>
          <w:rFonts w:ascii="Times New Roman" w:eastAsia="Times New Roman" w:hAnsi="Times New Roman" w:cs="Times New Roman"/>
          <w:color w:val="0D0D0D" w:themeColor="text1" w:themeTint="F2"/>
          <w:sz w:val="24"/>
          <w:szCs w:val="24"/>
        </w:rPr>
        <w:t> «Об образовании в Российской Федерации»;</w:t>
      </w:r>
    </w:p>
    <w:p w14:paraId="414EB4C4" w14:textId="77777777" w:rsidR="006F0807" w:rsidRPr="00523DFF" w:rsidRDefault="006F0807" w:rsidP="006F0807">
      <w:pPr>
        <w:spacing w:after="0" w:line="240" w:lineRule="auto"/>
        <w:jc w:val="both"/>
        <w:rPr>
          <w:rFonts w:ascii="Times New Roman" w:eastAsia="Times New Roman" w:hAnsi="Times New Roman" w:cs="Times New Roman"/>
          <w:color w:val="0D0D0D" w:themeColor="text1" w:themeTint="F2"/>
          <w:sz w:val="24"/>
          <w:szCs w:val="24"/>
        </w:rPr>
      </w:pPr>
    </w:p>
    <w:p w14:paraId="03798C43" w14:textId="77777777" w:rsidR="006F0807" w:rsidRPr="00523DFF" w:rsidRDefault="006F0807" w:rsidP="006F0807">
      <w:pPr>
        <w:spacing w:after="0" w:line="240" w:lineRule="auto"/>
        <w:jc w:val="both"/>
        <w:rPr>
          <w:rFonts w:ascii="Times New Roman" w:eastAsia="Times New Roman" w:hAnsi="Times New Roman" w:cs="Times New Roman"/>
          <w:color w:val="0D0D0D" w:themeColor="text1" w:themeTint="F2"/>
          <w:sz w:val="24"/>
          <w:szCs w:val="24"/>
        </w:rPr>
      </w:pPr>
      <w:r w:rsidRPr="00523DFF">
        <w:rPr>
          <w:rFonts w:ascii="Times New Roman" w:eastAsia="Times New Roman" w:hAnsi="Times New Roman" w:cs="Times New Roman"/>
          <w:color w:val="0D0D0D" w:themeColor="text1" w:themeTint="F2"/>
          <w:sz w:val="24"/>
          <w:szCs w:val="24"/>
        </w:rPr>
        <w:t>Приказ Минобрнауки от 17.12.2010 № 1897 «Об утверждении федерального государственного образовательного стандарта основного общего образования»;</w:t>
      </w:r>
    </w:p>
    <w:p w14:paraId="69069DA2" w14:textId="77777777" w:rsidR="006F0807" w:rsidRPr="00523DFF" w:rsidRDefault="006F0807" w:rsidP="006F0807">
      <w:pPr>
        <w:spacing w:after="0" w:line="240" w:lineRule="auto"/>
        <w:jc w:val="both"/>
        <w:rPr>
          <w:rFonts w:ascii="Times New Roman" w:eastAsia="Times New Roman" w:hAnsi="Times New Roman" w:cs="Times New Roman"/>
          <w:color w:val="0D0D0D" w:themeColor="text1" w:themeTint="F2"/>
          <w:sz w:val="24"/>
          <w:szCs w:val="24"/>
        </w:rPr>
      </w:pPr>
    </w:p>
    <w:p w14:paraId="3DDA5201" w14:textId="77777777" w:rsidR="006F0807" w:rsidRPr="00523DFF" w:rsidRDefault="006F0807" w:rsidP="006F0807">
      <w:pPr>
        <w:pStyle w:val="a4"/>
        <w:jc w:val="both"/>
        <w:rPr>
          <w:rFonts w:ascii="Times New Roman" w:hAnsi="Times New Roman" w:cs="Times New Roman"/>
          <w:color w:val="0D0D0D" w:themeColor="text1" w:themeTint="F2"/>
          <w:sz w:val="24"/>
          <w:szCs w:val="24"/>
        </w:rPr>
      </w:pPr>
      <w:hyperlink r:id="rId6" w:anchor="/document/99/499044345/" w:history="1">
        <w:r w:rsidRPr="00523DFF">
          <w:rPr>
            <w:rFonts w:ascii="Times New Roman" w:eastAsia="Times New Roman" w:hAnsi="Times New Roman" w:cs="Times New Roman"/>
            <w:color w:val="0D0D0D" w:themeColor="text1" w:themeTint="F2"/>
            <w:sz w:val="24"/>
            <w:szCs w:val="24"/>
          </w:rPr>
          <w:t>Приказ Минобрнауки от 30.08.2013 № 1015</w:t>
        </w:r>
      </w:hyperlink>
      <w:r w:rsidRPr="00523DFF">
        <w:rPr>
          <w:rFonts w:ascii="Times New Roman" w:eastAsia="Times New Roman" w:hAnsi="Times New Roman" w:cs="Times New Roman"/>
          <w:color w:val="0D0D0D" w:themeColor="text1" w:themeTint="F2"/>
          <w:sz w:val="24"/>
          <w:szCs w:val="24"/>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7B88B764" w14:textId="77777777" w:rsidR="006F0807" w:rsidRPr="00523DFF" w:rsidRDefault="006F0807" w:rsidP="006F0807">
      <w:pPr>
        <w:spacing w:after="0" w:line="240" w:lineRule="auto"/>
        <w:jc w:val="both"/>
        <w:rPr>
          <w:rFonts w:ascii="Times New Roman" w:eastAsia="Times New Roman" w:hAnsi="Times New Roman" w:cs="Times New Roman"/>
          <w:color w:val="0D0D0D" w:themeColor="text1" w:themeTint="F2"/>
          <w:sz w:val="24"/>
          <w:szCs w:val="24"/>
        </w:rPr>
      </w:pPr>
    </w:p>
    <w:p w14:paraId="46F07F06" w14:textId="77777777" w:rsidR="006F0807" w:rsidRPr="00523DFF" w:rsidRDefault="006F0807" w:rsidP="006F0807">
      <w:pPr>
        <w:spacing w:after="0" w:line="240" w:lineRule="auto"/>
        <w:jc w:val="both"/>
        <w:rPr>
          <w:rFonts w:ascii="Times New Roman" w:eastAsia="Times New Roman" w:hAnsi="Times New Roman" w:cs="Times New Roman"/>
          <w:color w:val="0D0D0D" w:themeColor="text1" w:themeTint="F2"/>
          <w:sz w:val="24"/>
          <w:szCs w:val="24"/>
        </w:rPr>
      </w:pPr>
      <w:hyperlink r:id="rId7" w:anchor="/document/99/902256369/" w:history="1">
        <w:r w:rsidRPr="00523DFF">
          <w:rPr>
            <w:rFonts w:ascii="Times New Roman" w:eastAsia="Times New Roman" w:hAnsi="Times New Roman" w:cs="Times New Roman"/>
            <w:color w:val="0D0D0D" w:themeColor="text1" w:themeTint="F2"/>
            <w:sz w:val="24"/>
            <w:szCs w:val="24"/>
          </w:rPr>
          <w:t>Постановление главного санитарного врача от 29.12.2010 № 189</w:t>
        </w:r>
      </w:hyperlink>
      <w:r w:rsidRPr="00523DFF">
        <w:rPr>
          <w:rFonts w:ascii="Times New Roman" w:eastAsia="Times New Roman" w:hAnsi="Times New Roman" w:cs="Times New Roman"/>
          <w:color w:val="0D0D0D" w:themeColor="text1" w:themeTint="F2"/>
          <w:sz w:val="24"/>
          <w:szCs w:val="24"/>
        </w:rPr>
        <w:t> «Об утверждении СанПиН 2.4.2.2821-10 "Санитарно-эпидемиологические требования к условиям и организации обучения в общеобразовательных учреждениях»;</w:t>
      </w:r>
    </w:p>
    <w:p w14:paraId="1345E139" w14:textId="77777777" w:rsidR="006F0807" w:rsidRPr="00523DFF" w:rsidRDefault="006F0807" w:rsidP="006F0807">
      <w:pPr>
        <w:spacing w:after="0" w:line="240" w:lineRule="auto"/>
        <w:jc w:val="both"/>
        <w:rPr>
          <w:rFonts w:ascii="Times New Roman" w:eastAsia="Times New Roman" w:hAnsi="Times New Roman" w:cs="Times New Roman"/>
          <w:color w:val="0D0D0D" w:themeColor="text1" w:themeTint="F2"/>
          <w:sz w:val="24"/>
          <w:szCs w:val="24"/>
        </w:rPr>
      </w:pPr>
    </w:p>
    <w:p w14:paraId="7ADE0B97" w14:textId="77777777" w:rsidR="006F0807" w:rsidRPr="00523DFF" w:rsidRDefault="006F0807" w:rsidP="006F0807">
      <w:pPr>
        <w:spacing w:after="0" w:line="240" w:lineRule="auto"/>
        <w:jc w:val="both"/>
        <w:rPr>
          <w:rFonts w:ascii="Times New Roman" w:eastAsia="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Примерная основная образовательная программа основного общего образования (одобрена решением федерального методического объединения по общему образованию, протокол от 08.04.2015 № 1/15);</w:t>
      </w:r>
    </w:p>
    <w:p w14:paraId="336F8F6D" w14:textId="77777777" w:rsidR="006F0807" w:rsidRPr="00523DFF" w:rsidRDefault="006F0807" w:rsidP="006F0807">
      <w:pPr>
        <w:pStyle w:val="a4"/>
        <w:jc w:val="both"/>
        <w:rPr>
          <w:rFonts w:ascii="Times New Roman" w:hAnsi="Times New Roman" w:cs="Times New Roman"/>
          <w:color w:val="0D0D0D" w:themeColor="text1" w:themeTint="F2"/>
          <w:sz w:val="24"/>
          <w:szCs w:val="24"/>
        </w:rPr>
      </w:pPr>
    </w:p>
    <w:p w14:paraId="59DE0DE8" w14:textId="77777777" w:rsidR="006F0807" w:rsidRPr="00523DFF" w:rsidRDefault="006F0807" w:rsidP="006F0807">
      <w:pPr>
        <w:pStyle w:val="a4"/>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Положение о рабочей программе учебных предметов, курсов, направленных на достижение образовательных результатов в соответствии с требованиями ФГОС НОО, ООО, СОО (утвержденного приказом директора от 31.0</w:t>
      </w:r>
      <w:r>
        <w:rPr>
          <w:rFonts w:ascii="Times New Roman" w:hAnsi="Times New Roman" w:cs="Times New Roman"/>
          <w:color w:val="0D0D0D" w:themeColor="text1" w:themeTint="F2"/>
          <w:sz w:val="24"/>
          <w:szCs w:val="24"/>
        </w:rPr>
        <w:t xml:space="preserve">8.2021 г </w:t>
      </w:r>
      <w:r w:rsidRPr="00523DFF">
        <w:rPr>
          <w:rFonts w:ascii="Times New Roman" w:hAnsi="Times New Roman" w:cs="Times New Roman"/>
          <w:color w:val="0D0D0D" w:themeColor="text1" w:themeTint="F2"/>
          <w:sz w:val="24"/>
          <w:szCs w:val="24"/>
        </w:rPr>
        <w:t>);</w:t>
      </w:r>
    </w:p>
    <w:p w14:paraId="36C857CC" w14:textId="77777777" w:rsidR="006F0807" w:rsidRPr="00523DFF" w:rsidRDefault="006F0807" w:rsidP="006F0807">
      <w:pPr>
        <w:pStyle w:val="a4"/>
        <w:jc w:val="both"/>
        <w:rPr>
          <w:rFonts w:ascii="Times New Roman" w:hAnsi="Times New Roman" w:cs="Times New Roman"/>
          <w:color w:val="0D0D0D" w:themeColor="text1" w:themeTint="F2"/>
          <w:sz w:val="24"/>
          <w:szCs w:val="24"/>
        </w:rPr>
      </w:pPr>
    </w:p>
    <w:p w14:paraId="3EDCF0C5" w14:textId="77777777" w:rsidR="006F0807" w:rsidRPr="00523DFF" w:rsidRDefault="006F0807" w:rsidP="006F0807">
      <w:pPr>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rPr>
      </w:pPr>
      <w:proofErr w:type="spellStart"/>
      <w:r w:rsidRPr="00523DFF">
        <w:rPr>
          <w:rFonts w:ascii="Times New Roman" w:eastAsia="Times New Roman" w:hAnsi="Times New Roman" w:cs="Times New Roman"/>
          <w:color w:val="0D0D0D" w:themeColor="text1" w:themeTint="F2"/>
          <w:sz w:val="24"/>
          <w:szCs w:val="24"/>
          <w:u w:val="single"/>
        </w:rPr>
        <w:t>Минпросвещения</w:t>
      </w:r>
      <w:proofErr w:type="spellEnd"/>
      <w:r w:rsidRPr="00523DFF">
        <w:rPr>
          <w:rFonts w:ascii="Times New Roman" w:eastAsia="Times New Roman" w:hAnsi="Times New Roman" w:cs="Times New Roman"/>
          <w:color w:val="0D0D0D" w:themeColor="text1" w:themeTint="F2"/>
          <w:sz w:val="24"/>
          <w:szCs w:val="24"/>
          <w:u w:val="single"/>
        </w:rPr>
        <w:t xml:space="preserve"> от 28.12.2018 № 345</w:t>
      </w:r>
      <w:r w:rsidRPr="00523DFF">
        <w:rPr>
          <w:rFonts w:ascii="Times New Roman" w:eastAsia="Times New Roman" w:hAnsi="Times New Roman" w:cs="Times New Roman"/>
          <w:color w:val="0D0D0D" w:themeColor="text1" w:themeTint="F2"/>
          <w:sz w:val="24"/>
          <w:szCs w:val="24"/>
        </w:rPr>
        <w:t>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3D0D903B"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p>
    <w:p w14:paraId="4C62F908" w14:textId="77777777" w:rsidR="006F0807" w:rsidRPr="00523DFF" w:rsidRDefault="006F0807" w:rsidP="006F0807">
      <w:pPr>
        <w:spacing w:after="0" w:line="240" w:lineRule="auto"/>
        <w:jc w:val="both"/>
        <w:rPr>
          <w:rFonts w:ascii="Times New Roman" w:eastAsia="Times New Roman" w:hAnsi="Times New Roman" w:cs="Times New Roman"/>
          <w:color w:val="0D0D0D" w:themeColor="text1" w:themeTint="F2"/>
          <w:sz w:val="24"/>
          <w:szCs w:val="24"/>
        </w:rPr>
      </w:pPr>
      <w:hyperlink r:id="rId8" w:anchor="/document/99/565295909/" w:history="1">
        <w:r w:rsidRPr="00523DFF">
          <w:rPr>
            <w:rFonts w:ascii="Times New Roman" w:eastAsia="Times New Roman" w:hAnsi="Times New Roman" w:cs="Times New Roman"/>
            <w:color w:val="0D0D0D" w:themeColor="text1" w:themeTint="F2"/>
            <w:sz w:val="24"/>
            <w:szCs w:val="24"/>
            <w:u w:val="single"/>
          </w:rPr>
          <w:t xml:space="preserve">Приказ </w:t>
        </w:r>
        <w:proofErr w:type="spellStart"/>
        <w:r w:rsidRPr="00523DFF">
          <w:rPr>
            <w:rFonts w:ascii="Times New Roman" w:eastAsia="Times New Roman" w:hAnsi="Times New Roman" w:cs="Times New Roman"/>
            <w:color w:val="0D0D0D" w:themeColor="text1" w:themeTint="F2"/>
            <w:sz w:val="24"/>
            <w:szCs w:val="24"/>
            <w:u w:val="single"/>
          </w:rPr>
          <w:t>Минпросвещения</w:t>
        </w:r>
        <w:proofErr w:type="spellEnd"/>
        <w:r w:rsidRPr="00523DFF">
          <w:rPr>
            <w:rFonts w:ascii="Times New Roman" w:eastAsia="Times New Roman" w:hAnsi="Times New Roman" w:cs="Times New Roman"/>
            <w:color w:val="0D0D0D" w:themeColor="text1" w:themeTint="F2"/>
            <w:sz w:val="24"/>
            <w:szCs w:val="24"/>
            <w:u w:val="single"/>
          </w:rPr>
          <w:t xml:space="preserve"> от 20.05.2020 № 254</w:t>
        </w:r>
      </w:hyperlink>
      <w:r w:rsidRPr="00523DFF">
        <w:rPr>
          <w:rFonts w:ascii="Times New Roman" w:eastAsia="Times New Roman" w:hAnsi="Times New Roman" w:cs="Times New Roman"/>
          <w:color w:val="0D0D0D" w:themeColor="text1" w:themeTint="F2"/>
          <w:sz w:val="24"/>
          <w:szCs w:val="24"/>
        </w:rPr>
        <w:t>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0BF87A55" w14:textId="77777777" w:rsidR="006F0807" w:rsidRPr="00523DFF" w:rsidRDefault="006F0807" w:rsidP="006F0807">
      <w:pPr>
        <w:spacing w:after="0" w:line="240" w:lineRule="auto"/>
        <w:jc w:val="both"/>
        <w:rPr>
          <w:rFonts w:ascii="Times New Roman" w:eastAsia="Times New Roman" w:hAnsi="Times New Roman" w:cs="Times New Roman"/>
          <w:color w:val="0D0D0D" w:themeColor="text1" w:themeTint="F2"/>
          <w:sz w:val="24"/>
          <w:szCs w:val="24"/>
        </w:rPr>
      </w:pPr>
    </w:p>
    <w:p w14:paraId="5679BADC" w14:textId="77777777" w:rsidR="006F0807" w:rsidRPr="00523DFF" w:rsidRDefault="006F0807" w:rsidP="006F0807">
      <w:pPr>
        <w:spacing w:after="0" w:line="240" w:lineRule="auto"/>
        <w:jc w:val="both"/>
        <w:rPr>
          <w:rFonts w:ascii="Times New Roman" w:eastAsia="Times New Roman" w:hAnsi="Times New Roman" w:cs="Times New Roman"/>
          <w:color w:val="0D0D0D" w:themeColor="text1" w:themeTint="F2"/>
          <w:sz w:val="24"/>
          <w:szCs w:val="24"/>
        </w:rPr>
      </w:pPr>
      <w:r w:rsidRPr="00523DFF">
        <w:rPr>
          <w:rFonts w:ascii="Times New Roman" w:eastAsia="Times New Roman" w:hAnsi="Times New Roman" w:cs="Times New Roman"/>
          <w:color w:val="0D0D0D" w:themeColor="text1" w:themeTint="F2"/>
          <w:sz w:val="24"/>
          <w:szCs w:val="24"/>
        </w:rPr>
        <w:t xml:space="preserve">Биология. 5-9 </w:t>
      </w:r>
      <w:proofErr w:type="spellStart"/>
      <w:r w:rsidRPr="00523DFF">
        <w:rPr>
          <w:rFonts w:ascii="Times New Roman" w:eastAsia="Times New Roman" w:hAnsi="Times New Roman" w:cs="Times New Roman"/>
          <w:color w:val="0D0D0D" w:themeColor="text1" w:themeTint="F2"/>
          <w:sz w:val="24"/>
          <w:szCs w:val="24"/>
        </w:rPr>
        <w:t>кл</w:t>
      </w:r>
      <w:proofErr w:type="spellEnd"/>
      <w:r w:rsidRPr="00523DFF">
        <w:rPr>
          <w:rFonts w:ascii="Times New Roman" w:eastAsia="Times New Roman" w:hAnsi="Times New Roman" w:cs="Times New Roman"/>
          <w:color w:val="0D0D0D" w:themeColor="text1" w:themeTint="F2"/>
          <w:sz w:val="24"/>
          <w:szCs w:val="24"/>
        </w:rPr>
        <w:t>. Рабочая программа: учебно-методическое пособие/ В.Б. Захаров, Н.И. Сонин. – М.: Дрофа, 2017. – (УМК «Живой организм»).</w:t>
      </w:r>
    </w:p>
    <w:p w14:paraId="17027BAA" w14:textId="77777777" w:rsidR="006F0807" w:rsidRDefault="006F0807" w:rsidP="006F0807">
      <w:pPr>
        <w:spacing w:after="0" w:line="240" w:lineRule="auto"/>
        <w:jc w:val="both"/>
        <w:rPr>
          <w:rFonts w:ascii="Times New Roman" w:hAnsi="Times New Roman" w:cs="Times New Roman"/>
          <w:b/>
          <w:caps/>
          <w:color w:val="0D0D0D" w:themeColor="text1" w:themeTint="F2"/>
          <w:sz w:val="24"/>
          <w:szCs w:val="24"/>
        </w:rPr>
      </w:pPr>
    </w:p>
    <w:p w14:paraId="554EF841" w14:textId="77777777" w:rsidR="006F0807" w:rsidRPr="00523DFF" w:rsidRDefault="006F0807" w:rsidP="006F0807">
      <w:pPr>
        <w:spacing w:after="0" w:line="240" w:lineRule="auto"/>
        <w:jc w:val="center"/>
        <w:rPr>
          <w:rFonts w:ascii="Times New Roman" w:hAnsi="Times New Roman" w:cs="Times New Roman"/>
          <w:b/>
          <w:caps/>
          <w:color w:val="0D0D0D" w:themeColor="text1" w:themeTint="F2"/>
          <w:sz w:val="24"/>
          <w:szCs w:val="24"/>
        </w:rPr>
      </w:pPr>
      <w:r w:rsidRPr="00523DFF">
        <w:rPr>
          <w:rFonts w:ascii="Times New Roman" w:hAnsi="Times New Roman" w:cs="Times New Roman"/>
          <w:b/>
          <w:caps/>
          <w:color w:val="0D0D0D" w:themeColor="text1" w:themeTint="F2"/>
          <w:sz w:val="24"/>
          <w:szCs w:val="24"/>
        </w:rPr>
        <w:t>Планируемые результаты освоения учебного предмета</w:t>
      </w:r>
    </w:p>
    <w:p w14:paraId="5196CB1A"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Деятельность образовательного учреждения в обучении биологии должна быть направлена на достижение обучающимися следующих </w:t>
      </w:r>
      <w:r w:rsidRPr="00523DFF">
        <w:rPr>
          <w:rFonts w:ascii="Times New Roman" w:hAnsi="Times New Roman" w:cs="Times New Roman"/>
          <w:b/>
          <w:color w:val="0D0D0D" w:themeColor="text1" w:themeTint="F2"/>
          <w:sz w:val="24"/>
          <w:szCs w:val="24"/>
        </w:rPr>
        <w:t>личностных результатов:</w:t>
      </w:r>
      <w:r w:rsidRPr="00523DFF">
        <w:rPr>
          <w:rFonts w:ascii="Times New Roman" w:hAnsi="Times New Roman" w:cs="Times New Roman"/>
          <w:color w:val="0D0D0D" w:themeColor="text1" w:themeTint="F2"/>
          <w:sz w:val="24"/>
          <w:szCs w:val="24"/>
        </w:rPr>
        <w:t xml:space="preserve"> </w:t>
      </w:r>
    </w:p>
    <w:p w14:paraId="20FA7718" w14:textId="77777777" w:rsidR="006F0807" w:rsidRPr="00523DFF" w:rsidRDefault="006F0807" w:rsidP="006F0807">
      <w:pPr>
        <w:numPr>
          <w:ilvl w:val="0"/>
          <w:numId w:val="1"/>
        </w:num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знание основных принципов и правил отношения к живой природе, основ здорового образа жизни и </w:t>
      </w:r>
      <w:proofErr w:type="spellStart"/>
      <w:r w:rsidRPr="00523DFF">
        <w:rPr>
          <w:rFonts w:ascii="Times New Roman" w:hAnsi="Times New Roman" w:cs="Times New Roman"/>
          <w:color w:val="0D0D0D" w:themeColor="text1" w:themeTint="F2"/>
          <w:sz w:val="24"/>
          <w:szCs w:val="24"/>
        </w:rPr>
        <w:t>здоровьесберегающих</w:t>
      </w:r>
      <w:proofErr w:type="spellEnd"/>
      <w:r w:rsidRPr="00523DFF">
        <w:rPr>
          <w:rFonts w:ascii="Times New Roman" w:hAnsi="Times New Roman" w:cs="Times New Roman"/>
          <w:color w:val="0D0D0D" w:themeColor="text1" w:themeTint="F2"/>
          <w:sz w:val="24"/>
          <w:szCs w:val="24"/>
        </w:rPr>
        <w:t xml:space="preserve"> технологий; </w:t>
      </w:r>
    </w:p>
    <w:p w14:paraId="43B7949B" w14:textId="77777777" w:rsidR="006F0807" w:rsidRPr="00523DFF" w:rsidRDefault="006F0807" w:rsidP="006F0807">
      <w:pPr>
        <w:numPr>
          <w:ilvl w:val="0"/>
          <w:numId w:val="1"/>
        </w:num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реализация установок здорового образа жизни; </w:t>
      </w:r>
    </w:p>
    <w:p w14:paraId="74CCE3AF" w14:textId="77777777" w:rsidR="006F0807" w:rsidRPr="00523DFF" w:rsidRDefault="006F0807" w:rsidP="006F0807">
      <w:pPr>
        <w:numPr>
          <w:ilvl w:val="0"/>
          <w:numId w:val="1"/>
        </w:num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сформированность познавательных интересов и мотивов, направленных на изучение живой природы; интеллектуальных умений (доказывать, строить рассуждения, </w:t>
      </w:r>
      <w:r w:rsidRPr="00523DFF">
        <w:rPr>
          <w:rFonts w:ascii="Times New Roman" w:hAnsi="Times New Roman" w:cs="Times New Roman"/>
          <w:color w:val="0D0D0D" w:themeColor="text1" w:themeTint="F2"/>
          <w:sz w:val="24"/>
          <w:szCs w:val="24"/>
        </w:rPr>
        <w:lastRenderedPageBreak/>
        <w:t xml:space="preserve">анализировать, сравнивать, делать выводы и др.); эстетического отношения к живым объектам. </w:t>
      </w:r>
    </w:p>
    <w:p w14:paraId="7347A78F"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t xml:space="preserve">Метапредметными результатами </w:t>
      </w:r>
      <w:r w:rsidRPr="00523DFF">
        <w:rPr>
          <w:rFonts w:ascii="Times New Roman" w:hAnsi="Times New Roman" w:cs="Times New Roman"/>
          <w:color w:val="0D0D0D" w:themeColor="text1" w:themeTint="F2"/>
          <w:sz w:val="24"/>
          <w:szCs w:val="24"/>
        </w:rPr>
        <w:t xml:space="preserve">освоения выпускниками основной школы программы по биологии являются: </w:t>
      </w:r>
    </w:p>
    <w:p w14:paraId="1EF403E0" w14:textId="77777777" w:rsidR="006F0807" w:rsidRPr="00523DFF" w:rsidRDefault="006F0807" w:rsidP="006F0807">
      <w:pPr>
        <w:numPr>
          <w:ilvl w:val="0"/>
          <w:numId w:val="2"/>
        </w:num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умение работать с разными источниками информации: текстом учебника, научно-популярной литературой, словарями и справочниками; анализировать и оценивать информацию, преобразовывать ее из одной формы в другую;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w:t>
      </w:r>
    </w:p>
    <w:p w14:paraId="124563A5" w14:textId="77777777" w:rsidR="006F0807" w:rsidRPr="00523DFF" w:rsidRDefault="006F0807" w:rsidP="006F0807">
      <w:pPr>
        <w:numPr>
          <w:ilvl w:val="0"/>
          <w:numId w:val="2"/>
        </w:num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умение организовывать свою учебную деятельность: определять цель работы, ставить задачи, планировать – определять последовательность действий и прогнозировать результаты работы. Осуществлять контроль и коррекцию в случае обнаружения отклонений и отличий при сличении результатов с заданным эталоном. Оценка результатов работы – выделение и осознание учащимся того, что уже усвоено и что еще подлежит усвоению, осознание качества и уровня усвоения; </w:t>
      </w:r>
    </w:p>
    <w:p w14:paraId="0B0C7E6C" w14:textId="77777777" w:rsidR="006F0807" w:rsidRPr="00523DFF" w:rsidRDefault="006F0807" w:rsidP="006F0807">
      <w:pPr>
        <w:numPr>
          <w:ilvl w:val="0"/>
          <w:numId w:val="2"/>
        </w:num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способность выбирать целевые и смысловые установки в своих действиях и поступках по отношению к живой природе, здоровью своему и окружающих; </w:t>
      </w:r>
    </w:p>
    <w:p w14:paraId="795AA1AA" w14:textId="77777777" w:rsidR="006F0807" w:rsidRPr="00523DFF" w:rsidRDefault="006F0807" w:rsidP="006F0807">
      <w:pPr>
        <w:numPr>
          <w:ilvl w:val="0"/>
          <w:numId w:val="2"/>
        </w:num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со сверстниками и взрослыми;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 </w:t>
      </w:r>
    </w:p>
    <w:p w14:paraId="24F8EBF3"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t xml:space="preserve">Предметными результатами </w:t>
      </w:r>
      <w:r w:rsidRPr="00523DFF">
        <w:rPr>
          <w:rFonts w:ascii="Times New Roman" w:hAnsi="Times New Roman" w:cs="Times New Roman"/>
          <w:color w:val="0D0D0D" w:themeColor="text1" w:themeTint="F2"/>
          <w:sz w:val="24"/>
          <w:szCs w:val="24"/>
        </w:rPr>
        <w:t xml:space="preserve">освоения выпускниками основной школы программы по биологии являются: </w:t>
      </w:r>
    </w:p>
    <w:p w14:paraId="7C80800C" w14:textId="77777777" w:rsidR="006F0807" w:rsidRPr="00523DFF" w:rsidRDefault="006F0807" w:rsidP="006F0807">
      <w:pPr>
        <w:numPr>
          <w:ilvl w:val="0"/>
          <w:numId w:val="3"/>
        </w:num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t>В познавательной (интеллектуальной) сфере:</w:t>
      </w:r>
      <w:r w:rsidRPr="00523DFF">
        <w:rPr>
          <w:rFonts w:ascii="Times New Roman" w:hAnsi="Times New Roman" w:cs="Times New Roman"/>
          <w:color w:val="0D0D0D" w:themeColor="text1" w:themeTint="F2"/>
          <w:sz w:val="24"/>
          <w:szCs w:val="24"/>
        </w:rPr>
        <w:t xml:space="preserve"> </w:t>
      </w:r>
    </w:p>
    <w:p w14:paraId="68BD4418"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i/>
          <w:color w:val="0D0D0D" w:themeColor="text1" w:themeTint="F2"/>
          <w:sz w:val="24"/>
          <w:szCs w:val="24"/>
        </w:rPr>
        <w:t xml:space="preserve">выделение </w:t>
      </w:r>
      <w:r w:rsidRPr="00523DFF">
        <w:rPr>
          <w:rFonts w:ascii="Times New Roman" w:hAnsi="Times New Roman" w:cs="Times New Roman"/>
          <w:color w:val="0D0D0D" w:themeColor="text1" w:themeTint="F2"/>
          <w:sz w:val="24"/>
          <w:szCs w:val="24"/>
        </w:rPr>
        <w:t xml:space="preserve">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 </w:t>
      </w:r>
    </w:p>
    <w:p w14:paraId="3FEA30C0" w14:textId="77777777" w:rsidR="006F0807" w:rsidRPr="00523DFF" w:rsidRDefault="006F0807" w:rsidP="006F0807">
      <w:pPr>
        <w:pStyle w:val="a7"/>
        <w:numPr>
          <w:ilvl w:val="0"/>
          <w:numId w:val="4"/>
        </w:numPr>
        <w:spacing w:after="0" w:line="240" w:lineRule="auto"/>
        <w:ind w:left="0" w:right="0" w:firstLine="0"/>
        <w:rPr>
          <w:color w:val="0D0D0D" w:themeColor="text1" w:themeTint="F2"/>
          <w:szCs w:val="24"/>
        </w:rPr>
      </w:pPr>
      <w:r w:rsidRPr="00523DFF">
        <w:rPr>
          <w:b/>
          <w:i/>
          <w:color w:val="0D0D0D" w:themeColor="text1" w:themeTint="F2"/>
          <w:szCs w:val="24"/>
        </w:rPr>
        <w:t>приведение доказательств</w:t>
      </w:r>
      <w:r w:rsidRPr="00523DFF">
        <w:rPr>
          <w:color w:val="0D0D0D" w:themeColor="text1" w:themeTint="F2"/>
          <w:szCs w:val="24"/>
        </w:rPr>
        <w:t xml:space="preserve"> (аргументация)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 </w:t>
      </w:r>
    </w:p>
    <w:p w14:paraId="165CFC09" w14:textId="77777777" w:rsidR="006F0807" w:rsidRPr="00523DFF" w:rsidRDefault="006F0807" w:rsidP="006F0807">
      <w:pPr>
        <w:pStyle w:val="a7"/>
        <w:numPr>
          <w:ilvl w:val="0"/>
          <w:numId w:val="4"/>
        </w:numPr>
        <w:spacing w:after="0" w:line="240" w:lineRule="auto"/>
        <w:ind w:left="0" w:right="0" w:firstLine="0"/>
        <w:rPr>
          <w:color w:val="0D0D0D" w:themeColor="text1" w:themeTint="F2"/>
          <w:szCs w:val="24"/>
        </w:rPr>
      </w:pPr>
      <w:r w:rsidRPr="00523DFF">
        <w:rPr>
          <w:b/>
          <w:i/>
          <w:color w:val="0D0D0D" w:themeColor="text1" w:themeTint="F2"/>
          <w:szCs w:val="24"/>
        </w:rPr>
        <w:t>классификация</w:t>
      </w:r>
      <w:r w:rsidRPr="00523DFF">
        <w:rPr>
          <w:color w:val="0D0D0D" w:themeColor="text1" w:themeTint="F2"/>
          <w:szCs w:val="24"/>
        </w:rPr>
        <w:t xml:space="preserve"> – определение принадлежности биологических объектов к определенной систематической группе; </w:t>
      </w:r>
    </w:p>
    <w:p w14:paraId="083DA749" w14:textId="77777777" w:rsidR="006F0807" w:rsidRPr="00523DFF" w:rsidRDefault="006F0807" w:rsidP="006F0807">
      <w:pPr>
        <w:pStyle w:val="a7"/>
        <w:numPr>
          <w:ilvl w:val="0"/>
          <w:numId w:val="4"/>
        </w:numPr>
        <w:spacing w:after="0" w:line="240" w:lineRule="auto"/>
        <w:ind w:left="0" w:right="0" w:firstLine="0"/>
        <w:rPr>
          <w:color w:val="0D0D0D" w:themeColor="text1" w:themeTint="F2"/>
          <w:szCs w:val="24"/>
        </w:rPr>
      </w:pPr>
      <w:r w:rsidRPr="00523DFF">
        <w:rPr>
          <w:b/>
          <w:i/>
          <w:color w:val="0D0D0D" w:themeColor="text1" w:themeTint="F2"/>
          <w:szCs w:val="24"/>
        </w:rPr>
        <w:t xml:space="preserve">объяснение </w:t>
      </w:r>
      <w:r w:rsidRPr="00523DFF">
        <w:rPr>
          <w:color w:val="0D0D0D" w:themeColor="text1" w:themeTint="F2"/>
          <w:szCs w:val="24"/>
        </w:rPr>
        <w:t xml:space="preserve">роли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 </w:t>
      </w:r>
    </w:p>
    <w:p w14:paraId="40474FF8" w14:textId="77777777" w:rsidR="006F0807" w:rsidRPr="00523DFF" w:rsidRDefault="006F0807" w:rsidP="006F0807">
      <w:pPr>
        <w:pStyle w:val="a7"/>
        <w:numPr>
          <w:ilvl w:val="0"/>
          <w:numId w:val="4"/>
        </w:numPr>
        <w:spacing w:after="0" w:line="240" w:lineRule="auto"/>
        <w:ind w:left="0" w:right="0" w:firstLine="0"/>
        <w:rPr>
          <w:color w:val="0D0D0D" w:themeColor="text1" w:themeTint="F2"/>
          <w:szCs w:val="24"/>
        </w:rPr>
      </w:pPr>
      <w:r w:rsidRPr="00523DFF">
        <w:rPr>
          <w:b/>
          <w:i/>
          <w:color w:val="0D0D0D" w:themeColor="text1" w:themeTint="F2"/>
          <w:szCs w:val="24"/>
        </w:rPr>
        <w:t xml:space="preserve">различение </w:t>
      </w:r>
      <w:r w:rsidRPr="00523DFF">
        <w:rPr>
          <w:color w:val="0D0D0D" w:themeColor="text1" w:themeTint="F2"/>
          <w:szCs w:val="24"/>
        </w:rPr>
        <w:t xml:space="preserve">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разных отделов, животных разных типов и классов; наиболее распространенных растений и домашних животных; съедобных и ядовитых грибов; опасных для человека растений и животных; </w:t>
      </w:r>
    </w:p>
    <w:p w14:paraId="0AD3BCA2" w14:textId="77777777" w:rsidR="006F0807" w:rsidRPr="00523DFF" w:rsidRDefault="006F0807" w:rsidP="006F0807">
      <w:pPr>
        <w:pStyle w:val="a7"/>
        <w:numPr>
          <w:ilvl w:val="0"/>
          <w:numId w:val="4"/>
        </w:numPr>
        <w:spacing w:after="0" w:line="240" w:lineRule="auto"/>
        <w:ind w:left="0" w:right="0" w:firstLine="0"/>
        <w:rPr>
          <w:color w:val="0D0D0D" w:themeColor="text1" w:themeTint="F2"/>
          <w:szCs w:val="24"/>
        </w:rPr>
      </w:pPr>
      <w:r w:rsidRPr="00523DFF">
        <w:rPr>
          <w:b/>
          <w:i/>
          <w:color w:val="0D0D0D" w:themeColor="text1" w:themeTint="F2"/>
          <w:szCs w:val="24"/>
        </w:rPr>
        <w:lastRenderedPageBreak/>
        <w:t xml:space="preserve">сравнение </w:t>
      </w:r>
      <w:r w:rsidRPr="00523DFF">
        <w:rPr>
          <w:color w:val="0D0D0D" w:themeColor="text1" w:themeTint="F2"/>
          <w:szCs w:val="24"/>
        </w:rPr>
        <w:t xml:space="preserve">биологических объектов и процессов, умение делать выводы и умозаключения на основе сравнения; </w:t>
      </w:r>
    </w:p>
    <w:p w14:paraId="77F836AA" w14:textId="77777777" w:rsidR="006F0807" w:rsidRPr="00523DFF" w:rsidRDefault="006F0807" w:rsidP="006F0807">
      <w:pPr>
        <w:pStyle w:val="a7"/>
        <w:numPr>
          <w:ilvl w:val="0"/>
          <w:numId w:val="4"/>
        </w:numPr>
        <w:spacing w:after="0" w:line="240" w:lineRule="auto"/>
        <w:ind w:left="0" w:right="0" w:firstLine="0"/>
        <w:rPr>
          <w:color w:val="0D0D0D" w:themeColor="text1" w:themeTint="F2"/>
          <w:szCs w:val="24"/>
        </w:rPr>
      </w:pPr>
      <w:r w:rsidRPr="00523DFF">
        <w:rPr>
          <w:b/>
          <w:i/>
          <w:color w:val="0D0D0D" w:themeColor="text1" w:themeTint="F2"/>
          <w:szCs w:val="24"/>
        </w:rPr>
        <w:t xml:space="preserve">выявление </w:t>
      </w:r>
      <w:r w:rsidRPr="00523DFF">
        <w:rPr>
          <w:color w:val="0D0D0D" w:themeColor="text1" w:themeTint="F2"/>
          <w:szCs w:val="24"/>
        </w:rPr>
        <w:t xml:space="preserve">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 </w:t>
      </w:r>
    </w:p>
    <w:p w14:paraId="08561138" w14:textId="77777777" w:rsidR="006F0807" w:rsidRPr="00523DFF" w:rsidRDefault="006F0807" w:rsidP="006F0807">
      <w:pPr>
        <w:pStyle w:val="a7"/>
        <w:numPr>
          <w:ilvl w:val="0"/>
          <w:numId w:val="4"/>
        </w:numPr>
        <w:spacing w:after="0" w:line="240" w:lineRule="auto"/>
        <w:ind w:left="0" w:right="0" w:firstLine="0"/>
        <w:rPr>
          <w:color w:val="0D0D0D" w:themeColor="text1" w:themeTint="F2"/>
          <w:szCs w:val="24"/>
        </w:rPr>
      </w:pPr>
      <w:r w:rsidRPr="00523DFF">
        <w:rPr>
          <w:b/>
          <w:i/>
          <w:color w:val="0D0D0D" w:themeColor="text1" w:themeTint="F2"/>
          <w:szCs w:val="24"/>
        </w:rPr>
        <w:t xml:space="preserve">овладение </w:t>
      </w:r>
      <w:r w:rsidRPr="00523DFF">
        <w:rPr>
          <w:color w:val="0D0D0D" w:themeColor="text1" w:themeTint="F2"/>
          <w:szCs w:val="24"/>
        </w:rPr>
        <w:t xml:space="preserve">методами биологической науки: наблюдение и описание биологических объектов и процессов; постановка биологических </w:t>
      </w:r>
    </w:p>
    <w:p w14:paraId="68DF55C0" w14:textId="77777777" w:rsidR="006F0807" w:rsidRPr="00523DFF" w:rsidRDefault="006F0807" w:rsidP="006F0807">
      <w:pPr>
        <w:spacing w:after="0" w:line="240" w:lineRule="auto"/>
        <w:ind w:left="715"/>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экспериментов и объяснение их результатов. </w:t>
      </w:r>
    </w:p>
    <w:p w14:paraId="5AE9A0BB" w14:textId="77777777" w:rsidR="006F0807" w:rsidRPr="00523DFF" w:rsidRDefault="006F0807" w:rsidP="006F0807">
      <w:pPr>
        <w:numPr>
          <w:ilvl w:val="0"/>
          <w:numId w:val="3"/>
        </w:num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t xml:space="preserve">В ценностно-ориентационной сфере: </w:t>
      </w:r>
    </w:p>
    <w:p w14:paraId="4FC81B0C"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i/>
          <w:color w:val="0D0D0D" w:themeColor="text1" w:themeTint="F2"/>
          <w:sz w:val="24"/>
          <w:szCs w:val="24"/>
        </w:rPr>
        <w:t xml:space="preserve">знание </w:t>
      </w:r>
      <w:r w:rsidRPr="00523DFF">
        <w:rPr>
          <w:rFonts w:ascii="Times New Roman" w:hAnsi="Times New Roman" w:cs="Times New Roman"/>
          <w:color w:val="0D0D0D" w:themeColor="text1" w:themeTint="F2"/>
          <w:sz w:val="24"/>
          <w:szCs w:val="24"/>
        </w:rPr>
        <w:t>основных правил поведения в природе и основ здорового образа жизни;</w:t>
      </w:r>
      <w:r w:rsidRPr="00523DFF">
        <w:rPr>
          <w:rFonts w:ascii="Times New Roman" w:hAnsi="Times New Roman" w:cs="Times New Roman"/>
          <w:b/>
          <w:color w:val="0D0D0D" w:themeColor="text1" w:themeTint="F2"/>
          <w:sz w:val="24"/>
          <w:szCs w:val="24"/>
        </w:rPr>
        <w:t xml:space="preserve"> </w:t>
      </w:r>
    </w:p>
    <w:p w14:paraId="4AC27187"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eastAsia="Arial" w:hAnsi="Times New Roman" w:cs="Times New Roman"/>
          <w:color w:val="0D0D0D" w:themeColor="text1" w:themeTint="F2"/>
          <w:sz w:val="24"/>
          <w:szCs w:val="24"/>
        </w:rPr>
        <w:t xml:space="preserve"> </w:t>
      </w:r>
      <w:r w:rsidRPr="00523DFF">
        <w:rPr>
          <w:rFonts w:ascii="Times New Roman" w:hAnsi="Times New Roman" w:cs="Times New Roman"/>
          <w:b/>
          <w:i/>
          <w:color w:val="0D0D0D" w:themeColor="text1" w:themeTint="F2"/>
          <w:sz w:val="24"/>
          <w:szCs w:val="24"/>
        </w:rPr>
        <w:t xml:space="preserve">анализ и оценка </w:t>
      </w:r>
      <w:r w:rsidRPr="00523DFF">
        <w:rPr>
          <w:rFonts w:ascii="Times New Roman" w:hAnsi="Times New Roman" w:cs="Times New Roman"/>
          <w:color w:val="0D0D0D" w:themeColor="text1" w:themeTint="F2"/>
          <w:sz w:val="24"/>
          <w:szCs w:val="24"/>
        </w:rPr>
        <w:t>последствий деятельности человека в природе, влияния факторов риска на здоровье человека.</w:t>
      </w:r>
      <w:r w:rsidRPr="00523DFF">
        <w:rPr>
          <w:rFonts w:ascii="Times New Roman" w:hAnsi="Times New Roman" w:cs="Times New Roman"/>
          <w:b/>
          <w:color w:val="0D0D0D" w:themeColor="text1" w:themeTint="F2"/>
          <w:sz w:val="24"/>
          <w:szCs w:val="24"/>
        </w:rPr>
        <w:t xml:space="preserve"> </w:t>
      </w:r>
    </w:p>
    <w:p w14:paraId="208A1D8A" w14:textId="77777777" w:rsidR="006F0807" w:rsidRPr="00523DFF" w:rsidRDefault="006F0807" w:rsidP="006F0807">
      <w:pPr>
        <w:numPr>
          <w:ilvl w:val="0"/>
          <w:numId w:val="3"/>
        </w:num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t xml:space="preserve">В сфере трудовой деятельности: </w:t>
      </w:r>
    </w:p>
    <w:p w14:paraId="6D9BF446"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i/>
          <w:color w:val="0D0D0D" w:themeColor="text1" w:themeTint="F2"/>
          <w:sz w:val="24"/>
          <w:szCs w:val="24"/>
        </w:rPr>
        <w:t xml:space="preserve">знание </w:t>
      </w:r>
      <w:r w:rsidRPr="00523DFF">
        <w:rPr>
          <w:rFonts w:ascii="Times New Roman" w:hAnsi="Times New Roman" w:cs="Times New Roman"/>
          <w:color w:val="0D0D0D" w:themeColor="text1" w:themeTint="F2"/>
          <w:sz w:val="24"/>
          <w:szCs w:val="24"/>
        </w:rPr>
        <w:t>и соблюдение правил работы в кабинете биологии;</w:t>
      </w:r>
    </w:p>
    <w:p w14:paraId="12F703AA"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i/>
          <w:color w:val="0D0D0D" w:themeColor="text1" w:themeTint="F2"/>
          <w:sz w:val="24"/>
          <w:szCs w:val="24"/>
        </w:rPr>
        <w:t xml:space="preserve">соблюдение </w:t>
      </w:r>
      <w:r w:rsidRPr="00523DFF">
        <w:rPr>
          <w:rFonts w:ascii="Times New Roman" w:hAnsi="Times New Roman" w:cs="Times New Roman"/>
          <w:color w:val="0D0D0D" w:themeColor="text1" w:themeTint="F2"/>
          <w:sz w:val="24"/>
          <w:szCs w:val="24"/>
        </w:rPr>
        <w:t>правил работы с биологическими приборами и инструментами (</w:t>
      </w:r>
      <w:proofErr w:type="spellStart"/>
      <w:r w:rsidRPr="00523DFF">
        <w:rPr>
          <w:rFonts w:ascii="Times New Roman" w:hAnsi="Times New Roman" w:cs="Times New Roman"/>
          <w:color w:val="0D0D0D" w:themeColor="text1" w:themeTint="F2"/>
          <w:sz w:val="24"/>
          <w:szCs w:val="24"/>
        </w:rPr>
        <w:t>препаровальные</w:t>
      </w:r>
      <w:proofErr w:type="spellEnd"/>
      <w:r w:rsidRPr="00523DFF">
        <w:rPr>
          <w:rFonts w:ascii="Times New Roman" w:hAnsi="Times New Roman" w:cs="Times New Roman"/>
          <w:color w:val="0D0D0D" w:themeColor="text1" w:themeTint="F2"/>
          <w:sz w:val="24"/>
          <w:szCs w:val="24"/>
        </w:rPr>
        <w:t xml:space="preserve"> иглы, лупы, микроскопы).</w:t>
      </w:r>
      <w:r w:rsidRPr="00523DFF">
        <w:rPr>
          <w:rFonts w:ascii="Times New Roman" w:hAnsi="Times New Roman" w:cs="Times New Roman"/>
          <w:b/>
          <w:i/>
          <w:color w:val="0D0D0D" w:themeColor="text1" w:themeTint="F2"/>
          <w:sz w:val="24"/>
          <w:szCs w:val="24"/>
        </w:rPr>
        <w:t xml:space="preserve"> </w:t>
      </w:r>
    </w:p>
    <w:p w14:paraId="29544955" w14:textId="77777777" w:rsidR="006F0807" w:rsidRPr="00523DFF" w:rsidRDefault="006F0807" w:rsidP="006F0807">
      <w:pPr>
        <w:numPr>
          <w:ilvl w:val="0"/>
          <w:numId w:val="3"/>
        </w:num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t xml:space="preserve">В сфере физической деятельности: </w:t>
      </w:r>
    </w:p>
    <w:p w14:paraId="218DFAAD"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i/>
          <w:color w:val="0D0D0D" w:themeColor="text1" w:themeTint="F2"/>
          <w:sz w:val="24"/>
          <w:szCs w:val="24"/>
        </w:rPr>
        <w:t xml:space="preserve">освоение </w:t>
      </w:r>
      <w:r w:rsidRPr="00523DFF">
        <w:rPr>
          <w:rFonts w:ascii="Times New Roman" w:hAnsi="Times New Roman" w:cs="Times New Roman"/>
          <w:color w:val="0D0D0D" w:themeColor="text1" w:themeTint="F2"/>
          <w:sz w:val="24"/>
          <w:szCs w:val="24"/>
        </w:rPr>
        <w:t>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w:t>
      </w:r>
      <w:r w:rsidRPr="00523DFF">
        <w:rPr>
          <w:rFonts w:ascii="Times New Roman" w:hAnsi="Times New Roman" w:cs="Times New Roman"/>
          <w:b/>
          <w:color w:val="0D0D0D" w:themeColor="text1" w:themeTint="F2"/>
          <w:sz w:val="24"/>
          <w:szCs w:val="24"/>
        </w:rPr>
        <w:t xml:space="preserve"> </w:t>
      </w:r>
    </w:p>
    <w:p w14:paraId="5ED68C8C" w14:textId="77777777" w:rsidR="006F0807" w:rsidRPr="00523DFF" w:rsidRDefault="006F0807" w:rsidP="006F0807">
      <w:pPr>
        <w:numPr>
          <w:ilvl w:val="0"/>
          <w:numId w:val="3"/>
        </w:num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t xml:space="preserve">В эстетической сфере: </w:t>
      </w:r>
    </w:p>
    <w:p w14:paraId="67DABE8F"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i/>
          <w:color w:val="0D0D0D" w:themeColor="text1" w:themeTint="F2"/>
          <w:sz w:val="24"/>
          <w:szCs w:val="24"/>
        </w:rPr>
        <w:t xml:space="preserve">овладение </w:t>
      </w:r>
      <w:r w:rsidRPr="00523DFF">
        <w:rPr>
          <w:rFonts w:ascii="Times New Roman" w:hAnsi="Times New Roman" w:cs="Times New Roman"/>
          <w:color w:val="0D0D0D" w:themeColor="text1" w:themeTint="F2"/>
          <w:sz w:val="24"/>
          <w:szCs w:val="24"/>
        </w:rPr>
        <w:t>умением оценивать с эстетической точки зрения объекты живой природы.</w:t>
      </w:r>
      <w:r w:rsidRPr="00523DFF">
        <w:rPr>
          <w:rFonts w:ascii="Times New Roman" w:hAnsi="Times New Roman" w:cs="Times New Roman"/>
          <w:b/>
          <w:color w:val="0D0D0D" w:themeColor="text1" w:themeTint="F2"/>
          <w:sz w:val="24"/>
          <w:szCs w:val="24"/>
        </w:rPr>
        <w:t xml:space="preserve"> </w:t>
      </w:r>
    </w:p>
    <w:p w14:paraId="4DCD5CC6"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t xml:space="preserve">Планируемые предметные результаты освоения образовательной программы по Биологии Живые организмы (5 - 7 классы) </w:t>
      </w:r>
      <w:r w:rsidRPr="00523DFF">
        <w:rPr>
          <w:rFonts w:ascii="Times New Roman" w:eastAsia="Arial" w:hAnsi="Times New Roman" w:cs="Times New Roman"/>
          <w:color w:val="0D0D0D" w:themeColor="text1" w:themeTint="F2"/>
          <w:sz w:val="24"/>
          <w:szCs w:val="24"/>
        </w:rPr>
        <w:t>Выпускник</w:t>
      </w:r>
      <w:r w:rsidRPr="00523DFF">
        <w:rPr>
          <w:rFonts w:ascii="Times New Roman" w:hAnsi="Times New Roman" w:cs="Times New Roman"/>
          <w:color w:val="0D0D0D" w:themeColor="text1" w:themeTint="F2"/>
          <w:sz w:val="24"/>
          <w:szCs w:val="24"/>
          <w:u w:val="single" w:color="000000"/>
        </w:rPr>
        <w:t xml:space="preserve"> научится</w:t>
      </w:r>
      <w:r w:rsidRPr="00523DFF">
        <w:rPr>
          <w:rFonts w:ascii="Times New Roman" w:hAnsi="Times New Roman" w:cs="Times New Roman"/>
          <w:color w:val="0D0D0D" w:themeColor="text1" w:themeTint="F2"/>
          <w:sz w:val="24"/>
          <w:szCs w:val="24"/>
        </w:rPr>
        <w:t xml:space="preserve">: </w:t>
      </w:r>
    </w:p>
    <w:p w14:paraId="5A6CF630"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 характеризовать особенности строения и процессов жизнедеятельности биологических объектов (клеток, организмов), их практическую значимость; </w:t>
      </w:r>
    </w:p>
    <w:p w14:paraId="212D7C9C"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 </w:t>
      </w:r>
    </w:p>
    <w:p w14:paraId="69123919"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 </w:t>
      </w:r>
    </w:p>
    <w:p w14:paraId="7B255868"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 </w:t>
      </w:r>
    </w:p>
    <w:p w14:paraId="62BD964C"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i/>
          <w:color w:val="0D0D0D" w:themeColor="text1" w:themeTint="F2"/>
          <w:sz w:val="24"/>
          <w:szCs w:val="24"/>
          <w:u w:val="single" w:color="000000"/>
        </w:rPr>
        <w:t>Выпускник получит возможность научиться</w:t>
      </w:r>
      <w:r w:rsidRPr="00523DFF">
        <w:rPr>
          <w:rFonts w:ascii="Times New Roman" w:hAnsi="Times New Roman" w:cs="Times New Roman"/>
          <w:i/>
          <w:color w:val="0D0D0D" w:themeColor="text1" w:themeTint="F2"/>
          <w:sz w:val="24"/>
          <w:szCs w:val="24"/>
        </w:rPr>
        <w:t xml:space="preserve">: </w:t>
      </w:r>
    </w:p>
    <w:p w14:paraId="1E3BE004"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 </w:t>
      </w:r>
      <w:r w:rsidRPr="00523DFF">
        <w:rPr>
          <w:rFonts w:ascii="Times New Roman" w:hAnsi="Times New Roman" w:cs="Times New Roman"/>
          <w:i/>
          <w:color w:val="0D0D0D" w:themeColor="text1" w:themeTint="F2"/>
          <w:sz w:val="24"/>
          <w:szCs w:val="24"/>
        </w:rPr>
        <w:t xml:space="preserve">соблюдать правила работы в кабинете биологии, с биологическими приборами и инструментами; </w:t>
      </w:r>
    </w:p>
    <w:p w14:paraId="7A0DBD56"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 </w:t>
      </w:r>
      <w:r w:rsidRPr="00523DFF">
        <w:rPr>
          <w:rFonts w:ascii="Times New Roman" w:hAnsi="Times New Roman" w:cs="Times New Roman"/>
          <w:i/>
          <w:color w:val="0D0D0D" w:themeColor="text1" w:themeTint="F2"/>
          <w:sz w:val="24"/>
          <w:szCs w:val="24"/>
        </w:rPr>
        <w:t xml:space="preserve">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 </w:t>
      </w:r>
    </w:p>
    <w:p w14:paraId="7C257BCF"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 </w:t>
      </w:r>
      <w:r w:rsidRPr="00523DFF">
        <w:rPr>
          <w:rFonts w:ascii="Times New Roman" w:hAnsi="Times New Roman" w:cs="Times New Roman"/>
          <w:i/>
          <w:color w:val="0D0D0D" w:themeColor="text1" w:themeTint="F2"/>
          <w:sz w:val="24"/>
          <w:szCs w:val="24"/>
        </w:rPr>
        <w:t xml:space="preserve">выделять эстетические достоинства объектов живой природы; </w:t>
      </w:r>
    </w:p>
    <w:p w14:paraId="450B9FDF"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i/>
          <w:color w:val="0D0D0D" w:themeColor="text1" w:themeTint="F2"/>
          <w:sz w:val="24"/>
          <w:szCs w:val="24"/>
        </w:rPr>
        <w:t xml:space="preserve">• осознанно соблюдать основные принципы и правила отношения к живой природе; </w:t>
      </w:r>
    </w:p>
    <w:p w14:paraId="6A010899"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 </w:t>
      </w:r>
      <w:r w:rsidRPr="00523DFF">
        <w:rPr>
          <w:rFonts w:ascii="Times New Roman" w:hAnsi="Times New Roman" w:cs="Times New Roman"/>
          <w:i/>
          <w:color w:val="0D0D0D" w:themeColor="text1" w:themeTint="F2"/>
          <w:sz w:val="24"/>
          <w:szCs w:val="24"/>
        </w:rPr>
        <w:t xml:space="preserve">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 </w:t>
      </w:r>
    </w:p>
    <w:p w14:paraId="44B3C693"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 </w:t>
      </w:r>
      <w:r w:rsidRPr="00523DFF">
        <w:rPr>
          <w:rFonts w:ascii="Times New Roman" w:hAnsi="Times New Roman" w:cs="Times New Roman"/>
          <w:i/>
          <w:color w:val="0D0D0D" w:themeColor="text1" w:themeTint="F2"/>
          <w:sz w:val="24"/>
          <w:szCs w:val="24"/>
        </w:rPr>
        <w:t xml:space="preserve">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 </w:t>
      </w:r>
    </w:p>
    <w:p w14:paraId="3FD5CBF2" w14:textId="77777777" w:rsidR="006F0807" w:rsidRPr="00523DFF" w:rsidRDefault="006F0807" w:rsidP="006F0807">
      <w:pPr>
        <w:spacing w:after="0" w:line="240" w:lineRule="auto"/>
        <w:jc w:val="both"/>
        <w:rPr>
          <w:rFonts w:ascii="Times New Roman" w:hAnsi="Times New Roman" w:cs="Times New Roman"/>
          <w:i/>
          <w:color w:val="0D0D0D" w:themeColor="text1" w:themeTint="F2"/>
          <w:sz w:val="24"/>
          <w:szCs w:val="24"/>
        </w:rPr>
      </w:pPr>
      <w:r w:rsidRPr="00523DFF">
        <w:rPr>
          <w:rFonts w:ascii="Times New Roman" w:hAnsi="Times New Roman" w:cs="Times New Roman"/>
          <w:color w:val="0D0D0D" w:themeColor="text1" w:themeTint="F2"/>
          <w:sz w:val="24"/>
          <w:szCs w:val="24"/>
        </w:rPr>
        <w:lastRenderedPageBreak/>
        <w:t xml:space="preserve">• </w:t>
      </w:r>
      <w:r w:rsidRPr="00523DFF">
        <w:rPr>
          <w:rFonts w:ascii="Times New Roman" w:hAnsi="Times New Roman" w:cs="Times New Roman"/>
          <w:i/>
          <w:color w:val="0D0D0D" w:themeColor="text1" w:themeTint="F2"/>
          <w:sz w:val="24"/>
          <w:szCs w:val="24"/>
        </w:rPr>
        <w:t xml:space="preserve">выбирать целевые и смысловые установки в своих действиях и поступках по отношению к живой природе. </w:t>
      </w:r>
    </w:p>
    <w:p w14:paraId="07FDD4E4" w14:textId="77777777" w:rsidR="006F0807" w:rsidRDefault="006F0807" w:rsidP="006F0807">
      <w:pPr>
        <w:pStyle w:val="a6"/>
        <w:shd w:val="clear" w:color="auto" w:fill="FFFFFF"/>
        <w:spacing w:before="0" w:beforeAutospacing="0" w:after="0" w:afterAutospacing="0"/>
        <w:jc w:val="both"/>
        <w:rPr>
          <w:b/>
          <w:bCs/>
          <w:color w:val="0D0D0D" w:themeColor="text1" w:themeTint="F2"/>
        </w:rPr>
      </w:pPr>
    </w:p>
    <w:p w14:paraId="2FDCD75E" w14:textId="77777777" w:rsidR="006F0807" w:rsidRPr="00523DFF" w:rsidRDefault="006F0807" w:rsidP="006F0807">
      <w:pPr>
        <w:pStyle w:val="a6"/>
        <w:shd w:val="clear" w:color="auto" w:fill="FFFFFF"/>
        <w:spacing w:before="0" w:beforeAutospacing="0" w:after="0" w:afterAutospacing="0"/>
        <w:jc w:val="center"/>
        <w:rPr>
          <w:color w:val="0D0D0D" w:themeColor="text1" w:themeTint="F2"/>
        </w:rPr>
      </w:pPr>
      <w:r w:rsidRPr="00523DFF">
        <w:rPr>
          <w:b/>
          <w:bCs/>
          <w:color w:val="0D0D0D" w:themeColor="text1" w:themeTint="F2"/>
        </w:rPr>
        <w:t>Результаты изучения биологии в 6 классе</w:t>
      </w:r>
    </w:p>
    <w:p w14:paraId="463EEEE4" w14:textId="77777777" w:rsidR="006F0807" w:rsidRPr="00523DFF" w:rsidRDefault="006F0807" w:rsidP="006F0807">
      <w:pPr>
        <w:pStyle w:val="a6"/>
        <w:shd w:val="clear" w:color="auto" w:fill="FFFFFF"/>
        <w:spacing w:before="0" w:beforeAutospacing="0" w:after="0" w:afterAutospacing="0"/>
        <w:jc w:val="both"/>
        <w:rPr>
          <w:color w:val="0D0D0D" w:themeColor="text1" w:themeTint="F2"/>
        </w:rPr>
      </w:pPr>
      <w:r w:rsidRPr="00523DFF">
        <w:rPr>
          <w:color w:val="0D0D0D" w:themeColor="text1" w:themeTint="F2"/>
        </w:rPr>
        <w:t>Обучение биологии в 6 классе должно быть направлено на достижение обучающимися следующих </w:t>
      </w:r>
      <w:r w:rsidRPr="00523DFF">
        <w:rPr>
          <w:b/>
          <w:bCs/>
          <w:color w:val="0D0D0D" w:themeColor="text1" w:themeTint="F2"/>
        </w:rPr>
        <w:t>результатов</w:t>
      </w:r>
      <w:r w:rsidRPr="00523DFF">
        <w:rPr>
          <w:color w:val="0D0D0D" w:themeColor="text1" w:themeTint="F2"/>
        </w:rPr>
        <w:t>:</w:t>
      </w:r>
    </w:p>
    <w:p w14:paraId="775F6E13" w14:textId="77777777" w:rsidR="006F0807" w:rsidRPr="00523DFF" w:rsidRDefault="006F0807" w:rsidP="006F0807">
      <w:pPr>
        <w:pStyle w:val="a6"/>
        <w:shd w:val="clear" w:color="auto" w:fill="FFFFFF"/>
        <w:spacing w:before="0" w:beforeAutospacing="0" w:after="0" w:afterAutospacing="0"/>
        <w:jc w:val="both"/>
        <w:rPr>
          <w:b/>
          <w:color w:val="0D0D0D" w:themeColor="text1" w:themeTint="F2"/>
          <w:u w:val="single" w:color="000000"/>
        </w:rPr>
      </w:pPr>
      <w:r w:rsidRPr="00523DFF">
        <w:rPr>
          <w:b/>
          <w:color w:val="0D0D0D" w:themeColor="text1" w:themeTint="F2"/>
          <w:u w:val="single" w:color="000000"/>
        </w:rPr>
        <w:t>Раздел 1. Строение и свойства живых организмов</w:t>
      </w:r>
    </w:p>
    <w:p w14:paraId="230ED986" w14:textId="77777777" w:rsidR="006F0807" w:rsidRPr="00523DFF" w:rsidRDefault="006F0807" w:rsidP="006F0807">
      <w:pPr>
        <w:spacing w:after="0" w:line="240" w:lineRule="auto"/>
        <w:jc w:val="both"/>
        <w:rPr>
          <w:rFonts w:ascii="Times New Roman" w:hAnsi="Times New Roman" w:cs="Times New Roman"/>
          <w:b/>
          <w:i/>
          <w:color w:val="0D0D0D" w:themeColor="text1" w:themeTint="F2"/>
          <w:sz w:val="24"/>
          <w:szCs w:val="24"/>
        </w:rPr>
      </w:pPr>
      <w:r w:rsidRPr="00523DFF">
        <w:rPr>
          <w:rFonts w:ascii="Times New Roman" w:hAnsi="Times New Roman" w:cs="Times New Roman"/>
          <w:b/>
          <w:i/>
          <w:color w:val="0D0D0D" w:themeColor="text1" w:themeTint="F2"/>
          <w:sz w:val="24"/>
          <w:szCs w:val="24"/>
        </w:rPr>
        <w:t>Предметные результаты обучения</w:t>
      </w:r>
    </w:p>
    <w:p w14:paraId="0BBB9EA8" w14:textId="77777777" w:rsidR="006F0807" w:rsidRPr="00523DFF" w:rsidRDefault="006F0807" w:rsidP="006F0807">
      <w:pPr>
        <w:spacing w:after="0" w:line="240" w:lineRule="auto"/>
        <w:jc w:val="both"/>
        <w:rPr>
          <w:rFonts w:ascii="Times New Roman" w:hAnsi="Times New Roman" w:cs="Times New Roman"/>
          <w:b/>
          <w:color w:val="0D0D0D" w:themeColor="text1" w:themeTint="F2"/>
          <w:sz w:val="24"/>
          <w:szCs w:val="24"/>
        </w:rPr>
      </w:pPr>
      <w:r w:rsidRPr="00523DFF">
        <w:rPr>
          <w:rFonts w:ascii="Times New Roman" w:hAnsi="Times New Roman" w:cs="Times New Roman"/>
          <w:b/>
          <w:color w:val="0D0D0D" w:themeColor="text1" w:themeTint="F2"/>
          <w:sz w:val="24"/>
          <w:szCs w:val="24"/>
        </w:rPr>
        <w:t>Учащиеся должны знать:</w:t>
      </w:r>
    </w:p>
    <w:p w14:paraId="37C2569E"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понятия и термины: «клетка», «ядро», «мембрана», «оболочка», «пластида», «органоид», «хромосома», «ткань», «орган», «корень», «стебель», «лист», «почка», «цветок», «плод», «семя», «система органов», «системы органов животного организма»,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w:t>
      </w:r>
    </w:p>
    <w:p w14:paraId="3581BF18"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основные органоиды клетки, ткани растений и животных, органы и системы органов растений и животных;</w:t>
      </w:r>
    </w:p>
    <w:p w14:paraId="4D8CD170"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основные черты различия в строении растительной и животной клеток;</w:t>
      </w:r>
    </w:p>
    <w:p w14:paraId="2E4B87BC"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что лежит в основе строения всех живых организмов.</w:t>
      </w:r>
    </w:p>
    <w:p w14:paraId="22A30D2B" w14:textId="77777777" w:rsidR="006F0807" w:rsidRPr="00523DFF" w:rsidRDefault="006F0807" w:rsidP="006F0807">
      <w:pPr>
        <w:spacing w:after="0" w:line="240" w:lineRule="auto"/>
        <w:jc w:val="both"/>
        <w:rPr>
          <w:rFonts w:ascii="Times New Roman" w:hAnsi="Times New Roman" w:cs="Times New Roman"/>
          <w:b/>
          <w:color w:val="0D0D0D" w:themeColor="text1" w:themeTint="F2"/>
          <w:sz w:val="24"/>
          <w:szCs w:val="24"/>
        </w:rPr>
      </w:pPr>
      <w:r w:rsidRPr="00523DFF">
        <w:rPr>
          <w:rFonts w:ascii="Times New Roman" w:hAnsi="Times New Roman" w:cs="Times New Roman"/>
          <w:b/>
          <w:color w:val="0D0D0D" w:themeColor="text1" w:themeTint="F2"/>
          <w:sz w:val="24"/>
          <w:szCs w:val="24"/>
        </w:rPr>
        <w:t>Учащиеся должны уметь:</w:t>
      </w:r>
    </w:p>
    <w:p w14:paraId="643CE43D"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показывать на таблицах и определять органоиды клетки, ткани растений и животных, органы и системы органов растений и животных;</w:t>
      </w:r>
    </w:p>
    <w:p w14:paraId="0F0CEC27"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исследовать строение основных органов растения;</w:t>
      </w:r>
    </w:p>
    <w:p w14:paraId="7DCC4E89"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показывать основные части побега, основные органы животных;</w:t>
      </w:r>
    </w:p>
    <w:p w14:paraId="21EDCAB8"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описывать строение частей побега, основных органов животных, указывать их значение;</w:t>
      </w:r>
    </w:p>
    <w:p w14:paraId="3A86AC84"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устанавливать взаимосвязь между строением побега и его функциями;</w:t>
      </w:r>
    </w:p>
    <w:p w14:paraId="5B951C38"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исследовать строение частей побега на натуральных объектах, определять их на таблицах;</w:t>
      </w:r>
    </w:p>
    <w:p w14:paraId="02686923"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обосновывать важность взаимосвязи всех органов и систем органов для обеспечения целостности организма.</w:t>
      </w:r>
    </w:p>
    <w:p w14:paraId="7A96208E" w14:textId="77777777" w:rsidR="006F0807" w:rsidRPr="00523DFF" w:rsidRDefault="006F0807" w:rsidP="006F0807">
      <w:pPr>
        <w:spacing w:after="0" w:line="240" w:lineRule="auto"/>
        <w:jc w:val="both"/>
        <w:rPr>
          <w:rFonts w:ascii="Times New Roman" w:hAnsi="Times New Roman" w:cs="Times New Roman"/>
          <w:b/>
          <w:i/>
          <w:color w:val="0D0D0D" w:themeColor="text1" w:themeTint="F2"/>
          <w:sz w:val="24"/>
          <w:szCs w:val="24"/>
        </w:rPr>
      </w:pPr>
      <w:r w:rsidRPr="00523DFF">
        <w:rPr>
          <w:rFonts w:ascii="Times New Roman" w:hAnsi="Times New Roman" w:cs="Times New Roman"/>
          <w:b/>
          <w:i/>
          <w:color w:val="0D0D0D" w:themeColor="text1" w:themeTint="F2"/>
          <w:sz w:val="24"/>
          <w:szCs w:val="24"/>
        </w:rPr>
        <w:t>Метапредметные результаты обучения</w:t>
      </w:r>
    </w:p>
    <w:p w14:paraId="6C6BD44F" w14:textId="77777777" w:rsidR="006F0807" w:rsidRPr="00523DFF" w:rsidRDefault="006F0807" w:rsidP="006F0807">
      <w:pPr>
        <w:spacing w:after="0" w:line="240" w:lineRule="auto"/>
        <w:jc w:val="both"/>
        <w:rPr>
          <w:rFonts w:ascii="Times New Roman" w:hAnsi="Times New Roman" w:cs="Times New Roman"/>
          <w:b/>
          <w:color w:val="0D0D0D" w:themeColor="text1" w:themeTint="F2"/>
          <w:sz w:val="24"/>
          <w:szCs w:val="24"/>
        </w:rPr>
      </w:pPr>
      <w:r w:rsidRPr="00523DFF">
        <w:rPr>
          <w:rFonts w:ascii="Times New Roman" w:hAnsi="Times New Roman" w:cs="Times New Roman"/>
          <w:b/>
          <w:color w:val="0D0D0D" w:themeColor="text1" w:themeTint="F2"/>
          <w:sz w:val="24"/>
          <w:szCs w:val="24"/>
        </w:rPr>
        <w:t>Учащиеся должны уметь:</w:t>
      </w:r>
    </w:p>
    <w:p w14:paraId="7FBCBAAE"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выделять в тексте главное; ставить вопросы к тексту; давать определения; формировать первоначальные представления о биологических объектах, процессах и явлениях; работать с биологическими объектами; работать с различными источниками информации; участвовать в совместной деятельности; выявлять причинно-следственные связи.</w:t>
      </w:r>
    </w:p>
    <w:p w14:paraId="06529947" w14:textId="77777777" w:rsidR="006F0807" w:rsidRPr="00523DFF" w:rsidRDefault="006F0807" w:rsidP="006F0807">
      <w:pPr>
        <w:pStyle w:val="a6"/>
        <w:shd w:val="clear" w:color="auto" w:fill="FFFFFF"/>
        <w:spacing w:before="0" w:beforeAutospacing="0" w:after="0" w:afterAutospacing="0"/>
        <w:jc w:val="both"/>
        <w:rPr>
          <w:b/>
          <w:color w:val="0D0D0D" w:themeColor="text1" w:themeTint="F2"/>
          <w:u w:val="single"/>
        </w:rPr>
      </w:pPr>
      <w:r w:rsidRPr="00523DFF">
        <w:rPr>
          <w:b/>
          <w:color w:val="0D0D0D" w:themeColor="text1" w:themeTint="F2"/>
          <w:u w:val="single"/>
        </w:rPr>
        <w:t>Раздел 2. Жизнедеятельность организмов</w:t>
      </w:r>
    </w:p>
    <w:p w14:paraId="29CEFA35" w14:textId="77777777" w:rsidR="006F0807" w:rsidRPr="00523DFF" w:rsidRDefault="006F0807" w:rsidP="006F0807">
      <w:pPr>
        <w:spacing w:after="0" w:line="240" w:lineRule="auto"/>
        <w:jc w:val="both"/>
        <w:rPr>
          <w:rFonts w:ascii="Times New Roman" w:hAnsi="Times New Roman" w:cs="Times New Roman"/>
          <w:b/>
          <w:i/>
          <w:color w:val="0D0D0D" w:themeColor="text1" w:themeTint="F2"/>
          <w:sz w:val="24"/>
          <w:szCs w:val="24"/>
        </w:rPr>
      </w:pPr>
      <w:r w:rsidRPr="00523DFF">
        <w:rPr>
          <w:rFonts w:ascii="Times New Roman" w:hAnsi="Times New Roman" w:cs="Times New Roman"/>
          <w:b/>
          <w:i/>
          <w:color w:val="0D0D0D" w:themeColor="text1" w:themeTint="F2"/>
          <w:sz w:val="24"/>
          <w:szCs w:val="24"/>
        </w:rPr>
        <w:t>Предметные результаты обучения</w:t>
      </w:r>
    </w:p>
    <w:p w14:paraId="04618CB0" w14:textId="77777777" w:rsidR="006F0807" w:rsidRPr="00523DFF" w:rsidRDefault="006F0807" w:rsidP="006F0807">
      <w:pPr>
        <w:spacing w:after="0" w:line="240" w:lineRule="auto"/>
        <w:jc w:val="both"/>
        <w:rPr>
          <w:rFonts w:ascii="Times New Roman" w:hAnsi="Times New Roman" w:cs="Times New Roman"/>
          <w:b/>
          <w:color w:val="0D0D0D" w:themeColor="text1" w:themeTint="F2"/>
          <w:sz w:val="24"/>
          <w:szCs w:val="24"/>
        </w:rPr>
      </w:pPr>
      <w:r w:rsidRPr="00523DFF">
        <w:rPr>
          <w:rFonts w:ascii="Times New Roman" w:hAnsi="Times New Roman" w:cs="Times New Roman"/>
          <w:b/>
          <w:color w:val="0D0D0D" w:themeColor="text1" w:themeTint="F2"/>
          <w:sz w:val="24"/>
          <w:szCs w:val="24"/>
        </w:rPr>
        <w:t>Учащиеся должны знать:</w:t>
      </w:r>
    </w:p>
    <w:p w14:paraId="2D5EEFB7"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t xml:space="preserve">‒ </w:t>
      </w:r>
      <w:r w:rsidRPr="00523DFF">
        <w:rPr>
          <w:rFonts w:ascii="Times New Roman" w:hAnsi="Times New Roman" w:cs="Times New Roman"/>
          <w:color w:val="0D0D0D" w:themeColor="text1" w:themeTint="F2"/>
          <w:sz w:val="24"/>
          <w:szCs w:val="24"/>
        </w:rPr>
        <w:t>понятия и термины: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w:t>
      </w:r>
    </w:p>
    <w:p w14:paraId="2E1F06AA" w14:textId="77777777" w:rsidR="006F0807" w:rsidRPr="00523DFF" w:rsidRDefault="006F0807" w:rsidP="006F0807">
      <w:pPr>
        <w:spacing w:after="0" w:line="240" w:lineRule="auto"/>
        <w:jc w:val="both"/>
        <w:rPr>
          <w:rFonts w:ascii="Times New Roman" w:hAnsi="Times New Roman" w:cs="Times New Roman"/>
          <w:b/>
          <w:color w:val="0D0D0D" w:themeColor="text1" w:themeTint="F2"/>
          <w:sz w:val="24"/>
          <w:szCs w:val="24"/>
        </w:rPr>
      </w:pPr>
      <w:r w:rsidRPr="00523DFF">
        <w:rPr>
          <w:rFonts w:ascii="Times New Roman" w:hAnsi="Times New Roman" w:cs="Times New Roman"/>
          <w:b/>
          <w:color w:val="0D0D0D" w:themeColor="text1" w:themeTint="F2"/>
          <w:sz w:val="24"/>
          <w:szCs w:val="24"/>
        </w:rPr>
        <w:t>Учащиеся должны уметь:</w:t>
      </w:r>
    </w:p>
    <w:p w14:paraId="774F70A9"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t xml:space="preserve">‒ </w:t>
      </w:r>
      <w:r w:rsidRPr="00523DFF">
        <w:rPr>
          <w:rFonts w:ascii="Times New Roman" w:hAnsi="Times New Roman" w:cs="Times New Roman"/>
          <w:color w:val="0D0D0D" w:themeColor="text1" w:themeTint="F2"/>
          <w:sz w:val="24"/>
          <w:szCs w:val="24"/>
        </w:rPr>
        <w:t>описывать органы и системы, составляющие организмы растений и животных, определять их, показывать на таблицах;</w:t>
      </w:r>
    </w:p>
    <w:p w14:paraId="3DA1F97B" w14:textId="77777777" w:rsidR="006F0807" w:rsidRPr="00523DFF" w:rsidRDefault="006F0807" w:rsidP="006F0807">
      <w:pPr>
        <w:spacing w:after="0" w:line="240" w:lineRule="auto"/>
        <w:jc w:val="both"/>
        <w:rPr>
          <w:rFonts w:ascii="Times New Roman" w:hAnsi="Times New Roman" w:cs="Times New Roman"/>
          <w:b/>
          <w:color w:val="0D0D0D" w:themeColor="text1" w:themeTint="F2"/>
          <w:sz w:val="24"/>
          <w:szCs w:val="24"/>
        </w:rPr>
      </w:pPr>
      <w:r w:rsidRPr="00523DFF">
        <w:rPr>
          <w:rFonts w:ascii="Times New Roman" w:hAnsi="Times New Roman" w:cs="Times New Roman"/>
          <w:b/>
          <w:color w:val="0D0D0D" w:themeColor="text1" w:themeTint="F2"/>
          <w:sz w:val="24"/>
          <w:szCs w:val="24"/>
        </w:rPr>
        <w:t xml:space="preserve">‒ </w:t>
      </w:r>
      <w:r w:rsidRPr="00523DFF">
        <w:rPr>
          <w:rFonts w:ascii="Times New Roman" w:hAnsi="Times New Roman" w:cs="Times New Roman"/>
          <w:color w:val="0D0D0D" w:themeColor="text1" w:themeTint="F2"/>
          <w:sz w:val="24"/>
          <w:szCs w:val="24"/>
        </w:rPr>
        <w:t>называть основные процессы жизнедеятельности организмов и объяснять их сущность;</w:t>
      </w:r>
    </w:p>
    <w:p w14:paraId="09ECC7B7"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t xml:space="preserve">‒ </w:t>
      </w:r>
      <w:r w:rsidRPr="00523DFF">
        <w:rPr>
          <w:rFonts w:ascii="Times New Roman" w:hAnsi="Times New Roman" w:cs="Times New Roman"/>
          <w:color w:val="0D0D0D" w:themeColor="text1" w:themeTint="F2"/>
          <w:sz w:val="24"/>
          <w:szCs w:val="24"/>
        </w:rPr>
        <w:t>обосновывать связь процессов жизнедеятельности между собой;</w:t>
      </w:r>
    </w:p>
    <w:p w14:paraId="5BB67DC3"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t xml:space="preserve">‒ </w:t>
      </w:r>
      <w:r w:rsidRPr="00523DFF">
        <w:rPr>
          <w:rFonts w:ascii="Times New Roman" w:hAnsi="Times New Roman" w:cs="Times New Roman"/>
          <w:color w:val="0D0D0D" w:themeColor="text1" w:themeTint="F2"/>
          <w:sz w:val="24"/>
          <w:szCs w:val="24"/>
        </w:rPr>
        <w:t>сравнивать процессы жизнедеятельности различных организмов;</w:t>
      </w:r>
    </w:p>
    <w:p w14:paraId="03038A38"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t xml:space="preserve">‒ </w:t>
      </w:r>
      <w:r w:rsidRPr="00523DFF">
        <w:rPr>
          <w:rFonts w:ascii="Times New Roman" w:hAnsi="Times New Roman" w:cs="Times New Roman"/>
          <w:color w:val="0D0D0D" w:themeColor="text1" w:themeTint="F2"/>
          <w:sz w:val="24"/>
          <w:szCs w:val="24"/>
        </w:rPr>
        <w:t>наблюдать за биологическими процессами, описывать их, делать выводы;</w:t>
      </w:r>
    </w:p>
    <w:p w14:paraId="39DA3ACB"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lastRenderedPageBreak/>
        <w:t xml:space="preserve">‒ </w:t>
      </w:r>
      <w:r w:rsidRPr="00523DFF">
        <w:rPr>
          <w:rFonts w:ascii="Times New Roman" w:hAnsi="Times New Roman" w:cs="Times New Roman"/>
          <w:color w:val="0D0D0D" w:themeColor="text1" w:themeTint="F2"/>
          <w:sz w:val="24"/>
          <w:szCs w:val="24"/>
        </w:rPr>
        <w:t>исследовать строение отдельных органов организмов, фиксировать свои наблюдения в виде рисунков, схем, таблиц;</w:t>
      </w:r>
    </w:p>
    <w:p w14:paraId="040E5D49"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t xml:space="preserve">‒ </w:t>
      </w:r>
      <w:r w:rsidRPr="00523DFF">
        <w:rPr>
          <w:rFonts w:ascii="Times New Roman" w:hAnsi="Times New Roman" w:cs="Times New Roman"/>
          <w:color w:val="0D0D0D" w:themeColor="text1" w:themeTint="F2"/>
          <w:sz w:val="24"/>
          <w:szCs w:val="24"/>
        </w:rPr>
        <w:t>соблюдать правила поведения в кабинете биологии.</w:t>
      </w:r>
    </w:p>
    <w:p w14:paraId="361D7457" w14:textId="77777777" w:rsidR="006F0807" w:rsidRPr="00523DFF" w:rsidRDefault="006F0807" w:rsidP="006F0807">
      <w:pPr>
        <w:spacing w:after="0" w:line="240" w:lineRule="auto"/>
        <w:jc w:val="both"/>
        <w:rPr>
          <w:rFonts w:ascii="Times New Roman" w:hAnsi="Times New Roman" w:cs="Times New Roman"/>
          <w:b/>
          <w:i/>
          <w:color w:val="0D0D0D" w:themeColor="text1" w:themeTint="F2"/>
          <w:sz w:val="24"/>
          <w:szCs w:val="24"/>
        </w:rPr>
      </w:pPr>
      <w:r w:rsidRPr="00523DFF">
        <w:rPr>
          <w:rFonts w:ascii="Times New Roman" w:hAnsi="Times New Roman" w:cs="Times New Roman"/>
          <w:b/>
          <w:i/>
          <w:color w:val="0D0D0D" w:themeColor="text1" w:themeTint="F2"/>
          <w:sz w:val="24"/>
          <w:szCs w:val="24"/>
        </w:rPr>
        <w:t>Метапредметные результаты обучения</w:t>
      </w:r>
    </w:p>
    <w:p w14:paraId="2304F7A3" w14:textId="77777777" w:rsidR="006F0807" w:rsidRPr="00523DFF" w:rsidRDefault="006F0807" w:rsidP="006F0807">
      <w:pPr>
        <w:spacing w:after="0" w:line="240" w:lineRule="auto"/>
        <w:jc w:val="both"/>
        <w:rPr>
          <w:rFonts w:ascii="Times New Roman" w:hAnsi="Times New Roman" w:cs="Times New Roman"/>
          <w:b/>
          <w:color w:val="0D0D0D" w:themeColor="text1" w:themeTint="F2"/>
          <w:sz w:val="24"/>
          <w:szCs w:val="24"/>
        </w:rPr>
      </w:pPr>
      <w:r w:rsidRPr="00523DFF">
        <w:rPr>
          <w:rFonts w:ascii="Times New Roman" w:hAnsi="Times New Roman" w:cs="Times New Roman"/>
          <w:b/>
          <w:color w:val="0D0D0D" w:themeColor="text1" w:themeTint="F2"/>
          <w:sz w:val="24"/>
          <w:szCs w:val="24"/>
        </w:rPr>
        <w:t>Учащиеся должны уметь:</w:t>
      </w:r>
    </w:p>
    <w:p w14:paraId="109CED60"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организовывать свою учебную деятельность; планировать свою деятельность под руководством учителя (родителей); составлять план работы; участвовать в групповой работе (класс, малые группы); использовать дополнительную информацию, в том числе ресурсы Интернета; работать с текстом параграфа и его компонентами; составлять план ответа; составлять вопросы к тексту, разбивать его на отдельные смысловые части, делать подзаголовки; узнавать изучаемые объекты на таблицах; оценивать свой ответ, свою работу, а также работу одноклассников.</w:t>
      </w:r>
    </w:p>
    <w:p w14:paraId="6F4B4873" w14:textId="77777777" w:rsidR="006F0807" w:rsidRPr="00523DFF" w:rsidRDefault="006F0807" w:rsidP="006F0807">
      <w:pPr>
        <w:spacing w:after="0" w:line="240" w:lineRule="auto"/>
        <w:jc w:val="both"/>
        <w:rPr>
          <w:rFonts w:ascii="Times New Roman" w:hAnsi="Times New Roman" w:cs="Times New Roman"/>
          <w:b/>
          <w:i/>
          <w:color w:val="0D0D0D" w:themeColor="text1" w:themeTint="F2"/>
          <w:sz w:val="24"/>
          <w:szCs w:val="24"/>
        </w:rPr>
      </w:pPr>
      <w:r w:rsidRPr="00523DFF">
        <w:rPr>
          <w:rFonts w:ascii="Times New Roman" w:hAnsi="Times New Roman" w:cs="Times New Roman"/>
          <w:b/>
          <w:i/>
          <w:color w:val="0D0D0D" w:themeColor="text1" w:themeTint="F2"/>
          <w:sz w:val="24"/>
          <w:szCs w:val="24"/>
        </w:rPr>
        <w:t>Личностные результаты обучения</w:t>
      </w:r>
    </w:p>
    <w:p w14:paraId="3627560B"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формирование ответственного отношения к обучению; формирование познавательных интересов и мотивов, направленных на изучение предмета; развитие навыков обучения; формирование социальных норм и навыков поведения в классе, школе, дома и др.; формирование осознанного и доброжелательного отношения к мнению другого человека; 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 формирование сознания ценности здорового и безопасного образа жизни; осознание значения семьи в жизни человека, уважительного отношения к старшим и младшим товарищам.</w:t>
      </w:r>
    </w:p>
    <w:p w14:paraId="1E1CBDFD" w14:textId="77777777" w:rsidR="006F0807" w:rsidRPr="00523DFF" w:rsidRDefault="006F0807" w:rsidP="006F0807">
      <w:pPr>
        <w:pStyle w:val="a6"/>
        <w:shd w:val="clear" w:color="auto" w:fill="FFFFFF"/>
        <w:spacing w:before="0" w:beforeAutospacing="0" w:after="0" w:afterAutospacing="0"/>
        <w:ind w:firstLine="567"/>
        <w:jc w:val="both"/>
        <w:rPr>
          <w:color w:val="0D0D0D" w:themeColor="text1" w:themeTint="F2"/>
        </w:rPr>
      </w:pPr>
    </w:p>
    <w:p w14:paraId="4FB14C28" w14:textId="77777777" w:rsidR="006F0807" w:rsidRPr="00523DFF" w:rsidRDefault="006F0807" w:rsidP="006F0807">
      <w:pPr>
        <w:pStyle w:val="3"/>
        <w:spacing w:before="0"/>
        <w:ind w:firstLine="709"/>
        <w:rPr>
          <w:caps/>
          <w:color w:val="0D0D0D" w:themeColor="text1" w:themeTint="F2"/>
          <w:sz w:val="24"/>
          <w:szCs w:val="24"/>
        </w:rPr>
      </w:pPr>
      <w:r w:rsidRPr="00523DFF">
        <w:rPr>
          <w:caps/>
          <w:color w:val="0D0D0D" w:themeColor="text1" w:themeTint="F2"/>
          <w:sz w:val="24"/>
          <w:szCs w:val="24"/>
        </w:rPr>
        <w:t>Содержание учебного предмета</w:t>
      </w:r>
    </w:p>
    <w:p w14:paraId="5FC36BAD" w14:textId="77777777" w:rsidR="006F0807" w:rsidRPr="00523DFF" w:rsidRDefault="006F0807" w:rsidP="006F0807">
      <w:pPr>
        <w:pStyle w:val="a4"/>
        <w:jc w:val="both"/>
        <w:rPr>
          <w:rFonts w:ascii="Times New Roman" w:hAnsi="Times New Roman" w:cs="Times New Roman"/>
          <w:color w:val="0D0D0D" w:themeColor="text1" w:themeTint="F2"/>
          <w:sz w:val="24"/>
          <w:szCs w:val="24"/>
        </w:rPr>
      </w:pPr>
    </w:p>
    <w:p w14:paraId="6706C12F" w14:textId="77777777" w:rsidR="006F0807" w:rsidRPr="00523DFF" w:rsidRDefault="006F0807" w:rsidP="006F0807">
      <w:pPr>
        <w:pStyle w:val="c16"/>
        <w:shd w:val="clear" w:color="auto" w:fill="FFFFFF"/>
        <w:spacing w:before="0" w:beforeAutospacing="0" w:after="0" w:afterAutospacing="0"/>
        <w:jc w:val="both"/>
        <w:rPr>
          <w:color w:val="0D0D0D" w:themeColor="text1" w:themeTint="F2"/>
        </w:rPr>
      </w:pPr>
      <w:r w:rsidRPr="00523DFF">
        <w:rPr>
          <w:rStyle w:val="c0"/>
          <w:color w:val="0D0D0D" w:themeColor="text1" w:themeTint="F2"/>
        </w:rPr>
        <w:t>Обучение биологии реализуется по следующим разделам:</w:t>
      </w:r>
    </w:p>
    <w:p w14:paraId="092E1327"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u w:val="single" w:color="000000"/>
        </w:rPr>
        <w:t xml:space="preserve">Раздел 1. Строение и свойства живых организмов </w:t>
      </w:r>
      <w:r w:rsidRPr="00523DFF">
        <w:rPr>
          <w:rFonts w:ascii="Times New Roman" w:hAnsi="Times New Roman" w:cs="Times New Roman"/>
          <w:color w:val="0D0D0D" w:themeColor="text1" w:themeTint="F2"/>
          <w:sz w:val="24"/>
          <w:szCs w:val="24"/>
          <w:u w:val="single" w:color="000000"/>
        </w:rPr>
        <w:t>(9 ч)</w:t>
      </w:r>
      <w:r w:rsidRPr="00523DFF">
        <w:rPr>
          <w:rFonts w:ascii="Times New Roman" w:hAnsi="Times New Roman" w:cs="Times New Roman"/>
          <w:color w:val="0D0D0D" w:themeColor="text1" w:themeTint="F2"/>
          <w:sz w:val="24"/>
          <w:szCs w:val="24"/>
        </w:rPr>
        <w:t xml:space="preserve"> </w:t>
      </w:r>
    </w:p>
    <w:p w14:paraId="47A161EF"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Тема 1.1. СТРОЕНИЕ РАСТИТЕЛЬНОЙ И ЖИВОТНОЙ КЛЕТОК. КЛЕТКА – ЖИВАЯ СИСТЕМА. (2 ч) </w:t>
      </w:r>
    </w:p>
    <w:p w14:paraId="1536F275"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Клетка – элементарная единица живого. Безъядерные и ядерные клетки. Строение и функции ядра, цитоплазмы и ее органоидов. Хромосомы, их значение. Различия в строении растительной и животной клеток.   </w:t>
      </w:r>
    </w:p>
    <w:p w14:paraId="780023CE" w14:textId="77777777" w:rsidR="006F0807" w:rsidRPr="00523DFF" w:rsidRDefault="006F0807" w:rsidP="006F0807">
      <w:pPr>
        <w:spacing w:after="0" w:line="240" w:lineRule="auto"/>
        <w:jc w:val="both"/>
        <w:rPr>
          <w:rFonts w:ascii="Times New Roman" w:hAnsi="Times New Roman" w:cs="Times New Roman"/>
          <w:b/>
          <w:color w:val="0D0D0D" w:themeColor="text1" w:themeTint="F2"/>
          <w:sz w:val="24"/>
          <w:szCs w:val="24"/>
        </w:rPr>
      </w:pPr>
      <w:r w:rsidRPr="00523DFF">
        <w:rPr>
          <w:rFonts w:ascii="Times New Roman" w:hAnsi="Times New Roman" w:cs="Times New Roman"/>
          <w:b/>
          <w:color w:val="0D0D0D" w:themeColor="text1" w:themeTint="F2"/>
          <w:sz w:val="24"/>
          <w:szCs w:val="24"/>
        </w:rPr>
        <w:t>Лабораторные и практические работы</w:t>
      </w:r>
    </w:p>
    <w:p w14:paraId="386A839B"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   Строение клеток живых организмов (на готовых микропрепаратах)</w:t>
      </w:r>
    </w:p>
    <w:p w14:paraId="6947AF31"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Тема 1.2. ДЕЛЕНИЕ КЛЕТОК (1 ч)</w:t>
      </w:r>
    </w:p>
    <w:p w14:paraId="7E18DB7D"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   Деление – важнейшее свойство клеток, обеспечивающее рост и развитие многоклеточного организма. Два типа деления. Деление – основа размножения организмов.</w:t>
      </w:r>
    </w:p>
    <w:p w14:paraId="1AA951CF"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Тема 1.3. ТКАНИ РАСТЕНИЙ И ЖИВОТНЫХ (2 ч) </w:t>
      </w:r>
    </w:p>
    <w:p w14:paraId="6CB42E5D"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w:t>
      </w:r>
    </w:p>
    <w:p w14:paraId="5763A084"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t xml:space="preserve">Лабораторные и практические работы </w:t>
      </w:r>
    </w:p>
    <w:p w14:paraId="2411D62D"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Ткани живых организмов.</w:t>
      </w:r>
    </w:p>
    <w:p w14:paraId="5B52373D"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Тема 1.4. ОРГАНЫ И СИСТЕМЫ ОРГАНОВ (4 ч) </w:t>
      </w:r>
    </w:p>
    <w:p w14:paraId="7C1E1685"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Понятие «орган». Органы цветкового растения. Внешнее строение и значение корня. Корневые системы. Видоизменения корней. Строение и значение корня.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половая. </w:t>
      </w:r>
    </w:p>
    <w:p w14:paraId="2952D3B8"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lastRenderedPageBreak/>
        <w:t xml:space="preserve">Лабораторные и практические работы </w:t>
      </w:r>
    </w:p>
    <w:p w14:paraId="699106CB"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Распознание органов у растений и животных.</w:t>
      </w:r>
    </w:p>
    <w:p w14:paraId="7BBE887D" w14:textId="77777777" w:rsidR="006F0807" w:rsidRPr="00523DFF" w:rsidRDefault="006F0807" w:rsidP="006F0807">
      <w:pPr>
        <w:spacing w:after="0" w:line="240" w:lineRule="auto"/>
        <w:jc w:val="both"/>
        <w:rPr>
          <w:rFonts w:ascii="Times New Roman" w:hAnsi="Times New Roman" w:cs="Times New Roman"/>
          <w:b/>
          <w:color w:val="0D0D0D" w:themeColor="text1" w:themeTint="F2"/>
          <w:sz w:val="24"/>
          <w:szCs w:val="24"/>
          <w:u w:val="single"/>
        </w:rPr>
      </w:pPr>
      <w:r w:rsidRPr="00523DFF">
        <w:rPr>
          <w:rFonts w:ascii="Times New Roman" w:hAnsi="Times New Roman" w:cs="Times New Roman"/>
          <w:b/>
          <w:color w:val="0D0D0D" w:themeColor="text1" w:themeTint="F2"/>
          <w:sz w:val="24"/>
          <w:szCs w:val="24"/>
          <w:u w:val="single"/>
        </w:rPr>
        <w:t>Раздел 2. Жизнедеятельность организмов (24 ч)</w:t>
      </w:r>
    </w:p>
    <w:p w14:paraId="57870F15"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Тема 2.1 ПИТАНИЕ И ПИЩЕВАРЕНИЕ (3 ч)</w:t>
      </w:r>
    </w:p>
    <w:p w14:paraId="735A7337"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трупоеды, симбионты, паразиты. Пищеварение и его значение. Особенности строения пищеварительных систем животных. Пищеварительные ферменты и их значение. </w:t>
      </w:r>
    </w:p>
    <w:p w14:paraId="7002F5F8"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Тема 2.2. ДЫХАНИЕ (2 ч) </w:t>
      </w:r>
    </w:p>
    <w:p w14:paraId="3CA32800"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Значение дыхания. Роль кислорода в процессе расщепления органических веществ и освобождения энергии. Дыхание растений. Роль устьиц и чечевичек в процессе дыхания растений. Дыхание животных. Органы дыхания животных организмов.</w:t>
      </w:r>
    </w:p>
    <w:p w14:paraId="5A425A0C"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Тема 2.3. ПЕРЕДВИЖЕНИЕ ВЕЩЕСТВ В ОРГАНИЗМЕ (2 ч)</w:t>
      </w:r>
    </w:p>
    <w:p w14:paraId="3E85543A"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Перенос веществ в организме, его значение. Передвижение веществ в растениях.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её строение, функции. Гемолимфа, кровь и е1 составные части (плазма, клетки крови).</w:t>
      </w:r>
    </w:p>
    <w:p w14:paraId="1BFD150E" w14:textId="77777777" w:rsidR="006F0807" w:rsidRPr="00523DFF" w:rsidRDefault="006F0807" w:rsidP="006F0807">
      <w:pPr>
        <w:spacing w:after="0" w:line="240" w:lineRule="auto"/>
        <w:jc w:val="both"/>
        <w:rPr>
          <w:rFonts w:ascii="Times New Roman" w:hAnsi="Times New Roman" w:cs="Times New Roman"/>
          <w:b/>
          <w:i/>
          <w:color w:val="0D0D0D" w:themeColor="text1" w:themeTint="F2"/>
          <w:sz w:val="24"/>
          <w:szCs w:val="24"/>
        </w:rPr>
      </w:pPr>
      <w:r w:rsidRPr="00523DFF">
        <w:rPr>
          <w:rFonts w:ascii="Times New Roman" w:hAnsi="Times New Roman" w:cs="Times New Roman"/>
          <w:b/>
          <w:i/>
          <w:color w:val="0D0D0D" w:themeColor="text1" w:themeTint="F2"/>
          <w:sz w:val="24"/>
          <w:szCs w:val="24"/>
        </w:rPr>
        <w:t>Демонстрация</w:t>
      </w:r>
    </w:p>
    <w:p w14:paraId="571D87B6"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Опыт, иллюстрирующий пути передвижения органических веществ по стеблю. Строение клеток крови лягушки и человека.</w:t>
      </w:r>
    </w:p>
    <w:p w14:paraId="22EC31DA"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Тема 2.4. ВЫДЕЛЕНИЕ (2 ч)</w:t>
      </w:r>
    </w:p>
    <w:p w14:paraId="5A413EC7"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 </w:t>
      </w:r>
    </w:p>
    <w:p w14:paraId="1412362E"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Тема 2.5. ОБМЕН ВЕЩЕСТВ И ЭНЕРГИИ (1 ч)</w:t>
      </w:r>
    </w:p>
    <w:p w14:paraId="19B54D0B"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Обмен веществ – важнейший признак живого организма. Взаимосвязь систем органов организма в процессе обмена веществ. </w:t>
      </w:r>
    </w:p>
    <w:p w14:paraId="5B5959AA"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Тема 2.6. ОПОРНЫЕ СИСТЕМЫ (2 ч)</w:t>
      </w:r>
    </w:p>
    <w:p w14:paraId="0DD1B138"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Значение опорных систем в жизни организмов. Опорные системы растений. Опорные системы животных.</w:t>
      </w:r>
    </w:p>
    <w:p w14:paraId="40885862" w14:textId="77777777" w:rsidR="006F0807" w:rsidRPr="00523DFF" w:rsidRDefault="006F0807" w:rsidP="006F0807">
      <w:pPr>
        <w:spacing w:after="0" w:line="240" w:lineRule="auto"/>
        <w:jc w:val="both"/>
        <w:rPr>
          <w:rFonts w:ascii="Times New Roman" w:hAnsi="Times New Roman" w:cs="Times New Roman"/>
          <w:b/>
          <w:i/>
          <w:color w:val="0D0D0D" w:themeColor="text1" w:themeTint="F2"/>
          <w:sz w:val="24"/>
          <w:szCs w:val="24"/>
        </w:rPr>
      </w:pPr>
      <w:r w:rsidRPr="00523DFF">
        <w:rPr>
          <w:rFonts w:ascii="Times New Roman" w:hAnsi="Times New Roman" w:cs="Times New Roman"/>
          <w:b/>
          <w:i/>
          <w:color w:val="0D0D0D" w:themeColor="text1" w:themeTint="F2"/>
          <w:sz w:val="24"/>
          <w:szCs w:val="24"/>
        </w:rPr>
        <w:t>Демонстрация</w:t>
      </w:r>
    </w:p>
    <w:p w14:paraId="49B3736E"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Скелеты млекопитающих, распил костей, раковины моллюсков, коллекции насекомых.</w:t>
      </w:r>
    </w:p>
    <w:p w14:paraId="046015E9"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Тема 2.7. ДВИЖЕНИЕ (2 ч)</w:t>
      </w:r>
    </w:p>
    <w:p w14:paraId="7535420A"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Движение как важнейшая особенность животных организмов. Значение двигательной активности. Механизмы, обеспечивающие движение живых организмов.</w:t>
      </w:r>
    </w:p>
    <w:p w14:paraId="173374E5"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Тема 2.8. РЕГУЛЯЦИЯ ПРОЦЕССОВ ЖИЗНЕДЕЯТЕЛЬНОСТИ (3 ч)</w:t>
      </w:r>
    </w:p>
    <w:p w14:paraId="2C182107"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 </w:t>
      </w:r>
    </w:p>
    <w:p w14:paraId="34B7C6FC"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Тема 2.9. РАЗМНОЖЕНИЕ (3 ч)</w:t>
      </w:r>
    </w:p>
    <w:p w14:paraId="0959894B"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Биологическое значение размножения. Виды размножения. Бесполое размножение животных (деление простейших, почкование гидры).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 </w:t>
      </w:r>
    </w:p>
    <w:p w14:paraId="4AF4AA42" w14:textId="77777777" w:rsidR="006F0807" w:rsidRPr="00523DFF" w:rsidRDefault="006F0807" w:rsidP="006F0807">
      <w:pPr>
        <w:spacing w:after="0" w:line="240" w:lineRule="auto"/>
        <w:jc w:val="both"/>
        <w:rPr>
          <w:rFonts w:ascii="Times New Roman" w:hAnsi="Times New Roman" w:cs="Times New Roman"/>
          <w:b/>
          <w:i/>
          <w:color w:val="0D0D0D" w:themeColor="text1" w:themeTint="F2"/>
          <w:sz w:val="24"/>
          <w:szCs w:val="24"/>
        </w:rPr>
      </w:pPr>
      <w:r w:rsidRPr="00523DFF">
        <w:rPr>
          <w:rFonts w:ascii="Times New Roman" w:hAnsi="Times New Roman" w:cs="Times New Roman"/>
          <w:b/>
          <w:i/>
          <w:color w:val="0D0D0D" w:themeColor="text1" w:themeTint="F2"/>
          <w:sz w:val="24"/>
          <w:szCs w:val="24"/>
        </w:rPr>
        <w:t>Демонстрация</w:t>
      </w:r>
    </w:p>
    <w:p w14:paraId="27347FAB"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Способы размножения растений. Разнообразие и строение соцветий.</w:t>
      </w:r>
    </w:p>
    <w:p w14:paraId="241286DC" w14:textId="77777777" w:rsidR="006F0807" w:rsidRPr="00523DFF" w:rsidRDefault="006F0807" w:rsidP="006F0807">
      <w:pPr>
        <w:spacing w:after="0" w:line="240" w:lineRule="auto"/>
        <w:jc w:val="both"/>
        <w:rPr>
          <w:rFonts w:ascii="Times New Roman" w:hAnsi="Times New Roman" w:cs="Times New Roman"/>
          <w:b/>
          <w:color w:val="0D0D0D" w:themeColor="text1" w:themeTint="F2"/>
          <w:sz w:val="24"/>
          <w:szCs w:val="24"/>
        </w:rPr>
      </w:pPr>
      <w:r w:rsidRPr="00523DFF">
        <w:rPr>
          <w:rFonts w:ascii="Times New Roman" w:hAnsi="Times New Roman" w:cs="Times New Roman"/>
          <w:b/>
          <w:color w:val="0D0D0D" w:themeColor="text1" w:themeTint="F2"/>
          <w:sz w:val="24"/>
          <w:szCs w:val="24"/>
        </w:rPr>
        <w:t>Лабораторные и практические работы</w:t>
      </w:r>
    </w:p>
    <w:p w14:paraId="75CC6130"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Вегетативное размножение комнатных растений.</w:t>
      </w:r>
    </w:p>
    <w:p w14:paraId="3CB96247"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Прямое и непрямое развитие насекомых (на коллекционном материале).</w:t>
      </w:r>
    </w:p>
    <w:p w14:paraId="2EFC10BD"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Тема 2.10. РОСТ И РАЗВИТИЕ (3 ч)</w:t>
      </w:r>
    </w:p>
    <w:p w14:paraId="171AFF6D"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lastRenderedPageBreak/>
        <w:t xml:space="preserve">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 </w:t>
      </w:r>
    </w:p>
    <w:p w14:paraId="01C5A722" w14:textId="77777777" w:rsidR="006F0807" w:rsidRPr="00523DFF" w:rsidRDefault="006F0807" w:rsidP="006F0807">
      <w:pPr>
        <w:spacing w:after="0" w:line="240" w:lineRule="auto"/>
        <w:jc w:val="both"/>
        <w:rPr>
          <w:rFonts w:ascii="Times New Roman" w:hAnsi="Times New Roman" w:cs="Times New Roman"/>
          <w:b/>
          <w:i/>
          <w:color w:val="0D0D0D" w:themeColor="text1" w:themeTint="F2"/>
          <w:sz w:val="24"/>
          <w:szCs w:val="24"/>
        </w:rPr>
      </w:pPr>
      <w:r w:rsidRPr="00523DFF">
        <w:rPr>
          <w:rFonts w:ascii="Times New Roman" w:hAnsi="Times New Roman" w:cs="Times New Roman"/>
          <w:b/>
          <w:i/>
          <w:color w:val="0D0D0D" w:themeColor="text1" w:themeTint="F2"/>
          <w:sz w:val="24"/>
          <w:szCs w:val="24"/>
        </w:rPr>
        <w:t>Демонстрация</w:t>
      </w:r>
    </w:p>
    <w:p w14:paraId="16A96F1D"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Способы распространения плодов и семян; прорастания семян.</w:t>
      </w:r>
    </w:p>
    <w:p w14:paraId="7D186202" w14:textId="77777777" w:rsidR="006F0807" w:rsidRPr="00523DFF" w:rsidRDefault="006F0807" w:rsidP="006F0807">
      <w:pPr>
        <w:spacing w:after="0" w:line="240" w:lineRule="auto"/>
        <w:jc w:val="both"/>
        <w:rPr>
          <w:rFonts w:ascii="Times New Roman" w:hAnsi="Times New Roman" w:cs="Times New Roman"/>
          <w:b/>
          <w:color w:val="0D0D0D" w:themeColor="text1" w:themeTint="F2"/>
          <w:sz w:val="24"/>
          <w:szCs w:val="24"/>
        </w:rPr>
      </w:pPr>
      <w:r w:rsidRPr="00523DFF">
        <w:rPr>
          <w:rFonts w:ascii="Times New Roman" w:hAnsi="Times New Roman" w:cs="Times New Roman"/>
          <w:b/>
          <w:color w:val="0D0D0D" w:themeColor="text1" w:themeTint="F2"/>
          <w:sz w:val="24"/>
          <w:szCs w:val="24"/>
        </w:rPr>
        <w:t>Лабораторные и практические работы</w:t>
      </w:r>
    </w:p>
    <w:p w14:paraId="2B74D998"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Прямое и непрямое развитие насекомых (на коллекционном материале).</w:t>
      </w:r>
    </w:p>
    <w:p w14:paraId="3CCC613A"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Тема 2.11. ОРГАНИЗМ КАК ЕДИНОЕ ЦЕЛОЕ (1 ч)</w:t>
      </w:r>
    </w:p>
    <w:p w14:paraId="07BAD314"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Взаимосвязь клеток, тканей и органов в организме. Регуляторная деятельность нервной и гуморальной систем. Функционирование организма как единого целого, организм – биологическая система.</w:t>
      </w:r>
    </w:p>
    <w:p w14:paraId="2540540C" w14:textId="77777777" w:rsidR="006F0807" w:rsidRPr="00523DFF" w:rsidRDefault="006F0807" w:rsidP="006F0807">
      <w:pPr>
        <w:spacing w:after="0" w:line="240" w:lineRule="auto"/>
        <w:jc w:val="both"/>
        <w:rPr>
          <w:rFonts w:ascii="Times New Roman" w:hAnsi="Times New Roman" w:cs="Times New Roman"/>
          <w:b/>
          <w:color w:val="0D0D0D" w:themeColor="text1" w:themeTint="F2"/>
          <w:sz w:val="24"/>
          <w:szCs w:val="24"/>
        </w:rPr>
      </w:pPr>
      <w:r w:rsidRPr="00523DFF">
        <w:rPr>
          <w:rFonts w:ascii="Times New Roman" w:hAnsi="Times New Roman" w:cs="Times New Roman"/>
          <w:b/>
          <w:color w:val="0D0D0D" w:themeColor="text1" w:themeTint="F2"/>
          <w:sz w:val="24"/>
          <w:szCs w:val="24"/>
        </w:rPr>
        <w:t>Резервное время – 2 ч.</w:t>
      </w:r>
    </w:p>
    <w:p w14:paraId="2FE52986"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p>
    <w:p w14:paraId="0576D95E" w14:textId="77777777" w:rsidR="006F0807" w:rsidRPr="00523DFF" w:rsidRDefault="006F0807" w:rsidP="006F0807">
      <w:pPr>
        <w:spacing w:after="0" w:line="240" w:lineRule="auto"/>
        <w:jc w:val="center"/>
        <w:rPr>
          <w:rFonts w:ascii="Times New Roman" w:eastAsia="Times New Roman" w:hAnsi="Times New Roman" w:cs="Times New Roman"/>
          <w:b/>
          <w:bCs/>
          <w:color w:val="0D0D0D" w:themeColor="text1" w:themeTint="F2"/>
          <w:sz w:val="24"/>
          <w:szCs w:val="24"/>
        </w:rPr>
      </w:pPr>
      <w:r w:rsidRPr="00523DFF">
        <w:rPr>
          <w:rFonts w:ascii="Times New Roman" w:eastAsia="Times New Roman" w:hAnsi="Times New Roman" w:cs="Times New Roman"/>
          <w:b/>
          <w:bCs/>
          <w:color w:val="0D0D0D" w:themeColor="text1" w:themeTint="F2"/>
          <w:sz w:val="24"/>
          <w:szCs w:val="24"/>
        </w:rPr>
        <w:t>ТЕМАТИЧЕСКОЕ ПЛАНИРОВАНИЕ ПО ПРЕДМЕТУ</w:t>
      </w:r>
    </w:p>
    <w:p w14:paraId="3B7D9CE7" w14:textId="77777777" w:rsidR="006F0807" w:rsidRPr="00523DFF" w:rsidRDefault="006F0807" w:rsidP="006F0807">
      <w:pPr>
        <w:spacing w:after="0" w:line="240" w:lineRule="auto"/>
        <w:jc w:val="both"/>
        <w:rPr>
          <w:rFonts w:ascii="Times New Roman" w:eastAsia="Times New Roman" w:hAnsi="Times New Roman" w:cs="Times New Roman"/>
          <w:b/>
          <w:bCs/>
          <w:color w:val="0D0D0D" w:themeColor="text1" w:themeTint="F2"/>
          <w:sz w:val="24"/>
          <w:szCs w:val="24"/>
        </w:rPr>
      </w:pPr>
    </w:p>
    <w:tbl>
      <w:tblPr>
        <w:tblStyle w:val="TableGrid"/>
        <w:tblW w:w="8695" w:type="dxa"/>
        <w:jc w:val="center"/>
        <w:tblInd w:w="0" w:type="dxa"/>
        <w:tblCellMar>
          <w:top w:w="7" w:type="dxa"/>
          <w:left w:w="108" w:type="dxa"/>
        </w:tblCellMar>
        <w:tblLook w:val="04A0" w:firstRow="1" w:lastRow="0" w:firstColumn="1" w:lastColumn="0" w:noHBand="0" w:noVBand="1"/>
      </w:tblPr>
      <w:tblGrid>
        <w:gridCol w:w="704"/>
        <w:gridCol w:w="7065"/>
        <w:gridCol w:w="926"/>
      </w:tblGrid>
      <w:tr w:rsidR="006F0807" w:rsidRPr="00523DFF" w14:paraId="20B54C49" w14:textId="77777777" w:rsidTr="001D6F1E">
        <w:trPr>
          <w:trHeight w:val="561"/>
          <w:jc w:val="center"/>
        </w:trPr>
        <w:tc>
          <w:tcPr>
            <w:tcW w:w="704" w:type="dxa"/>
            <w:tcBorders>
              <w:top w:val="single" w:sz="4" w:space="0" w:color="000000"/>
              <w:left w:val="single" w:sz="4" w:space="0" w:color="000000"/>
              <w:right w:val="single" w:sz="4" w:space="0" w:color="000000"/>
            </w:tcBorders>
          </w:tcPr>
          <w:p w14:paraId="5CF914C5"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 п/п </w:t>
            </w:r>
          </w:p>
        </w:tc>
        <w:tc>
          <w:tcPr>
            <w:tcW w:w="7065" w:type="dxa"/>
            <w:tcBorders>
              <w:top w:val="single" w:sz="4" w:space="0" w:color="000000"/>
              <w:left w:val="single" w:sz="4" w:space="0" w:color="000000"/>
              <w:right w:val="single" w:sz="4" w:space="0" w:color="000000"/>
            </w:tcBorders>
          </w:tcPr>
          <w:p w14:paraId="5A9EB503" w14:textId="77777777" w:rsidR="006F0807" w:rsidRPr="00523DFF" w:rsidRDefault="006F0807" w:rsidP="001D6F1E">
            <w:pPr>
              <w:ind w:right="52"/>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Название раздела, темы </w:t>
            </w:r>
          </w:p>
        </w:tc>
        <w:tc>
          <w:tcPr>
            <w:tcW w:w="926" w:type="dxa"/>
            <w:tcBorders>
              <w:top w:val="single" w:sz="4" w:space="0" w:color="000000"/>
              <w:left w:val="single" w:sz="4" w:space="0" w:color="000000"/>
              <w:right w:val="single" w:sz="4" w:space="0" w:color="000000"/>
            </w:tcBorders>
          </w:tcPr>
          <w:p w14:paraId="15932010" w14:textId="77777777" w:rsidR="006F0807" w:rsidRPr="00523DFF" w:rsidRDefault="006F0807" w:rsidP="001D6F1E">
            <w:pPr>
              <w:ind w:left="17"/>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Кол-во </w:t>
            </w:r>
          </w:p>
          <w:p w14:paraId="4841D5D6" w14:textId="77777777" w:rsidR="006F0807" w:rsidRPr="00523DFF" w:rsidRDefault="006F0807" w:rsidP="001D6F1E">
            <w:pPr>
              <w:ind w:right="105"/>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часов </w:t>
            </w:r>
          </w:p>
        </w:tc>
      </w:tr>
      <w:tr w:rsidR="006F0807" w:rsidRPr="00523DFF" w14:paraId="00C469DF" w14:textId="77777777" w:rsidTr="001D6F1E">
        <w:trPr>
          <w:trHeight w:val="562"/>
          <w:jc w:val="center"/>
        </w:trPr>
        <w:tc>
          <w:tcPr>
            <w:tcW w:w="704" w:type="dxa"/>
            <w:tcBorders>
              <w:top w:val="single" w:sz="4" w:space="0" w:color="000000"/>
              <w:left w:val="single" w:sz="4" w:space="0" w:color="000000"/>
              <w:bottom w:val="single" w:sz="4" w:space="0" w:color="000000"/>
              <w:right w:val="single" w:sz="4" w:space="0" w:color="000000"/>
            </w:tcBorders>
          </w:tcPr>
          <w:p w14:paraId="663C4251" w14:textId="77777777" w:rsidR="006F0807" w:rsidRPr="00523DFF" w:rsidRDefault="006F0807" w:rsidP="001D6F1E">
            <w:pPr>
              <w:ind w:right="108"/>
              <w:jc w:val="center"/>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t>1</w:t>
            </w:r>
          </w:p>
        </w:tc>
        <w:tc>
          <w:tcPr>
            <w:tcW w:w="7065" w:type="dxa"/>
            <w:tcBorders>
              <w:top w:val="single" w:sz="4" w:space="0" w:color="000000"/>
              <w:left w:val="single" w:sz="4" w:space="0" w:color="000000"/>
              <w:bottom w:val="single" w:sz="4" w:space="0" w:color="000000"/>
              <w:right w:val="single" w:sz="4" w:space="0" w:color="000000"/>
            </w:tcBorders>
          </w:tcPr>
          <w:p w14:paraId="30C9074D" w14:textId="77777777" w:rsidR="006F0807" w:rsidRPr="00523DFF" w:rsidRDefault="006F0807" w:rsidP="001D6F1E">
            <w:pPr>
              <w:ind w:right="43"/>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t xml:space="preserve">Раздел 1. Строение и свойства живых организмов </w:t>
            </w:r>
          </w:p>
        </w:tc>
        <w:tc>
          <w:tcPr>
            <w:tcW w:w="926" w:type="dxa"/>
            <w:tcBorders>
              <w:top w:val="single" w:sz="4" w:space="0" w:color="000000"/>
              <w:left w:val="single" w:sz="4" w:space="0" w:color="000000"/>
              <w:bottom w:val="single" w:sz="4" w:space="0" w:color="000000"/>
              <w:right w:val="single" w:sz="4" w:space="0" w:color="000000"/>
            </w:tcBorders>
          </w:tcPr>
          <w:p w14:paraId="2B29E1B3" w14:textId="77777777" w:rsidR="006F0807" w:rsidRPr="00523DFF" w:rsidRDefault="006F0807" w:rsidP="001D6F1E">
            <w:pPr>
              <w:ind w:right="104"/>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t xml:space="preserve">9 </w:t>
            </w:r>
          </w:p>
        </w:tc>
      </w:tr>
      <w:tr w:rsidR="006F0807" w:rsidRPr="00523DFF" w14:paraId="43C04B0D" w14:textId="77777777" w:rsidTr="001D6F1E">
        <w:trPr>
          <w:trHeight w:val="288"/>
          <w:jc w:val="center"/>
        </w:trPr>
        <w:tc>
          <w:tcPr>
            <w:tcW w:w="704" w:type="dxa"/>
            <w:tcBorders>
              <w:top w:val="single" w:sz="4" w:space="0" w:color="000000"/>
              <w:left w:val="single" w:sz="4" w:space="0" w:color="000000"/>
              <w:bottom w:val="single" w:sz="4" w:space="0" w:color="000000"/>
              <w:right w:val="single" w:sz="4" w:space="0" w:color="000000"/>
            </w:tcBorders>
          </w:tcPr>
          <w:p w14:paraId="0A1E3B53" w14:textId="77777777" w:rsidR="006F0807" w:rsidRPr="00523DFF" w:rsidRDefault="006F0807" w:rsidP="001D6F1E">
            <w:pPr>
              <w:ind w:right="111"/>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w:t>
            </w:r>
          </w:p>
        </w:tc>
        <w:tc>
          <w:tcPr>
            <w:tcW w:w="7065" w:type="dxa"/>
            <w:tcBorders>
              <w:top w:val="single" w:sz="4" w:space="0" w:color="000000"/>
              <w:left w:val="single" w:sz="4" w:space="0" w:color="000000"/>
              <w:bottom w:val="single" w:sz="4" w:space="0" w:color="000000"/>
              <w:right w:val="single" w:sz="4" w:space="0" w:color="000000"/>
            </w:tcBorders>
          </w:tcPr>
          <w:p w14:paraId="44D6922E"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Строение растительной и животной клеток. Клетка – живая система.</w:t>
            </w:r>
          </w:p>
        </w:tc>
        <w:tc>
          <w:tcPr>
            <w:tcW w:w="926" w:type="dxa"/>
            <w:tcBorders>
              <w:top w:val="single" w:sz="4" w:space="0" w:color="000000"/>
              <w:left w:val="single" w:sz="4" w:space="0" w:color="000000"/>
              <w:bottom w:val="single" w:sz="4" w:space="0" w:color="000000"/>
              <w:right w:val="single" w:sz="4" w:space="0" w:color="000000"/>
            </w:tcBorders>
          </w:tcPr>
          <w:p w14:paraId="76B2C86F" w14:textId="77777777" w:rsidR="006F0807" w:rsidRPr="00523DFF" w:rsidRDefault="006F0807" w:rsidP="001D6F1E">
            <w:pPr>
              <w:ind w:right="104"/>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2 </w:t>
            </w:r>
          </w:p>
        </w:tc>
      </w:tr>
      <w:tr w:rsidR="006F0807" w:rsidRPr="00523DFF" w14:paraId="3FABFBE7" w14:textId="77777777" w:rsidTr="001D6F1E">
        <w:trPr>
          <w:trHeight w:val="288"/>
          <w:jc w:val="center"/>
        </w:trPr>
        <w:tc>
          <w:tcPr>
            <w:tcW w:w="704" w:type="dxa"/>
            <w:tcBorders>
              <w:top w:val="single" w:sz="4" w:space="0" w:color="000000"/>
              <w:left w:val="single" w:sz="4" w:space="0" w:color="000000"/>
              <w:bottom w:val="single" w:sz="4" w:space="0" w:color="000000"/>
              <w:right w:val="single" w:sz="4" w:space="0" w:color="000000"/>
            </w:tcBorders>
          </w:tcPr>
          <w:p w14:paraId="430C0DF6" w14:textId="77777777" w:rsidR="006F0807" w:rsidRPr="00523DFF" w:rsidRDefault="006F0807" w:rsidP="001D6F1E">
            <w:pPr>
              <w:ind w:right="111"/>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3</w:t>
            </w:r>
          </w:p>
        </w:tc>
        <w:tc>
          <w:tcPr>
            <w:tcW w:w="7065" w:type="dxa"/>
            <w:tcBorders>
              <w:top w:val="single" w:sz="4" w:space="0" w:color="000000"/>
              <w:left w:val="single" w:sz="4" w:space="0" w:color="000000"/>
              <w:bottom w:val="single" w:sz="4" w:space="0" w:color="000000"/>
              <w:right w:val="single" w:sz="4" w:space="0" w:color="000000"/>
            </w:tcBorders>
          </w:tcPr>
          <w:p w14:paraId="408060D9"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Деление клеток.</w:t>
            </w:r>
          </w:p>
        </w:tc>
        <w:tc>
          <w:tcPr>
            <w:tcW w:w="926" w:type="dxa"/>
            <w:tcBorders>
              <w:top w:val="single" w:sz="4" w:space="0" w:color="000000"/>
              <w:left w:val="single" w:sz="4" w:space="0" w:color="000000"/>
              <w:bottom w:val="single" w:sz="4" w:space="0" w:color="000000"/>
              <w:right w:val="single" w:sz="4" w:space="0" w:color="000000"/>
            </w:tcBorders>
          </w:tcPr>
          <w:p w14:paraId="18102D71" w14:textId="77777777" w:rsidR="006F0807" w:rsidRPr="00523DFF" w:rsidRDefault="006F0807" w:rsidP="001D6F1E">
            <w:pPr>
              <w:ind w:right="104"/>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r>
      <w:tr w:rsidR="006F0807" w:rsidRPr="00523DFF" w14:paraId="4B742DC2" w14:textId="77777777" w:rsidTr="001D6F1E">
        <w:trPr>
          <w:trHeight w:val="286"/>
          <w:jc w:val="center"/>
        </w:trPr>
        <w:tc>
          <w:tcPr>
            <w:tcW w:w="704" w:type="dxa"/>
            <w:tcBorders>
              <w:top w:val="single" w:sz="4" w:space="0" w:color="000000"/>
              <w:left w:val="single" w:sz="4" w:space="0" w:color="000000"/>
              <w:bottom w:val="single" w:sz="4" w:space="0" w:color="000000"/>
              <w:right w:val="single" w:sz="4" w:space="0" w:color="000000"/>
            </w:tcBorders>
          </w:tcPr>
          <w:p w14:paraId="43EB9B11" w14:textId="77777777" w:rsidR="006F0807" w:rsidRPr="00523DFF" w:rsidRDefault="006F0807" w:rsidP="001D6F1E">
            <w:pPr>
              <w:ind w:right="111"/>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4</w:t>
            </w:r>
          </w:p>
        </w:tc>
        <w:tc>
          <w:tcPr>
            <w:tcW w:w="7065" w:type="dxa"/>
            <w:tcBorders>
              <w:top w:val="single" w:sz="4" w:space="0" w:color="000000"/>
              <w:left w:val="single" w:sz="4" w:space="0" w:color="000000"/>
              <w:bottom w:val="single" w:sz="4" w:space="0" w:color="000000"/>
              <w:right w:val="single" w:sz="4" w:space="0" w:color="000000"/>
            </w:tcBorders>
          </w:tcPr>
          <w:p w14:paraId="40A8C653"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Ткани растений и животных.</w:t>
            </w:r>
          </w:p>
        </w:tc>
        <w:tc>
          <w:tcPr>
            <w:tcW w:w="926" w:type="dxa"/>
            <w:tcBorders>
              <w:top w:val="single" w:sz="4" w:space="0" w:color="000000"/>
              <w:left w:val="single" w:sz="4" w:space="0" w:color="000000"/>
              <w:bottom w:val="single" w:sz="4" w:space="0" w:color="000000"/>
              <w:right w:val="single" w:sz="4" w:space="0" w:color="000000"/>
            </w:tcBorders>
          </w:tcPr>
          <w:p w14:paraId="25CD2E41" w14:textId="77777777" w:rsidR="006F0807" w:rsidRPr="00523DFF" w:rsidRDefault="006F0807" w:rsidP="001D6F1E">
            <w:pPr>
              <w:ind w:right="104"/>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2 </w:t>
            </w:r>
          </w:p>
        </w:tc>
      </w:tr>
      <w:tr w:rsidR="006F0807" w:rsidRPr="00523DFF" w14:paraId="5A2D5951" w14:textId="77777777" w:rsidTr="001D6F1E">
        <w:trPr>
          <w:trHeight w:val="368"/>
          <w:jc w:val="center"/>
        </w:trPr>
        <w:tc>
          <w:tcPr>
            <w:tcW w:w="704" w:type="dxa"/>
            <w:tcBorders>
              <w:top w:val="single" w:sz="4" w:space="0" w:color="000000"/>
              <w:left w:val="single" w:sz="4" w:space="0" w:color="000000"/>
              <w:bottom w:val="single" w:sz="4" w:space="0" w:color="000000"/>
              <w:right w:val="single" w:sz="4" w:space="0" w:color="000000"/>
            </w:tcBorders>
          </w:tcPr>
          <w:p w14:paraId="430C4384" w14:textId="77777777" w:rsidR="006F0807" w:rsidRPr="00523DFF" w:rsidRDefault="006F0807" w:rsidP="001D6F1E">
            <w:pPr>
              <w:ind w:right="111"/>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5</w:t>
            </w:r>
          </w:p>
        </w:tc>
        <w:tc>
          <w:tcPr>
            <w:tcW w:w="7065" w:type="dxa"/>
            <w:tcBorders>
              <w:top w:val="single" w:sz="4" w:space="0" w:color="000000"/>
              <w:left w:val="single" w:sz="4" w:space="0" w:color="000000"/>
              <w:bottom w:val="single" w:sz="4" w:space="0" w:color="000000"/>
              <w:right w:val="single" w:sz="4" w:space="0" w:color="000000"/>
            </w:tcBorders>
          </w:tcPr>
          <w:p w14:paraId="48870934"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Органы и системы органов.</w:t>
            </w:r>
          </w:p>
        </w:tc>
        <w:tc>
          <w:tcPr>
            <w:tcW w:w="926" w:type="dxa"/>
            <w:tcBorders>
              <w:top w:val="single" w:sz="4" w:space="0" w:color="000000"/>
              <w:left w:val="single" w:sz="4" w:space="0" w:color="000000"/>
              <w:bottom w:val="single" w:sz="4" w:space="0" w:color="000000"/>
              <w:right w:val="single" w:sz="4" w:space="0" w:color="000000"/>
            </w:tcBorders>
          </w:tcPr>
          <w:p w14:paraId="7F78D918" w14:textId="77777777" w:rsidR="006F0807" w:rsidRPr="00523DFF" w:rsidRDefault="006F0807" w:rsidP="001D6F1E">
            <w:pPr>
              <w:ind w:right="104"/>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4 </w:t>
            </w:r>
          </w:p>
        </w:tc>
      </w:tr>
      <w:tr w:rsidR="006F0807" w:rsidRPr="00523DFF" w14:paraId="3B5DA5E6" w14:textId="77777777" w:rsidTr="001D6F1E">
        <w:trPr>
          <w:trHeight w:val="286"/>
          <w:jc w:val="center"/>
        </w:trPr>
        <w:tc>
          <w:tcPr>
            <w:tcW w:w="704" w:type="dxa"/>
            <w:tcBorders>
              <w:top w:val="single" w:sz="4" w:space="0" w:color="000000"/>
              <w:left w:val="single" w:sz="4" w:space="0" w:color="000000"/>
              <w:bottom w:val="single" w:sz="4" w:space="0" w:color="000000"/>
              <w:right w:val="single" w:sz="4" w:space="0" w:color="000000"/>
            </w:tcBorders>
          </w:tcPr>
          <w:p w14:paraId="18C84BF9" w14:textId="77777777" w:rsidR="006F0807" w:rsidRPr="00523DFF" w:rsidRDefault="006F0807" w:rsidP="001D6F1E">
            <w:pPr>
              <w:ind w:right="108"/>
              <w:jc w:val="center"/>
              <w:rPr>
                <w:rFonts w:ascii="Times New Roman" w:hAnsi="Times New Roman" w:cs="Times New Roman"/>
                <w:b/>
                <w:color w:val="0D0D0D" w:themeColor="text1" w:themeTint="F2"/>
                <w:sz w:val="24"/>
                <w:szCs w:val="24"/>
              </w:rPr>
            </w:pPr>
            <w:r w:rsidRPr="00523DFF">
              <w:rPr>
                <w:rFonts w:ascii="Times New Roman" w:hAnsi="Times New Roman" w:cs="Times New Roman"/>
                <w:b/>
                <w:color w:val="0D0D0D" w:themeColor="text1" w:themeTint="F2"/>
                <w:sz w:val="24"/>
                <w:szCs w:val="24"/>
              </w:rPr>
              <w:t>6</w:t>
            </w:r>
          </w:p>
        </w:tc>
        <w:tc>
          <w:tcPr>
            <w:tcW w:w="7065" w:type="dxa"/>
            <w:tcBorders>
              <w:top w:val="single" w:sz="4" w:space="0" w:color="000000"/>
              <w:left w:val="single" w:sz="4" w:space="0" w:color="000000"/>
              <w:bottom w:val="single" w:sz="4" w:space="0" w:color="000000"/>
              <w:right w:val="single" w:sz="4" w:space="0" w:color="000000"/>
            </w:tcBorders>
          </w:tcPr>
          <w:p w14:paraId="5717573D"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t>Раздел 2. Жизнедеятельность организмов</w:t>
            </w:r>
          </w:p>
        </w:tc>
        <w:tc>
          <w:tcPr>
            <w:tcW w:w="926" w:type="dxa"/>
            <w:tcBorders>
              <w:top w:val="single" w:sz="4" w:space="0" w:color="000000"/>
              <w:left w:val="single" w:sz="4" w:space="0" w:color="000000"/>
              <w:bottom w:val="single" w:sz="4" w:space="0" w:color="000000"/>
              <w:right w:val="single" w:sz="4" w:space="0" w:color="000000"/>
            </w:tcBorders>
          </w:tcPr>
          <w:p w14:paraId="357A9973" w14:textId="77777777" w:rsidR="006F0807" w:rsidRPr="00523DFF" w:rsidRDefault="006F0807" w:rsidP="001D6F1E">
            <w:pPr>
              <w:ind w:right="104"/>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t>24</w:t>
            </w:r>
          </w:p>
        </w:tc>
      </w:tr>
      <w:tr w:rsidR="006F0807" w:rsidRPr="00523DFF" w14:paraId="189D2B72" w14:textId="77777777" w:rsidTr="001D6F1E">
        <w:trPr>
          <w:trHeight w:val="286"/>
          <w:jc w:val="center"/>
        </w:trPr>
        <w:tc>
          <w:tcPr>
            <w:tcW w:w="704" w:type="dxa"/>
            <w:tcBorders>
              <w:top w:val="single" w:sz="4" w:space="0" w:color="000000"/>
              <w:left w:val="single" w:sz="4" w:space="0" w:color="000000"/>
              <w:bottom w:val="single" w:sz="4" w:space="0" w:color="000000"/>
              <w:right w:val="single" w:sz="4" w:space="0" w:color="000000"/>
            </w:tcBorders>
          </w:tcPr>
          <w:p w14:paraId="12B22939" w14:textId="77777777" w:rsidR="006F0807" w:rsidRPr="00523DFF" w:rsidRDefault="006F0807" w:rsidP="001D6F1E">
            <w:pPr>
              <w:ind w:right="111"/>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7</w:t>
            </w:r>
          </w:p>
        </w:tc>
        <w:tc>
          <w:tcPr>
            <w:tcW w:w="7065" w:type="dxa"/>
            <w:tcBorders>
              <w:top w:val="single" w:sz="4" w:space="0" w:color="000000"/>
              <w:left w:val="single" w:sz="4" w:space="0" w:color="000000"/>
              <w:bottom w:val="single" w:sz="4" w:space="0" w:color="000000"/>
              <w:right w:val="single" w:sz="4" w:space="0" w:color="000000"/>
            </w:tcBorders>
          </w:tcPr>
          <w:p w14:paraId="57E419D1"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Питание и пищеварение. </w:t>
            </w:r>
          </w:p>
        </w:tc>
        <w:tc>
          <w:tcPr>
            <w:tcW w:w="926" w:type="dxa"/>
            <w:tcBorders>
              <w:top w:val="single" w:sz="4" w:space="0" w:color="000000"/>
              <w:left w:val="single" w:sz="4" w:space="0" w:color="000000"/>
              <w:bottom w:val="single" w:sz="4" w:space="0" w:color="000000"/>
              <w:right w:val="single" w:sz="4" w:space="0" w:color="000000"/>
            </w:tcBorders>
          </w:tcPr>
          <w:p w14:paraId="64BF43E9" w14:textId="77777777" w:rsidR="006F0807" w:rsidRPr="00523DFF" w:rsidRDefault="006F0807" w:rsidP="001D6F1E">
            <w:pPr>
              <w:ind w:right="104"/>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3 </w:t>
            </w:r>
          </w:p>
        </w:tc>
      </w:tr>
      <w:tr w:rsidR="006F0807" w:rsidRPr="00523DFF" w14:paraId="3FF9D487" w14:textId="77777777" w:rsidTr="001D6F1E">
        <w:trPr>
          <w:trHeight w:val="286"/>
          <w:jc w:val="center"/>
        </w:trPr>
        <w:tc>
          <w:tcPr>
            <w:tcW w:w="704" w:type="dxa"/>
            <w:tcBorders>
              <w:top w:val="single" w:sz="4" w:space="0" w:color="000000"/>
              <w:left w:val="single" w:sz="4" w:space="0" w:color="000000"/>
              <w:bottom w:val="single" w:sz="4" w:space="0" w:color="000000"/>
              <w:right w:val="single" w:sz="4" w:space="0" w:color="000000"/>
            </w:tcBorders>
          </w:tcPr>
          <w:p w14:paraId="60987A2C" w14:textId="77777777" w:rsidR="006F0807" w:rsidRPr="00523DFF" w:rsidRDefault="006F0807" w:rsidP="001D6F1E">
            <w:pPr>
              <w:ind w:right="111"/>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8</w:t>
            </w:r>
          </w:p>
        </w:tc>
        <w:tc>
          <w:tcPr>
            <w:tcW w:w="7065" w:type="dxa"/>
            <w:tcBorders>
              <w:top w:val="single" w:sz="4" w:space="0" w:color="000000"/>
              <w:left w:val="single" w:sz="4" w:space="0" w:color="000000"/>
              <w:bottom w:val="single" w:sz="4" w:space="0" w:color="000000"/>
              <w:right w:val="single" w:sz="4" w:space="0" w:color="000000"/>
            </w:tcBorders>
          </w:tcPr>
          <w:p w14:paraId="5493C7F2"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Дыхание. </w:t>
            </w:r>
          </w:p>
        </w:tc>
        <w:tc>
          <w:tcPr>
            <w:tcW w:w="926" w:type="dxa"/>
            <w:tcBorders>
              <w:top w:val="single" w:sz="4" w:space="0" w:color="000000"/>
              <w:left w:val="single" w:sz="4" w:space="0" w:color="000000"/>
              <w:bottom w:val="single" w:sz="4" w:space="0" w:color="000000"/>
              <w:right w:val="single" w:sz="4" w:space="0" w:color="000000"/>
            </w:tcBorders>
          </w:tcPr>
          <w:p w14:paraId="446A6036" w14:textId="77777777" w:rsidR="006F0807" w:rsidRPr="00523DFF" w:rsidRDefault="006F0807" w:rsidP="001D6F1E">
            <w:pPr>
              <w:ind w:right="104"/>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2</w:t>
            </w:r>
          </w:p>
        </w:tc>
      </w:tr>
      <w:tr w:rsidR="006F0807" w:rsidRPr="00523DFF" w14:paraId="4F76A016" w14:textId="77777777" w:rsidTr="001D6F1E">
        <w:trPr>
          <w:trHeight w:val="286"/>
          <w:jc w:val="center"/>
        </w:trPr>
        <w:tc>
          <w:tcPr>
            <w:tcW w:w="704" w:type="dxa"/>
            <w:tcBorders>
              <w:top w:val="single" w:sz="4" w:space="0" w:color="000000"/>
              <w:left w:val="single" w:sz="4" w:space="0" w:color="000000"/>
              <w:bottom w:val="single" w:sz="4" w:space="0" w:color="000000"/>
              <w:right w:val="single" w:sz="4" w:space="0" w:color="000000"/>
            </w:tcBorders>
          </w:tcPr>
          <w:p w14:paraId="6E5B21DF" w14:textId="77777777" w:rsidR="006F0807" w:rsidRPr="00523DFF" w:rsidRDefault="006F0807" w:rsidP="001D6F1E">
            <w:pPr>
              <w:ind w:right="111"/>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9</w:t>
            </w:r>
          </w:p>
        </w:tc>
        <w:tc>
          <w:tcPr>
            <w:tcW w:w="7065" w:type="dxa"/>
            <w:tcBorders>
              <w:top w:val="single" w:sz="4" w:space="0" w:color="000000"/>
              <w:left w:val="single" w:sz="4" w:space="0" w:color="000000"/>
              <w:bottom w:val="single" w:sz="4" w:space="0" w:color="000000"/>
              <w:right w:val="single" w:sz="4" w:space="0" w:color="000000"/>
            </w:tcBorders>
          </w:tcPr>
          <w:p w14:paraId="392F5841"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Передвижение веществ в организме. </w:t>
            </w:r>
          </w:p>
        </w:tc>
        <w:tc>
          <w:tcPr>
            <w:tcW w:w="926" w:type="dxa"/>
            <w:tcBorders>
              <w:top w:val="single" w:sz="4" w:space="0" w:color="000000"/>
              <w:left w:val="single" w:sz="4" w:space="0" w:color="000000"/>
              <w:bottom w:val="single" w:sz="4" w:space="0" w:color="000000"/>
              <w:right w:val="single" w:sz="4" w:space="0" w:color="000000"/>
            </w:tcBorders>
          </w:tcPr>
          <w:p w14:paraId="68599359" w14:textId="77777777" w:rsidR="006F0807" w:rsidRPr="00523DFF" w:rsidRDefault="006F0807" w:rsidP="001D6F1E">
            <w:pPr>
              <w:ind w:right="104"/>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2 </w:t>
            </w:r>
          </w:p>
        </w:tc>
      </w:tr>
      <w:tr w:rsidR="006F0807" w:rsidRPr="00523DFF" w14:paraId="673C8A87" w14:textId="77777777" w:rsidTr="001D6F1E">
        <w:trPr>
          <w:trHeight w:val="286"/>
          <w:jc w:val="center"/>
        </w:trPr>
        <w:tc>
          <w:tcPr>
            <w:tcW w:w="704" w:type="dxa"/>
            <w:tcBorders>
              <w:top w:val="single" w:sz="4" w:space="0" w:color="000000"/>
              <w:left w:val="single" w:sz="4" w:space="0" w:color="000000"/>
              <w:bottom w:val="single" w:sz="4" w:space="0" w:color="000000"/>
              <w:right w:val="single" w:sz="4" w:space="0" w:color="000000"/>
            </w:tcBorders>
          </w:tcPr>
          <w:p w14:paraId="14E85545" w14:textId="77777777" w:rsidR="006F0807" w:rsidRPr="00523DFF" w:rsidRDefault="006F0807" w:rsidP="001D6F1E">
            <w:pPr>
              <w:ind w:right="111"/>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10</w:t>
            </w:r>
          </w:p>
        </w:tc>
        <w:tc>
          <w:tcPr>
            <w:tcW w:w="7065" w:type="dxa"/>
            <w:tcBorders>
              <w:top w:val="single" w:sz="4" w:space="0" w:color="000000"/>
              <w:left w:val="single" w:sz="4" w:space="0" w:color="000000"/>
              <w:bottom w:val="single" w:sz="4" w:space="0" w:color="000000"/>
              <w:right w:val="single" w:sz="4" w:space="0" w:color="000000"/>
            </w:tcBorders>
          </w:tcPr>
          <w:p w14:paraId="301BF369"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Выделение. </w:t>
            </w:r>
          </w:p>
        </w:tc>
        <w:tc>
          <w:tcPr>
            <w:tcW w:w="926" w:type="dxa"/>
            <w:tcBorders>
              <w:top w:val="single" w:sz="4" w:space="0" w:color="000000"/>
              <w:left w:val="single" w:sz="4" w:space="0" w:color="000000"/>
              <w:bottom w:val="single" w:sz="4" w:space="0" w:color="000000"/>
              <w:right w:val="single" w:sz="4" w:space="0" w:color="000000"/>
            </w:tcBorders>
          </w:tcPr>
          <w:p w14:paraId="3B55D797" w14:textId="77777777" w:rsidR="006F0807" w:rsidRPr="00523DFF" w:rsidRDefault="006F0807" w:rsidP="001D6F1E">
            <w:pPr>
              <w:ind w:right="104"/>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2 </w:t>
            </w:r>
          </w:p>
        </w:tc>
      </w:tr>
      <w:tr w:rsidR="006F0807" w:rsidRPr="00523DFF" w14:paraId="2CA7C90A" w14:textId="77777777" w:rsidTr="001D6F1E">
        <w:trPr>
          <w:trHeight w:val="286"/>
          <w:jc w:val="center"/>
        </w:trPr>
        <w:tc>
          <w:tcPr>
            <w:tcW w:w="704" w:type="dxa"/>
            <w:tcBorders>
              <w:top w:val="single" w:sz="4" w:space="0" w:color="000000"/>
              <w:left w:val="single" w:sz="4" w:space="0" w:color="000000"/>
              <w:bottom w:val="single" w:sz="4" w:space="0" w:color="000000"/>
              <w:right w:val="single" w:sz="4" w:space="0" w:color="000000"/>
            </w:tcBorders>
          </w:tcPr>
          <w:p w14:paraId="189B529C" w14:textId="77777777" w:rsidR="006F0807" w:rsidRPr="00523DFF" w:rsidRDefault="006F0807" w:rsidP="001D6F1E">
            <w:pPr>
              <w:ind w:right="111"/>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11</w:t>
            </w:r>
          </w:p>
        </w:tc>
        <w:tc>
          <w:tcPr>
            <w:tcW w:w="7065" w:type="dxa"/>
            <w:tcBorders>
              <w:top w:val="single" w:sz="4" w:space="0" w:color="000000"/>
              <w:left w:val="single" w:sz="4" w:space="0" w:color="000000"/>
              <w:bottom w:val="single" w:sz="4" w:space="0" w:color="000000"/>
              <w:right w:val="single" w:sz="4" w:space="0" w:color="000000"/>
            </w:tcBorders>
          </w:tcPr>
          <w:p w14:paraId="19BCDDED"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Обмен веществ и энергии.</w:t>
            </w:r>
          </w:p>
        </w:tc>
        <w:tc>
          <w:tcPr>
            <w:tcW w:w="926" w:type="dxa"/>
            <w:tcBorders>
              <w:top w:val="single" w:sz="4" w:space="0" w:color="000000"/>
              <w:left w:val="single" w:sz="4" w:space="0" w:color="000000"/>
              <w:bottom w:val="single" w:sz="4" w:space="0" w:color="000000"/>
              <w:right w:val="single" w:sz="4" w:space="0" w:color="000000"/>
            </w:tcBorders>
          </w:tcPr>
          <w:p w14:paraId="7D9A89DC" w14:textId="77777777" w:rsidR="006F0807" w:rsidRPr="00523DFF" w:rsidRDefault="006F0807" w:rsidP="001D6F1E">
            <w:pPr>
              <w:ind w:right="104"/>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r>
      <w:tr w:rsidR="006F0807" w:rsidRPr="00523DFF" w14:paraId="6ADBF9F9" w14:textId="77777777" w:rsidTr="001D6F1E">
        <w:trPr>
          <w:trHeight w:val="286"/>
          <w:jc w:val="center"/>
        </w:trPr>
        <w:tc>
          <w:tcPr>
            <w:tcW w:w="704" w:type="dxa"/>
            <w:tcBorders>
              <w:top w:val="single" w:sz="4" w:space="0" w:color="000000"/>
              <w:left w:val="single" w:sz="4" w:space="0" w:color="000000"/>
              <w:bottom w:val="single" w:sz="4" w:space="0" w:color="000000"/>
              <w:right w:val="single" w:sz="4" w:space="0" w:color="000000"/>
            </w:tcBorders>
          </w:tcPr>
          <w:p w14:paraId="3BD851E2" w14:textId="77777777" w:rsidR="006F0807" w:rsidRPr="00523DFF" w:rsidRDefault="006F0807" w:rsidP="001D6F1E">
            <w:pPr>
              <w:ind w:right="111"/>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12</w:t>
            </w:r>
          </w:p>
        </w:tc>
        <w:tc>
          <w:tcPr>
            <w:tcW w:w="7065" w:type="dxa"/>
            <w:tcBorders>
              <w:top w:val="single" w:sz="4" w:space="0" w:color="000000"/>
              <w:left w:val="single" w:sz="4" w:space="0" w:color="000000"/>
              <w:bottom w:val="single" w:sz="4" w:space="0" w:color="000000"/>
              <w:right w:val="single" w:sz="4" w:space="0" w:color="000000"/>
            </w:tcBorders>
          </w:tcPr>
          <w:p w14:paraId="74CA2F5A"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Опорные системы. </w:t>
            </w:r>
          </w:p>
        </w:tc>
        <w:tc>
          <w:tcPr>
            <w:tcW w:w="926" w:type="dxa"/>
            <w:tcBorders>
              <w:top w:val="single" w:sz="4" w:space="0" w:color="000000"/>
              <w:left w:val="single" w:sz="4" w:space="0" w:color="000000"/>
              <w:bottom w:val="single" w:sz="4" w:space="0" w:color="000000"/>
              <w:right w:val="single" w:sz="4" w:space="0" w:color="000000"/>
            </w:tcBorders>
          </w:tcPr>
          <w:p w14:paraId="0B879140" w14:textId="77777777" w:rsidR="006F0807" w:rsidRPr="00523DFF" w:rsidRDefault="006F0807" w:rsidP="001D6F1E">
            <w:pPr>
              <w:ind w:right="104"/>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2 </w:t>
            </w:r>
          </w:p>
        </w:tc>
      </w:tr>
      <w:tr w:rsidR="006F0807" w:rsidRPr="00523DFF" w14:paraId="69AEA09E" w14:textId="77777777" w:rsidTr="001D6F1E">
        <w:trPr>
          <w:trHeight w:val="264"/>
          <w:jc w:val="center"/>
        </w:trPr>
        <w:tc>
          <w:tcPr>
            <w:tcW w:w="704" w:type="dxa"/>
            <w:tcBorders>
              <w:top w:val="single" w:sz="4" w:space="0" w:color="000000"/>
              <w:left w:val="single" w:sz="4" w:space="0" w:color="000000"/>
              <w:bottom w:val="single" w:sz="4" w:space="0" w:color="000000"/>
              <w:right w:val="single" w:sz="4" w:space="0" w:color="000000"/>
            </w:tcBorders>
          </w:tcPr>
          <w:p w14:paraId="1411A85E" w14:textId="77777777" w:rsidR="006F0807" w:rsidRPr="00523DFF" w:rsidRDefault="006F0807" w:rsidP="001D6F1E">
            <w:pPr>
              <w:ind w:right="111"/>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13</w:t>
            </w:r>
          </w:p>
        </w:tc>
        <w:tc>
          <w:tcPr>
            <w:tcW w:w="7065" w:type="dxa"/>
            <w:tcBorders>
              <w:top w:val="single" w:sz="4" w:space="0" w:color="000000"/>
              <w:left w:val="single" w:sz="4" w:space="0" w:color="000000"/>
              <w:bottom w:val="single" w:sz="4" w:space="0" w:color="000000"/>
              <w:right w:val="single" w:sz="4" w:space="0" w:color="000000"/>
            </w:tcBorders>
          </w:tcPr>
          <w:p w14:paraId="0474C8A3"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Движение. </w:t>
            </w:r>
          </w:p>
        </w:tc>
        <w:tc>
          <w:tcPr>
            <w:tcW w:w="926" w:type="dxa"/>
            <w:tcBorders>
              <w:top w:val="single" w:sz="4" w:space="0" w:color="000000"/>
              <w:left w:val="single" w:sz="4" w:space="0" w:color="000000"/>
              <w:bottom w:val="single" w:sz="4" w:space="0" w:color="000000"/>
              <w:right w:val="single" w:sz="4" w:space="0" w:color="000000"/>
            </w:tcBorders>
          </w:tcPr>
          <w:p w14:paraId="0F41C852" w14:textId="77777777" w:rsidR="006F0807" w:rsidRPr="00523DFF" w:rsidRDefault="006F0807" w:rsidP="001D6F1E">
            <w:pPr>
              <w:ind w:right="104"/>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2 </w:t>
            </w:r>
          </w:p>
        </w:tc>
      </w:tr>
      <w:tr w:rsidR="006F0807" w:rsidRPr="00523DFF" w14:paraId="3BF64E35" w14:textId="77777777" w:rsidTr="001D6F1E">
        <w:trPr>
          <w:trHeight w:val="264"/>
          <w:jc w:val="center"/>
        </w:trPr>
        <w:tc>
          <w:tcPr>
            <w:tcW w:w="704" w:type="dxa"/>
            <w:tcBorders>
              <w:top w:val="single" w:sz="4" w:space="0" w:color="000000"/>
              <w:left w:val="single" w:sz="4" w:space="0" w:color="000000"/>
              <w:bottom w:val="single" w:sz="4" w:space="0" w:color="000000"/>
              <w:right w:val="single" w:sz="4" w:space="0" w:color="000000"/>
            </w:tcBorders>
          </w:tcPr>
          <w:p w14:paraId="6B54BB64" w14:textId="77777777" w:rsidR="006F0807" w:rsidRPr="00523DFF" w:rsidRDefault="006F0807" w:rsidP="001D6F1E">
            <w:pPr>
              <w:ind w:right="111"/>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14</w:t>
            </w:r>
          </w:p>
        </w:tc>
        <w:tc>
          <w:tcPr>
            <w:tcW w:w="7065" w:type="dxa"/>
            <w:tcBorders>
              <w:top w:val="single" w:sz="4" w:space="0" w:color="000000"/>
              <w:left w:val="single" w:sz="4" w:space="0" w:color="000000"/>
              <w:bottom w:val="single" w:sz="4" w:space="0" w:color="000000"/>
              <w:right w:val="single" w:sz="4" w:space="0" w:color="000000"/>
            </w:tcBorders>
          </w:tcPr>
          <w:p w14:paraId="2CA5DE0B"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Регуляция процессов жизнедеятельности. </w:t>
            </w:r>
          </w:p>
        </w:tc>
        <w:tc>
          <w:tcPr>
            <w:tcW w:w="926" w:type="dxa"/>
            <w:tcBorders>
              <w:top w:val="single" w:sz="4" w:space="0" w:color="000000"/>
              <w:left w:val="single" w:sz="4" w:space="0" w:color="000000"/>
              <w:bottom w:val="single" w:sz="4" w:space="0" w:color="000000"/>
              <w:right w:val="single" w:sz="4" w:space="0" w:color="000000"/>
            </w:tcBorders>
          </w:tcPr>
          <w:p w14:paraId="7244296E" w14:textId="77777777" w:rsidR="006F0807" w:rsidRPr="00523DFF" w:rsidRDefault="006F0807" w:rsidP="001D6F1E">
            <w:pPr>
              <w:ind w:right="104"/>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3 </w:t>
            </w:r>
          </w:p>
        </w:tc>
      </w:tr>
      <w:tr w:rsidR="006F0807" w:rsidRPr="00523DFF" w14:paraId="597B0FC7" w14:textId="77777777" w:rsidTr="001D6F1E">
        <w:trPr>
          <w:trHeight w:val="262"/>
          <w:jc w:val="center"/>
        </w:trPr>
        <w:tc>
          <w:tcPr>
            <w:tcW w:w="704" w:type="dxa"/>
            <w:tcBorders>
              <w:top w:val="single" w:sz="4" w:space="0" w:color="000000"/>
              <w:left w:val="single" w:sz="4" w:space="0" w:color="000000"/>
              <w:bottom w:val="single" w:sz="4" w:space="0" w:color="000000"/>
              <w:right w:val="single" w:sz="4" w:space="0" w:color="000000"/>
            </w:tcBorders>
          </w:tcPr>
          <w:p w14:paraId="73231ACC" w14:textId="77777777" w:rsidR="006F0807" w:rsidRPr="00523DFF" w:rsidRDefault="006F0807" w:rsidP="001D6F1E">
            <w:pPr>
              <w:ind w:right="111"/>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15</w:t>
            </w:r>
          </w:p>
        </w:tc>
        <w:tc>
          <w:tcPr>
            <w:tcW w:w="7065" w:type="dxa"/>
            <w:tcBorders>
              <w:top w:val="single" w:sz="4" w:space="0" w:color="000000"/>
              <w:left w:val="single" w:sz="4" w:space="0" w:color="000000"/>
              <w:bottom w:val="single" w:sz="4" w:space="0" w:color="000000"/>
              <w:right w:val="single" w:sz="4" w:space="0" w:color="000000"/>
            </w:tcBorders>
          </w:tcPr>
          <w:p w14:paraId="24C7F242"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Размножение. </w:t>
            </w:r>
          </w:p>
        </w:tc>
        <w:tc>
          <w:tcPr>
            <w:tcW w:w="926" w:type="dxa"/>
            <w:tcBorders>
              <w:top w:val="single" w:sz="4" w:space="0" w:color="000000"/>
              <w:left w:val="single" w:sz="4" w:space="0" w:color="000000"/>
              <w:bottom w:val="single" w:sz="4" w:space="0" w:color="000000"/>
              <w:right w:val="single" w:sz="4" w:space="0" w:color="000000"/>
            </w:tcBorders>
          </w:tcPr>
          <w:p w14:paraId="25A5820E" w14:textId="77777777" w:rsidR="006F0807" w:rsidRPr="00523DFF" w:rsidRDefault="006F0807" w:rsidP="001D6F1E">
            <w:pPr>
              <w:ind w:right="104"/>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3 </w:t>
            </w:r>
          </w:p>
        </w:tc>
      </w:tr>
      <w:tr w:rsidR="006F0807" w:rsidRPr="00523DFF" w14:paraId="76B014A5" w14:textId="77777777" w:rsidTr="001D6F1E">
        <w:trPr>
          <w:trHeight w:val="262"/>
          <w:jc w:val="center"/>
        </w:trPr>
        <w:tc>
          <w:tcPr>
            <w:tcW w:w="704" w:type="dxa"/>
            <w:tcBorders>
              <w:top w:val="single" w:sz="4" w:space="0" w:color="000000"/>
              <w:left w:val="single" w:sz="4" w:space="0" w:color="000000"/>
              <w:bottom w:val="single" w:sz="4" w:space="0" w:color="000000"/>
              <w:right w:val="single" w:sz="4" w:space="0" w:color="000000"/>
            </w:tcBorders>
          </w:tcPr>
          <w:p w14:paraId="61192413" w14:textId="77777777" w:rsidR="006F0807" w:rsidRPr="00523DFF" w:rsidRDefault="006F0807" w:rsidP="001D6F1E">
            <w:pPr>
              <w:ind w:right="111"/>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16</w:t>
            </w:r>
          </w:p>
        </w:tc>
        <w:tc>
          <w:tcPr>
            <w:tcW w:w="7065" w:type="dxa"/>
            <w:tcBorders>
              <w:top w:val="single" w:sz="4" w:space="0" w:color="000000"/>
              <w:left w:val="single" w:sz="4" w:space="0" w:color="000000"/>
              <w:bottom w:val="single" w:sz="4" w:space="0" w:color="000000"/>
              <w:right w:val="single" w:sz="4" w:space="0" w:color="000000"/>
            </w:tcBorders>
          </w:tcPr>
          <w:p w14:paraId="1C89E47E"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Рост и развитие.</w:t>
            </w:r>
          </w:p>
        </w:tc>
        <w:tc>
          <w:tcPr>
            <w:tcW w:w="926" w:type="dxa"/>
            <w:tcBorders>
              <w:top w:val="single" w:sz="4" w:space="0" w:color="000000"/>
              <w:left w:val="single" w:sz="4" w:space="0" w:color="000000"/>
              <w:bottom w:val="single" w:sz="4" w:space="0" w:color="000000"/>
              <w:right w:val="single" w:sz="4" w:space="0" w:color="000000"/>
            </w:tcBorders>
          </w:tcPr>
          <w:p w14:paraId="710F655A" w14:textId="77777777" w:rsidR="006F0807" w:rsidRPr="00523DFF" w:rsidRDefault="006F0807" w:rsidP="001D6F1E">
            <w:pPr>
              <w:ind w:right="104"/>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3</w:t>
            </w:r>
          </w:p>
        </w:tc>
      </w:tr>
      <w:tr w:rsidR="006F0807" w:rsidRPr="00523DFF" w14:paraId="6384D86A" w14:textId="77777777" w:rsidTr="001D6F1E">
        <w:trPr>
          <w:trHeight w:val="262"/>
          <w:jc w:val="center"/>
        </w:trPr>
        <w:tc>
          <w:tcPr>
            <w:tcW w:w="704" w:type="dxa"/>
            <w:tcBorders>
              <w:top w:val="single" w:sz="4" w:space="0" w:color="000000"/>
              <w:left w:val="single" w:sz="4" w:space="0" w:color="000000"/>
              <w:bottom w:val="single" w:sz="4" w:space="0" w:color="000000"/>
              <w:right w:val="single" w:sz="4" w:space="0" w:color="000000"/>
            </w:tcBorders>
          </w:tcPr>
          <w:p w14:paraId="5C14EDF5" w14:textId="77777777" w:rsidR="006F0807" w:rsidRPr="00523DFF" w:rsidRDefault="006F0807" w:rsidP="001D6F1E">
            <w:pPr>
              <w:ind w:right="111"/>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17</w:t>
            </w:r>
          </w:p>
        </w:tc>
        <w:tc>
          <w:tcPr>
            <w:tcW w:w="7065" w:type="dxa"/>
            <w:tcBorders>
              <w:top w:val="single" w:sz="4" w:space="0" w:color="000000"/>
              <w:left w:val="single" w:sz="4" w:space="0" w:color="000000"/>
              <w:bottom w:val="single" w:sz="4" w:space="0" w:color="000000"/>
              <w:right w:val="single" w:sz="4" w:space="0" w:color="000000"/>
            </w:tcBorders>
          </w:tcPr>
          <w:p w14:paraId="29F9BF20"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Организм как единое целое.</w:t>
            </w:r>
          </w:p>
        </w:tc>
        <w:tc>
          <w:tcPr>
            <w:tcW w:w="926" w:type="dxa"/>
            <w:tcBorders>
              <w:top w:val="single" w:sz="4" w:space="0" w:color="000000"/>
              <w:left w:val="single" w:sz="4" w:space="0" w:color="000000"/>
              <w:bottom w:val="single" w:sz="4" w:space="0" w:color="000000"/>
              <w:right w:val="single" w:sz="4" w:space="0" w:color="000000"/>
            </w:tcBorders>
          </w:tcPr>
          <w:p w14:paraId="6D25F069" w14:textId="77777777" w:rsidR="006F0807" w:rsidRPr="00523DFF" w:rsidRDefault="006F0807" w:rsidP="001D6F1E">
            <w:pPr>
              <w:ind w:right="104"/>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r>
      <w:tr w:rsidR="006F0807" w:rsidRPr="00523DFF" w14:paraId="0ABD9A69" w14:textId="77777777" w:rsidTr="001D6F1E">
        <w:trPr>
          <w:trHeight w:val="264"/>
          <w:jc w:val="center"/>
        </w:trPr>
        <w:tc>
          <w:tcPr>
            <w:tcW w:w="704" w:type="dxa"/>
            <w:tcBorders>
              <w:top w:val="single" w:sz="4" w:space="0" w:color="000000"/>
              <w:left w:val="single" w:sz="4" w:space="0" w:color="000000"/>
              <w:bottom w:val="single" w:sz="4" w:space="0" w:color="000000"/>
              <w:right w:val="single" w:sz="4" w:space="0" w:color="000000"/>
            </w:tcBorders>
          </w:tcPr>
          <w:p w14:paraId="7A6F467A" w14:textId="77777777" w:rsidR="006F0807" w:rsidRPr="00523DFF" w:rsidRDefault="006F0807" w:rsidP="001D6F1E">
            <w:pPr>
              <w:ind w:right="108"/>
              <w:jc w:val="center"/>
              <w:rPr>
                <w:rFonts w:ascii="Times New Roman" w:hAnsi="Times New Roman" w:cs="Times New Roman"/>
                <w:b/>
                <w:color w:val="0D0D0D" w:themeColor="text1" w:themeTint="F2"/>
                <w:sz w:val="24"/>
                <w:szCs w:val="24"/>
              </w:rPr>
            </w:pPr>
            <w:r w:rsidRPr="00523DFF">
              <w:rPr>
                <w:rFonts w:ascii="Times New Roman" w:hAnsi="Times New Roman" w:cs="Times New Roman"/>
                <w:b/>
                <w:color w:val="0D0D0D" w:themeColor="text1" w:themeTint="F2"/>
                <w:sz w:val="24"/>
                <w:szCs w:val="24"/>
              </w:rPr>
              <w:t>18</w:t>
            </w:r>
          </w:p>
        </w:tc>
        <w:tc>
          <w:tcPr>
            <w:tcW w:w="7065" w:type="dxa"/>
            <w:tcBorders>
              <w:top w:val="single" w:sz="4" w:space="0" w:color="000000"/>
              <w:left w:val="single" w:sz="4" w:space="0" w:color="000000"/>
              <w:bottom w:val="single" w:sz="4" w:space="0" w:color="000000"/>
              <w:right w:val="single" w:sz="4" w:space="0" w:color="000000"/>
            </w:tcBorders>
          </w:tcPr>
          <w:p w14:paraId="19EFACB6"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t>Повторение (резерв)</w:t>
            </w:r>
          </w:p>
        </w:tc>
        <w:tc>
          <w:tcPr>
            <w:tcW w:w="926" w:type="dxa"/>
            <w:tcBorders>
              <w:top w:val="single" w:sz="4" w:space="0" w:color="000000"/>
              <w:left w:val="single" w:sz="4" w:space="0" w:color="000000"/>
              <w:bottom w:val="single" w:sz="4" w:space="0" w:color="000000"/>
              <w:right w:val="single" w:sz="4" w:space="0" w:color="000000"/>
            </w:tcBorders>
          </w:tcPr>
          <w:p w14:paraId="1AC1754C" w14:textId="77777777" w:rsidR="006F0807" w:rsidRPr="00523DFF" w:rsidRDefault="006F0807" w:rsidP="001D6F1E">
            <w:pPr>
              <w:ind w:right="104"/>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w:t>
            </w:r>
          </w:p>
        </w:tc>
      </w:tr>
      <w:tr w:rsidR="006F0807" w:rsidRPr="00523DFF" w14:paraId="1888672D" w14:textId="77777777" w:rsidTr="001D6F1E">
        <w:trPr>
          <w:trHeight w:val="264"/>
          <w:jc w:val="center"/>
        </w:trPr>
        <w:tc>
          <w:tcPr>
            <w:tcW w:w="704" w:type="dxa"/>
            <w:tcBorders>
              <w:top w:val="single" w:sz="4" w:space="0" w:color="000000"/>
              <w:left w:val="single" w:sz="4" w:space="0" w:color="000000"/>
              <w:bottom w:val="single" w:sz="4" w:space="0" w:color="000000"/>
              <w:right w:val="single" w:sz="4" w:space="0" w:color="000000"/>
            </w:tcBorders>
          </w:tcPr>
          <w:p w14:paraId="26D971A8" w14:textId="77777777" w:rsidR="006F0807" w:rsidRPr="00523DFF" w:rsidRDefault="006F0807" w:rsidP="001D6F1E">
            <w:pPr>
              <w:ind w:right="53"/>
              <w:jc w:val="center"/>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19</w:t>
            </w:r>
          </w:p>
        </w:tc>
        <w:tc>
          <w:tcPr>
            <w:tcW w:w="7065" w:type="dxa"/>
            <w:tcBorders>
              <w:top w:val="single" w:sz="4" w:space="0" w:color="000000"/>
              <w:left w:val="single" w:sz="4" w:space="0" w:color="000000"/>
              <w:bottom w:val="single" w:sz="4" w:space="0" w:color="000000"/>
              <w:right w:val="single" w:sz="4" w:space="0" w:color="000000"/>
            </w:tcBorders>
          </w:tcPr>
          <w:p w14:paraId="7EEA06C1"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t xml:space="preserve">Итого  </w:t>
            </w:r>
          </w:p>
        </w:tc>
        <w:tc>
          <w:tcPr>
            <w:tcW w:w="926" w:type="dxa"/>
            <w:tcBorders>
              <w:top w:val="single" w:sz="4" w:space="0" w:color="000000"/>
              <w:left w:val="single" w:sz="4" w:space="0" w:color="000000"/>
              <w:bottom w:val="single" w:sz="4" w:space="0" w:color="000000"/>
              <w:right w:val="single" w:sz="4" w:space="0" w:color="000000"/>
            </w:tcBorders>
          </w:tcPr>
          <w:p w14:paraId="73121A50" w14:textId="77777777" w:rsidR="006F0807" w:rsidRPr="00523DFF" w:rsidRDefault="006F0807" w:rsidP="001D6F1E">
            <w:pPr>
              <w:ind w:right="104"/>
              <w:jc w:val="both"/>
              <w:rPr>
                <w:rFonts w:ascii="Times New Roman" w:hAnsi="Times New Roman" w:cs="Times New Roman"/>
                <w:color w:val="0D0D0D" w:themeColor="text1" w:themeTint="F2"/>
                <w:sz w:val="24"/>
                <w:szCs w:val="24"/>
              </w:rPr>
            </w:pPr>
            <w:r w:rsidRPr="00523DFF">
              <w:rPr>
                <w:rFonts w:ascii="Times New Roman" w:hAnsi="Times New Roman" w:cs="Times New Roman"/>
                <w:b/>
                <w:color w:val="0D0D0D" w:themeColor="text1" w:themeTint="F2"/>
                <w:sz w:val="24"/>
                <w:szCs w:val="24"/>
              </w:rPr>
              <w:t>3</w:t>
            </w:r>
            <w:r>
              <w:rPr>
                <w:rFonts w:ascii="Times New Roman" w:hAnsi="Times New Roman" w:cs="Times New Roman"/>
                <w:b/>
                <w:color w:val="0D0D0D" w:themeColor="text1" w:themeTint="F2"/>
                <w:sz w:val="24"/>
                <w:szCs w:val="24"/>
              </w:rPr>
              <w:t>4</w:t>
            </w:r>
            <w:r w:rsidRPr="00523DFF">
              <w:rPr>
                <w:rFonts w:ascii="Times New Roman" w:hAnsi="Times New Roman" w:cs="Times New Roman"/>
                <w:b/>
                <w:color w:val="0D0D0D" w:themeColor="text1" w:themeTint="F2"/>
                <w:sz w:val="24"/>
                <w:szCs w:val="24"/>
              </w:rPr>
              <w:t xml:space="preserve"> </w:t>
            </w:r>
          </w:p>
        </w:tc>
      </w:tr>
    </w:tbl>
    <w:p w14:paraId="43EAE36B"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p>
    <w:p w14:paraId="252350F2" w14:textId="77777777" w:rsidR="006F0807" w:rsidRPr="00523DFF" w:rsidRDefault="006F0807" w:rsidP="006F0807">
      <w:pPr>
        <w:spacing w:after="0" w:line="240" w:lineRule="auto"/>
        <w:jc w:val="center"/>
        <w:rPr>
          <w:rFonts w:ascii="Times New Roman" w:eastAsia="Times New Roman" w:hAnsi="Times New Roman" w:cs="Times New Roman"/>
          <w:b/>
          <w:bCs/>
          <w:color w:val="0D0D0D" w:themeColor="text1" w:themeTint="F2"/>
          <w:sz w:val="24"/>
          <w:szCs w:val="24"/>
        </w:rPr>
      </w:pPr>
      <w:r w:rsidRPr="00523DFF">
        <w:rPr>
          <w:rFonts w:ascii="Times New Roman" w:eastAsia="Times New Roman" w:hAnsi="Times New Roman" w:cs="Times New Roman"/>
          <w:b/>
          <w:bCs/>
          <w:color w:val="0D0D0D" w:themeColor="text1" w:themeTint="F2"/>
          <w:sz w:val="24"/>
          <w:szCs w:val="24"/>
        </w:rPr>
        <w:t>КАЛЕНДАРНО-ТЕМАТИЧЕСКОЕ ПЛАНИРОВАНИЕ ПО ПРЕДМЕТУ</w:t>
      </w:r>
    </w:p>
    <w:tbl>
      <w:tblPr>
        <w:tblStyle w:val="a3"/>
        <w:tblW w:w="10774" w:type="dxa"/>
        <w:tblLook w:val="04A0" w:firstRow="1" w:lastRow="0" w:firstColumn="1" w:lastColumn="0" w:noHBand="0" w:noVBand="1"/>
      </w:tblPr>
      <w:tblGrid>
        <w:gridCol w:w="1135"/>
        <w:gridCol w:w="6945"/>
        <w:gridCol w:w="1560"/>
        <w:gridCol w:w="1134"/>
      </w:tblGrid>
      <w:tr w:rsidR="006F0807" w:rsidRPr="00523DFF" w14:paraId="4DEF1671" w14:textId="77777777" w:rsidTr="001D6F1E">
        <w:tc>
          <w:tcPr>
            <w:tcW w:w="1135" w:type="dxa"/>
          </w:tcPr>
          <w:p w14:paraId="56E51BEB" w14:textId="77777777" w:rsidR="006F0807" w:rsidRPr="00523DFF" w:rsidRDefault="006F0807" w:rsidP="001D6F1E">
            <w:pPr>
              <w:jc w:val="both"/>
              <w:rPr>
                <w:rFonts w:ascii="Times New Roman" w:hAnsi="Times New Roman" w:cs="Times New Roman"/>
                <w:b/>
                <w:color w:val="0D0D0D" w:themeColor="text1" w:themeTint="F2"/>
                <w:sz w:val="24"/>
                <w:szCs w:val="24"/>
              </w:rPr>
            </w:pPr>
            <w:r w:rsidRPr="00523DFF">
              <w:rPr>
                <w:rFonts w:ascii="Times New Roman" w:hAnsi="Times New Roman" w:cs="Times New Roman"/>
                <w:b/>
                <w:color w:val="0D0D0D" w:themeColor="text1" w:themeTint="F2"/>
                <w:sz w:val="24"/>
                <w:szCs w:val="24"/>
              </w:rPr>
              <w:t>№ п/п</w:t>
            </w:r>
          </w:p>
        </w:tc>
        <w:tc>
          <w:tcPr>
            <w:tcW w:w="6945" w:type="dxa"/>
          </w:tcPr>
          <w:p w14:paraId="2E6CF591" w14:textId="77777777" w:rsidR="006F0807" w:rsidRPr="00523DFF" w:rsidRDefault="006F0807" w:rsidP="001D6F1E">
            <w:pPr>
              <w:jc w:val="both"/>
              <w:rPr>
                <w:rFonts w:ascii="Times New Roman" w:hAnsi="Times New Roman" w:cs="Times New Roman"/>
                <w:b/>
                <w:color w:val="0D0D0D" w:themeColor="text1" w:themeTint="F2"/>
                <w:sz w:val="24"/>
                <w:szCs w:val="24"/>
              </w:rPr>
            </w:pPr>
            <w:r w:rsidRPr="00523DFF">
              <w:rPr>
                <w:rFonts w:ascii="Times New Roman" w:hAnsi="Times New Roman" w:cs="Times New Roman"/>
                <w:b/>
                <w:color w:val="0D0D0D" w:themeColor="text1" w:themeTint="F2"/>
                <w:sz w:val="24"/>
                <w:szCs w:val="24"/>
              </w:rPr>
              <w:t>Название раздела, тема урока</w:t>
            </w:r>
          </w:p>
        </w:tc>
        <w:tc>
          <w:tcPr>
            <w:tcW w:w="1560" w:type="dxa"/>
          </w:tcPr>
          <w:p w14:paraId="2515846F" w14:textId="77777777" w:rsidR="006F0807" w:rsidRPr="00523DFF" w:rsidRDefault="006F0807" w:rsidP="001D6F1E">
            <w:pPr>
              <w:jc w:val="both"/>
              <w:rPr>
                <w:rFonts w:ascii="Times New Roman" w:hAnsi="Times New Roman" w:cs="Times New Roman"/>
                <w:b/>
                <w:color w:val="0D0D0D" w:themeColor="text1" w:themeTint="F2"/>
                <w:sz w:val="24"/>
                <w:szCs w:val="24"/>
              </w:rPr>
            </w:pPr>
            <w:r w:rsidRPr="00523DFF">
              <w:rPr>
                <w:rFonts w:ascii="Times New Roman" w:hAnsi="Times New Roman" w:cs="Times New Roman"/>
                <w:b/>
                <w:color w:val="0D0D0D" w:themeColor="text1" w:themeTint="F2"/>
                <w:sz w:val="24"/>
                <w:szCs w:val="24"/>
              </w:rPr>
              <w:t>Количество часов</w:t>
            </w:r>
          </w:p>
        </w:tc>
        <w:tc>
          <w:tcPr>
            <w:tcW w:w="1134" w:type="dxa"/>
          </w:tcPr>
          <w:p w14:paraId="4586581C" w14:textId="77777777" w:rsidR="006F0807" w:rsidRPr="00523DFF" w:rsidRDefault="006F0807" w:rsidP="001D6F1E">
            <w:pPr>
              <w:jc w:val="both"/>
              <w:rPr>
                <w:rFonts w:ascii="Times New Roman" w:hAnsi="Times New Roman" w:cs="Times New Roman"/>
                <w:b/>
                <w:color w:val="0D0D0D" w:themeColor="text1" w:themeTint="F2"/>
                <w:sz w:val="24"/>
                <w:szCs w:val="24"/>
              </w:rPr>
            </w:pPr>
            <w:r w:rsidRPr="00523DFF">
              <w:rPr>
                <w:rFonts w:ascii="Times New Roman" w:hAnsi="Times New Roman" w:cs="Times New Roman"/>
                <w:b/>
                <w:color w:val="0D0D0D" w:themeColor="text1" w:themeTint="F2"/>
                <w:sz w:val="24"/>
                <w:szCs w:val="24"/>
              </w:rPr>
              <w:t>Дата по плану</w:t>
            </w:r>
          </w:p>
        </w:tc>
      </w:tr>
      <w:tr w:rsidR="006F0807" w:rsidRPr="00523DFF" w14:paraId="015BAB56" w14:textId="77777777" w:rsidTr="001D6F1E">
        <w:tc>
          <w:tcPr>
            <w:tcW w:w="10774" w:type="dxa"/>
            <w:gridSpan w:val="4"/>
          </w:tcPr>
          <w:p w14:paraId="683CD8F2" w14:textId="77777777" w:rsidR="006F0807" w:rsidRPr="00523DFF" w:rsidRDefault="006F0807" w:rsidP="001D6F1E">
            <w:pPr>
              <w:ind w:left="1981" w:right="60" w:hanging="1189"/>
              <w:jc w:val="both"/>
              <w:rPr>
                <w:rFonts w:ascii="Times New Roman" w:hAnsi="Times New Roman" w:cs="Times New Roman"/>
                <w:b/>
                <w:color w:val="0D0D0D" w:themeColor="text1" w:themeTint="F2"/>
                <w:sz w:val="24"/>
                <w:szCs w:val="24"/>
              </w:rPr>
            </w:pPr>
            <w:r w:rsidRPr="00523DFF">
              <w:rPr>
                <w:rFonts w:ascii="Times New Roman" w:eastAsia="Gabriola" w:hAnsi="Times New Roman" w:cs="Times New Roman"/>
                <w:b/>
                <w:color w:val="0D0D0D" w:themeColor="text1" w:themeTint="F2"/>
                <w:sz w:val="24"/>
                <w:szCs w:val="24"/>
              </w:rPr>
              <w:t xml:space="preserve">Раздел 1. </w:t>
            </w:r>
            <w:r w:rsidRPr="00523DFF">
              <w:rPr>
                <w:rFonts w:ascii="Times New Roman" w:hAnsi="Times New Roman" w:cs="Times New Roman"/>
                <w:b/>
                <w:color w:val="0D0D0D" w:themeColor="text1" w:themeTint="F2"/>
                <w:sz w:val="24"/>
                <w:szCs w:val="24"/>
              </w:rPr>
              <w:t>Строение и свойства живых организмов (9 часов)</w:t>
            </w:r>
          </w:p>
        </w:tc>
      </w:tr>
      <w:tr w:rsidR="006F0807" w:rsidRPr="00523DFF" w14:paraId="3D9117F4" w14:textId="77777777" w:rsidTr="001D6F1E">
        <w:tc>
          <w:tcPr>
            <w:tcW w:w="1135" w:type="dxa"/>
          </w:tcPr>
          <w:p w14:paraId="34C8B98A"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6945" w:type="dxa"/>
          </w:tcPr>
          <w:p w14:paraId="1382BEED"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Клетка – живая система.</w:t>
            </w:r>
          </w:p>
        </w:tc>
        <w:tc>
          <w:tcPr>
            <w:tcW w:w="1560" w:type="dxa"/>
          </w:tcPr>
          <w:p w14:paraId="19E33645"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3CA5BEAF"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17C127F3" w14:textId="77777777" w:rsidTr="001D6F1E">
        <w:tc>
          <w:tcPr>
            <w:tcW w:w="1135" w:type="dxa"/>
          </w:tcPr>
          <w:p w14:paraId="0250BBAB"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2.</w:t>
            </w:r>
          </w:p>
        </w:tc>
        <w:tc>
          <w:tcPr>
            <w:tcW w:w="6945" w:type="dxa"/>
          </w:tcPr>
          <w:p w14:paraId="6E3C424B"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Строение растительной и животной клетки.</w:t>
            </w:r>
            <w:r w:rsidRPr="00523DFF">
              <w:rPr>
                <w:rFonts w:ascii="Times New Roman" w:hAnsi="Times New Roman" w:cs="Times New Roman"/>
                <w:b/>
                <w:i/>
                <w:color w:val="0D0D0D" w:themeColor="text1" w:themeTint="F2"/>
                <w:sz w:val="24"/>
                <w:szCs w:val="24"/>
              </w:rPr>
              <w:t xml:space="preserve"> Лабораторная работа № 1</w:t>
            </w:r>
            <w:r w:rsidRPr="00523DFF">
              <w:rPr>
                <w:rFonts w:ascii="Times New Roman" w:hAnsi="Times New Roman" w:cs="Times New Roman"/>
                <w:color w:val="0D0D0D" w:themeColor="text1" w:themeTint="F2"/>
                <w:sz w:val="24"/>
                <w:szCs w:val="24"/>
              </w:rPr>
              <w:t xml:space="preserve"> «Строение клеток живых организмов (на готовых микропрепаратах)».</w:t>
            </w:r>
          </w:p>
        </w:tc>
        <w:tc>
          <w:tcPr>
            <w:tcW w:w="1560" w:type="dxa"/>
          </w:tcPr>
          <w:p w14:paraId="18C839C7"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545D3B84"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7BD65706" w14:textId="77777777" w:rsidTr="001D6F1E">
        <w:tc>
          <w:tcPr>
            <w:tcW w:w="1135" w:type="dxa"/>
          </w:tcPr>
          <w:p w14:paraId="68264574"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3.</w:t>
            </w:r>
          </w:p>
        </w:tc>
        <w:tc>
          <w:tcPr>
            <w:tcW w:w="6945" w:type="dxa"/>
          </w:tcPr>
          <w:p w14:paraId="1F436B7A"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Деление клетки.</w:t>
            </w:r>
          </w:p>
        </w:tc>
        <w:tc>
          <w:tcPr>
            <w:tcW w:w="1560" w:type="dxa"/>
          </w:tcPr>
          <w:p w14:paraId="787EF637"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39B8A673"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4ADEEE67" w14:textId="77777777" w:rsidTr="001D6F1E">
        <w:tc>
          <w:tcPr>
            <w:tcW w:w="1135" w:type="dxa"/>
          </w:tcPr>
          <w:p w14:paraId="68D58BCB"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4.</w:t>
            </w:r>
          </w:p>
        </w:tc>
        <w:tc>
          <w:tcPr>
            <w:tcW w:w="6945" w:type="dxa"/>
          </w:tcPr>
          <w:p w14:paraId="6360EC72"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Ткани растений.</w:t>
            </w:r>
          </w:p>
        </w:tc>
        <w:tc>
          <w:tcPr>
            <w:tcW w:w="1560" w:type="dxa"/>
          </w:tcPr>
          <w:p w14:paraId="185BBB5E"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122FB27C"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36F88335" w14:textId="77777777" w:rsidTr="001D6F1E">
        <w:tc>
          <w:tcPr>
            <w:tcW w:w="1135" w:type="dxa"/>
          </w:tcPr>
          <w:p w14:paraId="656CB776"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lastRenderedPageBreak/>
              <w:t>5.</w:t>
            </w:r>
          </w:p>
        </w:tc>
        <w:tc>
          <w:tcPr>
            <w:tcW w:w="6945" w:type="dxa"/>
          </w:tcPr>
          <w:p w14:paraId="16C7261A"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Ткани животных. </w:t>
            </w:r>
            <w:r w:rsidRPr="00523DFF">
              <w:rPr>
                <w:rFonts w:ascii="Times New Roman" w:hAnsi="Times New Roman" w:cs="Times New Roman"/>
                <w:b/>
                <w:i/>
                <w:color w:val="0D0D0D" w:themeColor="text1" w:themeTint="F2"/>
                <w:sz w:val="24"/>
                <w:szCs w:val="24"/>
              </w:rPr>
              <w:t>Лабораторная работа № 2</w:t>
            </w:r>
            <w:r w:rsidRPr="00523DFF">
              <w:rPr>
                <w:rFonts w:ascii="Times New Roman" w:hAnsi="Times New Roman" w:cs="Times New Roman"/>
                <w:b/>
                <w:color w:val="0D0D0D" w:themeColor="text1" w:themeTint="F2"/>
                <w:sz w:val="24"/>
                <w:szCs w:val="24"/>
              </w:rPr>
              <w:t xml:space="preserve"> </w:t>
            </w:r>
            <w:r w:rsidRPr="00523DFF">
              <w:rPr>
                <w:rFonts w:ascii="Times New Roman" w:hAnsi="Times New Roman" w:cs="Times New Roman"/>
                <w:color w:val="0D0D0D" w:themeColor="text1" w:themeTint="F2"/>
                <w:sz w:val="24"/>
                <w:szCs w:val="24"/>
              </w:rPr>
              <w:t>«Ткани живых организмов».</w:t>
            </w:r>
          </w:p>
        </w:tc>
        <w:tc>
          <w:tcPr>
            <w:tcW w:w="1560" w:type="dxa"/>
          </w:tcPr>
          <w:p w14:paraId="710D6D10"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2B1DF2CE"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7E184059" w14:textId="77777777" w:rsidTr="001D6F1E">
        <w:tc>
          <w:tcPr>
            <w:tcW w:w="1135" w:type="dxa"/>
          </w:tcPr>
          <w:p w14:paraId="76CE4ED5"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6.</w:t>
            </w:r>
          </w:p>
        </w:tc>
        <w:tc>
          <w:tcPr>
            <w:tcW w:w="6945" w:type="dxa"/>
          </w:tcPr>
          <w:p w14:paraId="63B345A0"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Органы цветковых растений.</w:t>
            </w:r>
          </w:p>
        </w:tc>
        <w:tc>
          <w:tcPr>
            <w:tcW w:w="1560" w:type="dxa"/>
          </w:tcPr>
          <w:p w14:paraId="6F82FBE4"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0F0641D5"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2E2A988C" w14:textId="77777777" w:rsidTr="001D6F1E">
        <w:tc>
          <w:tcPr>
            <w:tcW w:w="1135" w:type="dxa"/>
          </w:tcPr>
          <w:p w14:paraId="03698A7A"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7.</w:t>
            </w:r>
          </w:p>
        </w:tc>
        <w:tc>
          <w:tcPr>
            <w:tcW w:w="6945" w:type="dxa"/>
          </w:tcPr>
          <w:p w14:paraId="02F20C6B"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Органы цветковых растений.</w:t>
            </w:r>
          </w:p>
        </w:tc>
        <w:tc>
          <w:tcPr>
            <w:tcW w:w="1560" w:type="dxa"/>
          </w:tcPr>
          <w:p w14:paraId="1AD30ACA"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2D51976A"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5FD19CE7" w14:textId="77777777" w:rsidTr="001D6F1E">
        <w:tc>
          <w:tcPr>
            <w:tcW w:w="1135" w:type="dxa"/>
          </w:tcPr>
          <w:p w14:paraId="332B00F0"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8.</w:t>
            </w:r>
          </w:p>
        </w:tc>
        <w:tc>
          <w:tcPr>
            <w:tcW w:w="6945" w:type="dxa"/>
          </w:tcPr>
          <w:p w14:paraId="13CFB502"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Органы и системы органов животных. </w:t>
            </w:r>
          </w:p>
        </w:tc>
        <w:tc>
          <w:tcPr>
            <w:tcW w:w="1560" w:type="dxa"/>
          </w:tcPr>
          <w:p w14:paraId="225FBB96"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4DAC2343"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28D26971" w14:textId="77777777" w:rsidTr="001D6F1E">
        <w:tc>
          <w:tcPr>
            <w:tcW w:w="1135" w:type="dxa"/>
          </w:tcPr>
          <w:p w14:paraId="077D2269"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9.</w:t>
            </w:r>
          </w:p>
        </w:tc>
        <w:tc>
          <w:tcPr>
            <w:tcW w:w="6945" w:type="dxa"/>
          </w:tcPr>
          <w:p w14:paraId="669DDD79"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Многообразие систем органов животных.</w:t>
            </w:r>
            <w:r w:rsidRPr="00523DFF">
              <w:rPr>
                <w:rFonts w:ascii="Times New Roman" w:hAnsi="Times New Roman" w:cs="Times New Roman"/>
                <w:b/>
                <w:i/>
                <w:color w:val="0D0D0D" w:themeColor="text1" w:themeTint="F2"/>
                <w:sz w:val="24"/>
                <w:szCs w:val="24"/>
              </w:rPr>
              <w:t xml:space="preserve"> Лабораторная работа № 3</w:t>
            </w:r>
            <w:r w:rsidRPr="00523DFF">
              <w:rPr>
                <w:rFonts w:ascii="Times New Roman" w:hAnsi="Times New Roman" w:cs="Times New Roman"/>
                <w:color w:val="0D0D0D" w:themeColor="text1" w:themeTint="F2"/>
                <w:sz w:val="24"/>
                <w:szCs w:val="24"/>
              </w:rPr>
              <w:t xml:space="preserve"> «Распознавание органов у растений и животных».</w:t>
            </w:r>
          </w:p>
        </w:tc>
        <w:tc>
          <w:tcPr>
            <w:tcW w:w="1560" w:type="dxa"/>
          </w:tcPr>
          <w:p w14:paraId="51466829" w14:textId="77777777" w:rsidR="006F0807" w:rsidRPr="00523DFF" w:rsidRDefault="006F0807" w:rsidP="001D6F1E">
            <w:pPr>
              <w:jc w:val="both"/>
              <w:rPr>
                <w:rFonts w:ascii="Times New Roman" w:hAnsi="Times New Roman" w:cs="Times New Roman"/>
                <w:color w:val="0D0D0D" w:themeColor="text1" w:themeTint="F2"/>
                <w:sz w:val="24"/>
                <w:szCs w:val="24"/>
              </w:rPr>
            </w:pPr>
          </w:p>
        </w:tc>
        <w:tc>
          <w:tcPr>
            <w:tcW w:w="1134" w:type="dxa"/>
          </w:tcPr>
          <w:p w14:paraId="1516DABE"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186DA36A" w14:textId="77777777" w:rsidTr="001D6F1E">
        <w:tc>
          <w:tcPr>
            <w:tcW w:w="10774" w:type="dxa"/>
            <w:gridSpan w:val="4"/>
          </w:tcPr>
          <w:p w14:paraId="2B23D34B" w14:textId="77777777" w:rsidR="006F0807" w:rsidRPr="00523DFF" w:rsidRDefault="006F0807" w:rsidP="001D6F1E">
            <w:pPr>
              <w:jc w:val="both"/>
              <w:rPr>
                <w:rFonts w:ascii="Times New Roman" w:hAnsi="Times New Roman" w:cs="Times New Roman"/>
                <w:b/>
                <w:color w:val="0D0D0D" w:themeColor="text1" w:themeTint="F2"/>
                <w:sz w:val="24"/>
                <w:szCs w:val="24"/>
              </w:rPr>
            </w:pPr>
            <w:r w:rsidRPr="00523DFF">
              <w:rPr>
                <w:rFonts w:ascii="Times New Roman" w:eastAsia="Gabriola" w:hAnsi="Times New Roman" w:cs="Times New Roman"/>
                <w:b/>
                <w:color w:val="0D0D0D" w:themeColor="text1" w:themeTint="F2"/>
                <w:sz w:val="24"/>
                <w:szCs w:val="24"/>
              </w:rPr>
              <w:t xml:space="preserve">Раздел 2. </w:t>
            </w:r>
            <w:r w:rsidRPr="00523DFF">
              <w:rPr>
                <w:rFonts w:ascii="Times New Roman" w:hAnsi="Times New Roman" w:cs="Times New Roman"/>
                <w:b/>
                <w:color w:val="0D0D0D" w:themeColor="text1" w:themeTint="F2"/>
                <w:sz w:val="24"/>
                <w:szCs w:val="24"/>
              </w:rPr>
              <w:t>Жизнедеятельность организмов (24 ч)</w:t>
            </w:r>
          </w:p>
        </w:tc>
      </w:tr>
      <w:tr w:rsidR="006F0807" w:rsidRPr="00523DFF" w14:paraId="2D4C0CAE" w14:textId="77777777" w:rsidTr="001D6F1E">
        <w:tc>
          <w:tcPr>
            <w:tcW w:w="1135" w:type="dxa"/>
          </w:tcPr>
          <w:p w14:paraId="4122D1B4"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10.</w:t>
            </w:r>
          </w:p>
        </w:tc>
        <w:tc>
          <w:tcPr>
            <w:tcW w:w="6945" w:type="dxa"/>
          </w:tcPr>
          <w:p w14:paraId="6FD3C912"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Питание. Почвенное питание растений. </w:t>
            </w:r>
          </w:p>
        </w:tc>
        <w:tc>
          <w:tcPr>
            <w:tcW w:w="1560" w:type="dxa"/>
          </w:tcPr>
          <w:p w14:paraId="2AD599D9"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5F7BD94B"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20BD5DAD" w14:textId="77777777" w:rsidTr="001D6F1E">
        <w:tc>
          <w:tcPr>
            <w:tcW w:w="1135" w:type="dxa"/>
          </w:tcPr>
          <w:p w14:paraId="598F4168"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11.</w:t>
            </w:r>
          </w:p>
        </w:tc>
        <w:tc>
          <w:tcPr>
            <w:tcW w:w="6945" w:type="dxa"/>
          </w:tcPr>
          <w:p w14:paraId="67CD1695"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Воздушное питание (фотосинтез). </w:t>
            </w:r>
          </w:p>
        </w:tc>
        <w:tc>
          <w:tcPr>
            <w:tcW w:w="1560" w:type="dxa"/>
          </w:tcPr>
          <w:p w14:paraId="41E8503C"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085ADC2D"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05303F89" w14:textId="77777777" w:rsidTr="001D6F1E">
        <w:tc>
          <w:tcPr>
            <w:tcW w:w="1135" w:type="dxa"/>
          </w:tcPr>
          <w:p w14:paraId="1BBF7996"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12.</w:t>
            </w:r>
          </w:p>
        </w:tc>
        <w:tc>
          <w:tcPr>
            <w:tcW w:w="6945" w:type="dxa"/>
          </w:tcPr>
          <w:p w14:paraId="1BA82AC3"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Питание и пищеварение у животных.</w:t>
            </w:r>
          </w:p>
        </w:tc>
        <w:tc>
          <w:tcPr>
            <w:tcW w:w="1560" w:type="dxa"/>
          </w:tcPr>
          <w:p w14:paraId="1D7D4851"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6A4C1E38"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463F5D5E" w14:textId="77777777" w:rsidTr="001D6F1E">
        <w:tc>
          <w:tcPr>
            <w:tcW w:w="1135" w:type="dxa"/>
          </w:tcPr>
          <w:p w14:paraId="2702218B"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13.</w:t>
            </w:r>
          </w:p>
        </w:tc>
        <w:tc>
          <w:tcPr>
            <w:tcW w:w="6945" w:type="dxa"/>
          </w:tcPr>
          <w:p w14:paraId="17CDA2DF"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Дыхание растений. </w:t>
            </w:r>
          </w:p>
        </w:tc>
        <w:tc>
          <w:tcPr>
            <w:tcW w:w="1560" w:type="dxa"/>
          </w:tcPr>
          <w:p w14:paraId="46EE0287"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33E3D3C1"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28D8A65B" w14:textId="77777777" w:rsidTr="001D6F1E">
        <w:tc>
          <w:tcPr>
            <w:tcW w:w="1135" w:type="dxa"/>
          </w:tcPr>
          <w:p w14:paraId="07EDB937"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14.</w:t>
            </w:r>
          </w:p>
        </w:tc>
        <w:tc>
          <w:tcPr>
            <w:tcW w:w="6945" w:type="dxa"/>
          </w:tcPr>
          <w:p w14:paraId="45E73332"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Дыхание животных. </w:t>
            </w:r>
          </w:p>
        </w:tc>
        <w:tc>
          <w:tcPr>
            <w:tcW w:w="1560" w:type="dxa"/>
          </w:tcPr>
          <w:p w14:paraId="51A3D231"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14C37127"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6A8E5C9F" w14:textId="77777777" w:rsidTr="001D6F1E">
        <w:tc>
          <w:tcPr>
            <w:tcW w:w="1135" w:type="dxa"/>
          </w:tcPr>
          <w:p w14:paraId="1A72CBF3"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15.</w:t>
            </w:r>
          </w:p>
        </w:tc>
        <w:tc>
          <w:tcPr>
            <w:tcW w:w="6945" w:type="dxa"/>
          </w:tcPr>
          <w:p w14:paraId="4106E96B"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Транспорт веществ в растительных </w:t>
            </w:r>
          </w:p>
          <w:p w14:paraId="413573EE"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организмах. </w:t>
            </w:r>
          </w:p>
        </w:tc>
        <w:tc>
          <w:tcPr>
            <w:tcW w:w="1560" w:type="dxa"/>
          </w:tcPr>
          <w:p w14:paraId="3AAD44EF"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243A45A4"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103C870B" w14:textId="77777777" w:rsidTr="001D6F1E">
        <w:tc>
          <w:tcPr>
            <w:tcW w:w="1135" w:type="dxa"/>
          </w:tcPr>
          <w:p w14:paraId="72843ADE"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16.</w:t>
            </w:r>
          </w:p>
        </w:tc>
        <w:tc>
          <w:tcPr>
            <w:tcW w:w="6945" w:type="dxa"/>
          </w:tcPr>
          <w:p w14:paraId="55D34132"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Транспорт веществ в животных организмах. </w:t>
            </w:r>
          </w:p>
        </w:tc>
        <w:tc>
          <w:tcPr>
            <w:tcW w:w="1560" w:type="dxa"/>
          </w:tcPr>
          <w:p w14:paraId="24790065"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5110E560"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548CABB0" w14:textId="77777777" w:rsidTr="001D6F1E">
        <w:tc>
          <w:tcPr>
            <w:tcW w:w="1135" w:type="dxa"/>
          </w:tcPr>
          <w:p w14:paraId="7D156B70"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17.</w:t>
            </w:r>
          </w:p>
        </w:tc>
        <w:tc>
          <w:tcPr>
            <w:tcW w:w="6945" w:type="dxa"/>
          </w:tcPr>
          <w:p w14:paraId="39C79B9A"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Выделение у растений.</w:t>
            </w:r>
          </w:p>
        </w:tc>
        <w:tc>
          <w:tcPr>
            <w:tcW w:w="1560" w:type="dxa"/>
          </w:tcPr>
          <w:p w14:paraId="39A93CC9"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2C8DBCB1"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641430E4" w14:textId="77777777" w:rsidTr="001D6F1E">
        <w:tc>
          <w:tcPr>
            <w:tcW w:w="1135" w:type="dxa"/>
          </w:tcPr>
          <w:p w14:paraId="33A37387"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18.</w:t>
            </w:r>
          </w:p>
        </w:tc>
        <w:tc>
          <w:tcPr>
            <w:tcW w:w="6945" w:type="dxa"/>
          </w:tcPr>
          <w:p w14:paraId="2093CDCC"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Выделение у животных.</w:t>
            </w:r>
          </w:p>
        </w:tc>
        <w:tc>
          <w:tcPr>
            <w:tcW w:w="1560" w:type="dxa"/>
          </w:tcPr>
          <w:p w14:paraId="614AD716"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0F2A47E1"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7474CF7E" w14:textId="77777777" w:rsidTr="001D6F1E">
        <w:tc>
          <w:tcPr>
            <w:tcW w:w="1135" w:type="dxa"/>
          </w:tcPr>
          <w:p w14:paraId="75A496D5"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19.</w:t>
            </w:r>
          </w:p>
        </w:tc>
        <w:tc>
          <w:tcPr>
            <w:tcW w:w="6945" w:type="dxa"/>
          </w:tcPr>
          <w:p w14:paraId="463B5AD2"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Обмен веществ и энергии. </w:t>
            </w:r>
          </w:p>
        </w:tc>
        <w:tc>
          <w:tcPr>
            <w:tcW w:w="1560" w:type="dxa"/>
          </w:tcPr>
          <w:p w14:paraId="6E18046D"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2A6EB725"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68528D06" w14:textId="77777777" w:rsidTr="001D6F1E">
        <w:tc>
          <w:tcPr>
            <w:tcW w:w="1135" w:type="dxa"/>
          </w:tcPr>
          <w:p w14:paraId="404918CC"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20.</w:t>
            </w:r>
          </w:p>
        </w:tc>
        <w:tc>
          <w:tcPr>
            <w:tcW w:w="6945" w:type="dxa"/>
          </w:tcPr>
          <w:p w14:paraId="4F49260C"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Опорные системы растений.</w:t>
            </w:r>
          </w:p>
        </w:tc>
        <w:tc>
          <w:tcPr>
            <w:tcW w:w="1560" w:type="dxa"/>
          </w:tcPr>
          <w:p w14:paraId="44456F54"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36CCC29B"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18038A97" w14:textId="77777777" w:rsidTr="001D6F1E">
        <w:tc>
          <w:tcPr>
            <w:tcW w:w="1135" w:type="dxa"/>
          </w:tcPr>
          <w:p w14:paraId="41F8FB6B"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21.</w:t>
            </w:r>
          </w:p>
        </w:tc>
        <w:tc>
          <w:tcPr>
            <w:tcW w:w="6945" w:type="dxa"/>
          </w:tcPr>
          <w:p w14:paraId="07D2025B"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Опорные системы животных.</w:t>
            </w:r>
          </w:p>
        </w:tc>
        <w:tc>
          <w:tcPr>
            <w:tcW w:w="1560" w:type="dxa"/>
          </w:tcPr>
          <w:p w14:paraId="1EB0FF4E"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073F0731"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47FB7355" w14:textId="77777777" w:rsidTr="001D6F1E">
        <w:tc>
          <w:tcPr>
            <w:tcW w:w="1135" w:type="dxa"/>
          </w:tcPr>
          <w:p w14:paraId="5AE887A3"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22.</w:t>
            </w:r>
          </w:p>
        </w:tc>
        <w:tc>
          <w:tcPr>
            <w:tcW w:w="6945" w:type="dxa"/>
          </w:tcPr>
          <w:p w14:paraId="25A86EAE"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Движение животных. </w:t>
            </w:r>
          </w:p>
        </w:tc>
        <w:tc>
          <w:tcPr>
            <w:tcW w:w="1560" w:type="dxa"/>
          </w:tcPr>
          <w:p w14:paraId="49AAC35B"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3715521A"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359F1600" w14:textId="77777777" w:rsidTr="001D6F1E">
        <w:tc>
          <w:tcPr>
            <w:tcW w:w="1135" w:type="dxa"/>
          </w:tcPr>
          <w:p w14:paraId="14844D16"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23.</w:t>
            </w:r>
          </w:p>
        </w:tc>
        <w:tc>
          <w:tcPr>
            <w:tcW w:w="6945" w:type="dxa"/>
          </w:tcPr>
          <w:p w14:paraId="328E0A3A"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Движение растений. </w:t>
            </w:r>
          </w:p>
        </w:tc>
        <w:tc>
          <w:tcPr>
            <w:tcW w:w="1560" w:type="dxa"/>
          </w:tcPr>
          <w:p w14:paraId="0E2B269E"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2875432E"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7AB205FA" w14:textId="77777777" w:rsidTr="001D6F1E">
        <w:tc>
          <w:tcPr>
            <w:tcW w:w="1135" w:type="dxa"/>
          </w:tcPr>
          <w:p w14:paraId="331BD31F"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24.</w:t>
            </w:r>
          </w:p>
        </w:tc>
        <w:tc>
          <w:tcPr>
            <w:tcW w:w="6945" w:type="dxa"/>
          </w:tcPr>
          <w:p w14:paraId="4D7F0CED"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Координация и регуляция.</w:t>
            </w:r>
          </w:p>
        </w:tc>
        <w:tc>
          <w:tcPr>
            <w:tcW w:w="1560" w:type="dxa"/>
          </w:tcPr>
          <w:p w14:paraId="1E1FB093"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40C5AE06"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61961EA6" w14:textId="77777777" w:rsidTr="001D6F1E">
        <w:tc>
          <w:tcPr>
            <w:tcW w:w="1135" w:type="dxa"/>
          </w:tcPr>
          <w:p w14:paraId="1A9C33F2"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25.</w:t>
            </w:r>
          </w:p>
        </w:tc>
        <w:tc>
          <w:tcPr>
            <w:tcW w:w="6945" w:type="dxa"/>
          </w:tcPr>
          <w:p w14:paraId="75818295"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Нервная система животных.</w:t>
            </w:r>
          </w:p>
        </w:tc>
        <w:tc>
          <w:tcPr>
            <w:tcW w:w="1560" w:type="dxa"/>
          </w:tcPr>
          <w:p w14:paraId="047B8CC3"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12D3C76B"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6E5F664D" w14:textId="77777777" w:rsidTr="001D6F1E">
        <w:tc>
          <w:tcPr>
            <w:tcW w:w="1135" w:type="dxa"/>
          </w:tcPr>
          <w:p w14:paraId="5722AAC8"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26.</w:t>
            </w:r>
          </w:p>
        </w:tc>
        <w:tc>
          <w:tcPr>
            <w:tcW w:w="6945" w:type="dxa"/>
          </w:tcPr>
          <w:p w14:paraId="67FEAABF"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Эндокринная система.</w:t>
            </w:r>
          </w:p>
        </w:tc>
        <w:tc>
          <w:tcPr>
            <w:tcW w:w="1560" w:type="dxa"/>
          </w:tcPr>
          <w:p w14:paraId="2FE95766"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25CAC11E"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675EEA40" w14:textId="77777777" w:rsidTr="001D6F1E">
        <w:tc>
          <w:tcPr>
            <w:tcW w:w="1135" w:type="dxa"/>
          </w:tcPr>
          <w:p w14:paraId="5CE47FF9"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27.</w:t>
            </w:r>
          </w:p>
        </w:tc>
        <w:tc>
          <w:tcPr>
            <w:tcW w:w="6945" w:type="dxa"/>
          </w:tcPr>
          <w:p w14:paraId="450E51CB"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Бесполое размножение. </w:t>
            </w:r>
            <w:r w:rsidRPr="00523DFF">
              <w:rPr>
                <w:rFonts w:ascii="Times New Roman" w:hAnsi="Times New Roman" w:cs="Times New Roman"/>
                <w:b/>
                <w:i/>
                <w:color w:val="0D0D0D" w:themeColor="text1" w:themeTint="F2"/>
                <w:sz w:val="24"/>
                <w:szCs w:val="24"/>
              </w:rPr>
              <w:t>Практическая работа № 1</w:t>
            </w:r>
            <w:r w:rsidRPr="00523DFF">
              <w:rPr>
                <w:rFonts w:ascii="Times New Roman" w:hAnsi="Times New Roman" w:cs="Times New Roman"/>
                <w:i/>
                <w:color w:val="0D0D0D" w:themeColor="text1" w:themeTint="F2"/>
                <w:sz w:val="24"/>
                <w:szCs w:val="24"/>
              </w:rPr>
              <w:t xml:space="preserve"> </w:t>
            </w:r>
            <w:r w:rsidRPr="00523DFF">
              <w:rPr>
                <w:rFonts w:ascii="Times New Roman" w:hAnsi="Times New Roman" w:cs="Times New Roman"/>
                <w:color w:val="0D0D0D" w:themeColor="text1" w:themeTint="F2"/>
                <w:sz w:val="24"/>
                <w:szCs w:val="24"/>
              </w:rPr>
              <w:t>«Вегетативное размножение комнатных растений».</w:t>
            </w:r>
          </w:p>
        </w:tc>
        <w:tc>
          <w:tcPr>
            <w:tcW w:w="1560" w:type="dxa"/>
          </w:tcPr>
          <w:p w14:paraId="5164A685"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1D552AFD"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36735D17" w14:textId="77777777" w:rsidTr="001D6F1E">
        <w:tc>
          <w:tcPr>
            <w:tcW w:w="1135" w:type="dxa"/>
          </w:tcPr>
          <w:p w14:paraId="3F4D77E3"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28.</w:t>
            </w:r>
          </w:p>
        </w:tc>
        <w:tc>
          <w:tcPr>
            <w:tcW w:w="6945" w:type="dxa"/>
          </w:tcPr>
          <w:p w14:paraId="19FD02C1"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Половое размножение животных. </w:t>
            </w:r>
          </w:p>
        </w:tc>
        <w:tc>
          <w:tcPr>
            <w:tcW w:w="1560" w:type="dxa"/>
          </w:tcPr>
          <w:p w14:paraId="1A5F5DF0"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57A38006"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6FE7C5C7" w14:textId="77777777" w:rsidTr="001D6F1E">
        <w:tc>
          <w:tcPr>
            <w:tcW w:w="1135" w:type="dxa"/>
          </w:tcPr>
          <w:p w14:paraId="02C71F50"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29.</w:t>
            </w:r>
          </w:p>
        </w:tc>
        <w:tc>
          <w:tcPr>
            <w:tcW w:w="6945" w:type="dxa"/>
          </w:tcPr>
          <w:p w14:paraId="2C08FF61"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Половое размножение растений.</w:t>
            </w:r>
          </w:p>
        </w:tc>
        <w:tc>
          <w:tcPr>
            <w:tcW w:w="1560" w:type="dxa"/>
          </w:tcPr>
          <w:p w14:paraId="7039F25F"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7A1417F3"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4C144F13" w14:textId="77777777" w:rsidTr="001D6F1E">
        <w:tc>
          <w:tcPr>
            <w:tcW w:w="1135" w:type="dxa"/>
          </w:tcPr>
          <w:p w14:paraId="299B50EA"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30.</w:t>
            </w:r>
          </w:p>
        </w:tc>
        <w:tc>
          <w:tcPr>
            <w:tcW w:w="6945" w:type="dxa"/>
          </w:tcPr>
          <w:p w14:paraId="467BF0F5"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Рост и развитие растений. </w:t>
            </w:r>
          </w:p>
        </w:tc>
        <w:tc>
          <w:tcPr>
            <w:tcW w:w="1560" w:type="dxa"/>
          </w:tcPr>
          <w:p w14:paraId="1BD7B994"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3DF71CB0"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4A380174" w14:textId="77777777" w:rsidTr="001D6F1E">
        <w:tc>
          <w:tcPr>
            <w:tcW w:w="1135" w:type="dxa"/>
          </w:tcPr>
          <w:p w14:paraId="422A5C27"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31.</w:t>
            </w:r>
          </w:p>
        </w:tc>
        <w:tc>
          <w:tcPr>
            <w:tcW w:w="6945" w:type="dxa"/>
          </w:tcPr>
          <w:p w14:paraId="6E1E0C3F"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Постэмбриональное развитие животных.</w:t>
            </w:r>
          </w:p>
        </w:tc>
        <w:tc>
          <w:tcPr>
            <w:tcW w:w="1560" w:type="dxa"/>
          </w:tcPr>
          <w:p w14:paraId="11C8C30D"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5DEF8E6E"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321355C1" w14:textId="77777777" w:rsidTr="001D6F1E">
        <w:tc>
          <w:tcPr>
            <w:tcW w:w="1135" w:type="dxa"/>
          </w:tcPr>
          <w:p w14:paraId="619CA3C5"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32.</w:t>
            </w:r>
          </w:p>
        </w:tc>
        <w:tc>
          <w:tcPr>
            <w:tcW w:w="6945" w:type="dxa"/>
          </w:tcPr>
          <w:p w14:paraId="5143943B"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 xml:space="preserve">Прямое и непрямое развитие. </w:t>
            </w:r>
            <w:r w:rsidRPr="00523DFF">
              <w:rPr>
                <w:rFonts w:ascii="Times New Roman" w:hAnsi="Times New Roman" w:cs="Times New Roman"/>
                <w:b/>
                <w:i/>
                <w:color w:val="0D0D0D" w:themeColor="text1" w:themeTint="F2"/>
                <w:sz w:val="24"/>
                <w:szCs w:val="24"/>
              </w:rPr>
              <w:t>Лабораторная работа № 4</w:t>
            </w:r>
            <w:r w:rsidRPr="00523DFF">
              <w:rPr>
                <w:rFonts w:ascii="Times New Roman" w:hAnsi="Times New Roman" w:cs="Times New Roman"/>
                <w:i/>
                <w:color w:val="0D0D0D" w:themeColor="text1" w:themeTint="F2"/>
                <w:sz w:val="24"/>
                <w:szCs w:val="24"/>
              </w:rPr>
              <w:t xml:space="preserve"> </w:t>
            </w:r>
            <w:r w:rsidRPr="00523DFF">
              <w:rPr>
                <w:rFonts w:ascii="Times New Roman" w:hAnsi="Times New Roman" w:cs="Times New Roman"/>
                <w:color w:val="0D0D0D" w:themeColor="text1" w:themeTint="F2"/>
                <w:sz w:val="24"/>
                <w:szCs w:val="24"/>
              </w:rPr>
              <w:t>«Прямое и непрямое развитие насекомых».</w:t>
            </w:r>
          </w:p>
        </w:tc>
        <w:tc>
          <w:tcPr>
            <w:tcW w:w="1560" w:type="dxa"/>
          </w:tcPr>
          <w:p w14:paraId="289A8935"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4B8E6DB3"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301613B2" w14:textId="77777777" w:rsidTr="001D6F1E">
        <w:tc>
          <w:tcPr>
            <w:tcW w:w="1135" w:type="dxa"/>
          </w:tcPr>
          <w:p w14:paraId="2ACD8BE8"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33.</w:t>
            </w:r>
          </w:p>
        </w:tc>
        <w:tc>
          <w:tcPr>
            <w:tcW w:w="6945" w:type="dxa"/>
          </w:tcPr>
          <w:p w14:paraId="2A7CFF00"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Организм как единое целое.</w:t>
            </w:r>
          </w:p>
        </w:tc>
        <w:tc>
          <w:tcPr>
            <w:tcW w:w="1560" w:type="dxa"/>
          </w:tcPr>
          <w:p w14:paraId="184F73ED"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3B1F052B"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r w:rsidR="006F0807" w:rsidRPr="00523DFF" w14:paraId="0E0F9E51" w14:textId="77777777" w:rsidTr="001D6F1E">
        <w:tc>
          <w:tcPr>
            <w:tcW w:w="10774" w:type="dxa"/>
            <w:gridSpan w:val="4"/>
          </w:tcPr>
          <w:p w14:paraId="59FE5BAB" w14:textId="77777777" w:rsidR="006F0807" w:rsidRPr="00523DFF" w:rsidRDefault="006F0807" w:rsidP="001D6F1E">
            <w:pPr>
              <w:jc w:val="both"/>
              <w:rPr>
                <w:rFonts w:ascii="Times New Roman" w:hAnsi="Times New Roman" w:cs="Times New Roman"/>
                <w:b/>
                <w:color w:val="0D0D0D" w:themeColor="text1" w:themeTint="F2"/>
                <w:sz w:val="24"/>
                <w:szCs w:val="24"/>
              </w:rPr>
            </w:pPr>
            <w:r w:rsidRPr="00523DFF">
              <w:rPr>
                <w:rFonts w:ascii="Times New Roman" w:hAnsi="Times New Roman" w:cs="Times New Roman"/>
                <w:b/>
                <w:color w:val="0D0D0D" w:themeColor="text1" w:themeTint="F2"/>
                <w:sz w:val="24"/>
                <w:szCs w:val="24"/>
              </w:rPr>
              <w:t>Резервное время (</w:t>
            </w:r>
            <w:r>
              <w:rPr>
                <w:rFonts w:ascii="Times New Roman" w:hAnsi="Times New Roman" w:cs="Times New Roman"/>
                <w:b/>
                <w:color w:val="0D0D0D" w:themeColor="text1" w:themeTint="F2"/>
                <w:sz w:val="24"/>
                <w:szCs w:val="24"/>
              </w:rPr>
              <w:t>1</w:t>
            </w:r>
            <w:r w:rsidRPr="00523DFF">
              <w:rPr>
                <w:rFonts w:ascii="Times New Roman" w:hAnsi="Times New Roman" w:cs="Times New Roman"/>
                <w:b/>
                <w:color w:val="0D0D0D" w:themeColor="text1" w:themeTint="F2"/>
                <w:sz w:val="24"/>
                <w:szCs w:val="24"/>
              </w:rPr>
              <w:t xml:space="preserve"> час)</w:t>
            </w:r>
          </w:p>
        </w:tc>
      </w:tr>
      <w:tr w:rsidR="006F0807" w:rsidRPr="00523DFF" w14:paraId="715EE514" w14:textId="77777777" w:rsidTr="001D6F1E">
        <w:tc>
          <w:tcPr>
            <w:tcW w:w="1135" w:type="dxa"/>
          </w:tcPr>
          <w:p w14:paraId="0839522F"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34.</w:t>
            </w:r>
          </w:p>
        </w:tc>
        <w:tc>
          <w:tcPr>
            <w:tcW w:w="6945" w:type="dxa"/>
          </w:tcPr>
          <w:p w14:paraId="1A1296DD" w14:textId="77777777" w:rsidR="006F0807" w:rsidRPr="00523DFF" w:rsidRDefault="006F0807" w:rsidP="001D6F1E">
            <w:pPr>
              <w:ind w:left="3"/>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Что мы узнали о жизнедеятельности живого организма.</w:t>
            </w:r>
          </w:p>
        </w:tc>
        <w:tc>
          <w:tcPr>
            <w:tcW w:w="1560" w:type="dxa"/>
          </w:tcPr>
          <w:p w14:paraId="56326231" w14:textId="77777777" w:rsidR="006F0807" w:rsidRPr="00523DFF" w:rsidRDefault="006F0807" w:rsidP="001D6F1E">
            <w:pPr>
              <w:jc w:val="both"/>
              <w:rPr>
                <w:rFonts w:ascii="Times New Roman" w:hAnsi="Times New Roman" w:cs="Times New Roman"/>
                <w:color w:val="0D0D0D" w:themeColor="text1" w:themeTint="F2"/>
                <w:sz w:val="24"/>
                <w:szCs w:val="24"/>
              </w:rPr>
            </w:pPr>
            <w:r w:rsidRPr="00523DFF">
              <w:rPr>
                <w:rFonts w:ascii="Times New Roman" w:hAnsi="Times New Roman" w:cs="Times New Roman"/>
                <w:color w:val="0D0D0D" w:themeColor="text1" w:themeTint="F2"/>
                <w:sz w:val="24"/>
                <w:szCs w:val="24"/>
              </w:rPr>
              <w:t>1</w:t>
            </w:r>
          </w:p>
        </w:tc>
        <w:tc>
          <w:tcPr>
            <w:tcW w:w="1134" w:type="dxa"/>
          </w:tcPr>
          <w:p w14:paraId="65EDDDB2" w14:textId="77777777" w:rsidR="006F0807" w:rsidRPr="00523DFF" w:rsidRDefault="006F0807" w:rsidP="001D6F1E">
            <w:pPr>
              <w:jc w:val="both"/>
              <w:rPr>
                <w:rFonts w:ascii="Times New Roman" w:hAnsi="Times New Roman" w:cs="Times New Roman"/>
                <w:b/>
                <w:color w:val="0D0D0D" w:themeColor="text1" w:themeTint="F2"/>
                <w:sz w:val="24"/>
                <w:szCs w:val="24"/>
              </w:rPr>
            </w:pPr>
          </w:p>
        </w:tc>
      </w:tr>
    </w:tbl>
    <w:p w14:paraId="6087344A" w14:textId="77777777" w:rsidR="006F0807" w:rsidRPr="00523DFF" w:rsidRDefault="006F0807" w:rsidP="006F0807">
      <w:pPr>
        <w:spacing w:after="0" w:line="240" w:lineRule="auto"/>
        <w:jc w:val="both"/>
        <w:rPr>
          <w:rFonts w:ascii="Times New Roman" w:hAnsi="Times New Roman" w:cs="Times New Roman"/>
          <w:color w:val="0D0D0D" w:themeColor="text1" w:themeTint="F2"/>
          <w:sz w:val="24"/>
          <w:szCs w:val="24"/>
        </w:rPr>
      </w:pPr>
    </w:p>
    <w:p w14:paraId="2761791A" w14:textId="47F1ED25" w:rsidR="00E24D92" w:rsidRDefault="006F0807">
      <w:r>
        <w:t xml:space="preserve"> </w:t>
      </w:r>
    </w:p>
    <w:sectPr w:rsidR="00E24D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69" style="width:69pt;height:92.25pt" coordsize="" o:spt="100" o:bullet="t" adj="0,,0" path="" stroked="f">
        <v:stroke joinstyle="miter"/>
        <v:imagedata r:id="rId1" o:title="image1"/>
        <v:formulas/>
        <v:path o:connecttype="segments"/>
      </v:shape>
    </w:pict>
  </w:numPicBullet>
  <w:abstractNum w:abstractNumId="0" w15:restartNumberingAfterBreak="0">
    <w:nsid w:val="0AD24941"/>
    <w:multiLevelType w:val="hybridMultilevel"/>
    <w:tmpl w:val="287CABFE"/>
    <w:lvl w:ilvl="0" w:tplc="C5DAD5EE">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2869204">
      <w:start w:val="1"/>
      <w:numFmt w:val="bullet"/>
      <w:lvlText w:val="•"/>
      <w:lvlPicBulletId w:val="0"/>
      <w:lvlJc w:val="left"/>
      <w:pPr>
        <w:ind w:left="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54AFE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3EB24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2C2DB8">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00F40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30719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AEB7B8">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54781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EA1AD5"/>
    <w:multiLevelType w:val="hybridMultilevel"/>
    <w:tmpl w:val="EAB0F84A"/>
    <w:lvl w:ilvl="0" w:tplc="D63EB248">
      <w:start w:val="1"/>
      <w:numFmt w:val="bullet"/>
      <w:lvlText w:val="•"/>
      <w:lvlJc w:val="left"/>
      <w:pPr>
        <w:ind w:left="501"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 w15:restartNumberingAfterBreak="0">
    <w:nsid w:val="375B6466"/>
    <w:multiLevelType w:val="hybridMultilevel"/>
    <w:tmpl w:val="BD2CF5C4"/>
    <w:lvl w:ilvl="0" w:tplc="24DC60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C8D574">
      <w:start w:val="1"/>
      <w:numFmt w:val="lowerLetter"/>
      <w:lvlText w:val="%2"/>
      <w:lvlJc w:val="left"/>
      <w:pPr>
        <w:ind w:left="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2A7B28">
      <w:start w:val="1"/>
      <w:numFmt w:val="lowerRoman"/>
      <w:lvlText w:val="%3"/>
      <w:lvlJc w:val="left"/>
      <w:pPr>
        <w:ind w:left="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EE94E2">
      <w:start w:val="1"/>
      <w:numFmt w:val="decimal"/>
      <w:lvlText w:val="%4"/>
      <w:lvlJc w:val="left"/>
      <w:pPr>
        <w:ind w:left="1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A6E040">
      <w:start w:val="1"/>
      <w:numFmt w:val="lowerLetter"/>
      <w:lvlText w:val="%5"/>
      <w:lvlJc w:val="left"/>
      <w:pPr>
        <w:ind w:left="2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961528">
      <w:start w:val="1"/>
      <w:numFmt w:val="lowerRoman"/>
      <w:lvlText w:val="%6"/>
      <w:lvlJc w:val="left"/>
      <w:pPr>
        <w:ind w:left="3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4C5A7A">
      <w:start w:val="1"/>
      <w:numFmt w:val="decimal"/>
      <w:lvlText w:val="%7"/>
      <w:lvlJc w:val="left"/>
      <w:pPr>
        <w:ind w:left="3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2EB9F0">
      <w:start w:val="1"/>
      <w:numFmt w:val="lowerLetter"/>
      <w:lvlText w:val="%8"/>
      <w:lvlJc w:val="left"/>
      <w:pPr>
        <w:ind w:left="4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B693CE">
      <w:start w:val="1"/>
      <w:numFmt w:val="lowerRoman"/>
      <w:lvlText w:val="%9"/>
      <w:lvlJc w:val="left"/>
      <w:pPr>
        <w:ind w:left="5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275917"/>
    <w:multiLevelType w:val="hybridMultilevel"/>
    <w:tmpl w:val="04487CA2"/>
    <w:lvl w:ilvl="0" w:tplc="F74CC6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6A8330">
      <w:start w:val="1"/>
      <w:numFmt w:val="lowerLetter"/>
      <w:lvlText w:val="%2"/>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6CD15E">
      <w:start w:val="1"/>
      <w:numFmt w:val="lowerRoman"/>
      <w:lvlText w:val="%3"/>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E2712">
      <w:start w:val="1"/>
      <w:numFmt w:val="decimal"/>
      <w:lvlText w:val="%4"/>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C6359A">
      <w:start w:val="1"/>
      <w:numFmt w:val="lowerLetter"/>
      <w:lvlText w:val="%5"/>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2A2182">
      <w:start w:val="1"/>
      <w:numFmt w:val="lowerRoman"/>
      <w:lvlText w:val="%6"/>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224D7A">
      <w:start w:val="1"/>
      <w:numFmt w:val="decimal"/>
      <w:lvlText w:val="%7"/>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E8008E">
      <w:start w:val="1"/>
      <w:numFmt w:val="lowerLetter"/>
      <w:lvlText w:val="%8"/>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09922">
      <w:start w:val="1"/>
      <w:numFmt w:val="lowerRoman"/>
      <w:lvlText w:val="%9"/>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07"/>
    <w:rsid w:val="006F0807"/>
    <w:rsid w:val="00E24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DA71"/>
  <w15:chartTrackingRefBased/>
  <w15:docId w15:val="{5440E6C3-FD12-40EE-96ED-3A562ECC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8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08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6F0807"/>
    <w:pPr>
      <w:spacing w:after="0" w:line="240" w:lineRule="auto"/>
    </w:pPr>
  </w:style>
  <w:style w:type="character" w:customStyle="1" w:styleId="a5">
    <w:name w:val="Без интервала Знак"/>
    <w:link w:val="a4"/>
    <w:uiPriority w:val="1"/>
    <w:locked/>
    <w:rsid w:val="006F0807"/>
  </w:style>
  <w:style w:type="paragraph" w:styleId="a6">
    <w:name w:val="Normal (Web)"/>
    <w:basedOn w:val="a"/>
    <w:uiPriority w:val="99"/>
    <w:unhideWhenUsed/>
    <w:rsid w:val="006F08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6F0807"/>
    <w:pPr>
      <w:spacing w:after="162"/>
      <w:ind w:left="720" w:right="2" w:hanging="10"/>
      <w:contextualSpacing/>
      <w:jc w:val="both"/>
    </w:pPr>
    <w:rPr>
      <w:rFonts w:ascii="Times New Roman" w:eastAsia="Times New Roman" w:hAnsi="Times New Roman" w:cs="Times New Roman"/>
      <w:color w:val="000000"/>
      <w:sz w:val="24"/>
      <w:lang w:eastAsia="ru-RU"/>
    </w:rPr>
  </w:style>
  <w:style w:type="paragraph" w:customStyle="1" w:styleId="3">
    <w:name w:val="Заголовок 3+"/>
    <w:basedOn w:val="a"/>
    <w:uiPriority w:val="99"/>
    <w:rsid w:val="006F080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c16">
    <w:name w:val="c16"/>
    <w:basedOn w:val="a"/>
    <w:rsid w:val="006F08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F0807"/>
  </w:style>
  <w:style w:type="table" w:customStyle="1" w:styleId="TableGrid">
    <w:name w:val="TableGrid"/>
    <w:rsid w:val="006F0807"/>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3" Type="http://schemas.openxmlformats.org/officeDocument/2006/relationships/settings" Target="settings.xml"/><Relationship Id="rId7" Type="http://schemas.openxmlformats.org/officeDocument/2006/relationships/hyperlink" Target="https://vip.1zavuc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zavuch.ru/" TargetMode="External"/><Relationship Id="rId5" Type="http://schemas.openxmlformats.org/officeDocument/2006/relationships/hyperlink" Target="https://vip.1zavuch.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3302</Words>
  <Characters>18824</Characters>
  <Application>Microsoft Office Word</Application>
  <DocSecurity>0</DocSecurity>
  <Lines>156</Lines>
  <Paragraphs>44</Paragraphs>
  <ScaleCrop>false</ScaleCrop>
  <Company/>
  <LinksUpToDate>false</LinksUpToDate>
  <CharactersWithSpaces>22082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2023-09-25T17:38:00Z</dcterms:created>
  <dcterms:modified xsi:type="dcterms:W3CDTF">2023-09-25T17:40:00Z</dcterms:modified>
</cp:coreProperties>
</file>