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5BF5" w14:textId="77777777" w:rsidR="001546BF" w:rsidRDefault="001546BF" w:rsidP="00D80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по географии 9 класс.</w:t>
      </w:r>
    </w:p>
    <w:p w14:paraId="5A0E8D42" w14:textId="77777777" w:rsidR="00BC4657" w:rsidRPr="001546BF" w:rsidRDefault="00BC4657" w:rsidP="00D80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46BF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14:paraId="7B4E1336" w14:textId="77777777" w:rsidR="00BC4657" w:rsidRPr="001546BF" w:rsidRDefault="00BC4657" w:rsidP="00BC4657">
      <w:pPr>
        <w:pStyle w:val="a4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bCs/>
          <w:szCs w:val="24"/>
          <w:lang w:val="ru-RU"/>
        </w:rPr>
        <w:t xml:space="preserve">Данная рабочая программа по географии </w:t>
      </w:r>
      <w:r w:rsidRPr="001546BF">
        <w:rPr>
          <w:rFonts w:ascii="Times New Roman" w:hAnsi="Times New Roman"/>
          <w:bCs/>
          <w:i/>
          <w:color w:val="FF0000"/>
          <w:szCs w:val="24"/>
          <w:lang w:val="ru-RU"/>
        </w:rPr>
        <w:t xml:space="preserve"> </w:t>
      </w:r>
      <w:r w:rsidRPr="001546BF">
        <w:rPr>
          <w:rFonts w:ascii="Times New Roman" w:hAnsi="Times New Roman"/>
          <w:bCs/>
          <w:szCs w:val="24"/>
          <w:lang w:val="ru-RU"/>
        </w:rPr>
        <w:t xml:space="preserve">для учащихся 9 класса разработана на основе программы </w:t>
      </w:r>
      <w:r w:rsidRPr="001546BF">
        <w:rPr>
          <w:rFonts w:ascii="Times New Roman" w:hAnsi="Times New Roman"/>
          <w:szCs w:val="24"/>
          <w:lang w:val="ru-RU"/>
        </w:rPr>
        <w:t xml:space="preserve"> основного общего образования по географии. 5-9 классы авторы И. И. Баринова, В. П. Дронов, И. В. Душина, В. И. Сиротин, издательство Дрофа. 2012г.</w:t>
      </w:r>
    </w:p>
    <w:p w14:paraId="7D43F094" w14:textId="6744776F" w:rsidR="00BC4657" w:rsidRPr="001546BF" w:rsidRDefault="00BC4657" w:rsidP="00BC4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BF"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на базовом уровне. </w:t>
      </w:r>
      <w:r w:rsidRPr="001546BF">
        <w:rPr>
          <w:rFonts w:ascii="Times New Roman" w:hAnsi="Times New Roman"/>
          <w:bCs/>
          <w:sz w:val="24"/>
          <w:szCs w:val="24"/>
        </w:rPr>
        <w:t>В учебном плане МКОУ «Виноградненск</w:t>
      </w:r>
      <w:r w:rsidR="00A64EF2" w:rsidRPr="001546BF">
        <w:rPr>
          <w:rFonts w:ascii="Times New Roman" w:hAnsi="Times New Roman"/>
          <w:bCs/>
          <w:sz w:val="24"/>
          <w:szCs w:val="24"/>
        </w:rPr>
        <w:t>ий лицей им. Дедова Ф.И. н</w:t>
      </w:r>
      <w:r w:rsidR="00652D7F">
        <w:rPr>
          <w:rFonts w:ascii="Times New Roman" w:hAnsi="Times New Roman"/>
          <w:bCs/>
          <w:sz w:val="24"/>
          <w:szCs w:val="24"/>
        </w:rPr>
        <w:t>а 202</w:t>
      </w:r>
      <w:r w:rsidR="00AF7402">
        <w:rPr>
          <w:rFonts w:ascii="Times New Roman" w:hAnsi="Times New Roman"/>
          <w:bCs/>
          <w:sz w:val="24"/>
          <w:szCs w:val="24"/>
        </w:rPr>
        <w:t>2</w:t>
      </w:r>
      <w:r w:rsidR="00652D7F">
        <w:rPr>
          <w:rFonts w:ascii="Times New Roman" w:hAnsi="Times New Roman"/>
          <w:bCs/>
          <w:sz w:val="24"/>
          <w:szCs w:val="24"/>
        </w:rPr>
        <w:t>-202</w:t>
      </w:r>
      <w:r w:rsidR="00AF7402">
        <w:rPr>
          <w:rFonts w:ascii="Times New Roman" w:hAnsi="Times New Roman"/>
          <w:bCs/>
          <w:sz w:val="24"/>
          <w:szCs w:val="24"/>
        </w:rPr>
        <w:t>3</w:t>
      </w:r>
      <w:r w:rsidRPr="001546BF">
        <w:rPr>
          <w:rFonts w:ascii="Times New Roman" w:hAnsi="Times New Roman"/>
          <w:bCs/>
          <w:sz w:val="24"/>
          <w:szCs w:val="24"/>
        </w:rPr>
        <w:t>учебный год на изучение предмета географии в 9 классе отводится 68часов в год. 2 часа неделю.</w:t>
      </w:r>
      <w:r w:rsidR="00D66E10" w:rsidRPr="001546BF">
        <w:rPr>
          <w:rFonts w:ascii="Times New Roman" w:hAnsi="Times New Roman"/>
          <w:bCs/>
          <w:sz w:val="24"/>
          <w:szCs w:val="24"/>
        </w:rPr>
        <w:t xml:space="preserve"> </w:t>
      </w:r>
      <w:r w:rsidRPr="001546BF">
        <w:rPr>
          <w:rFonts w:ascii="Times New Roman" w:hAnsi="Times New Roman"/>
          <w:bCs/>
          <w:sz w:val="24"/>
          <w:szCs w:val="24"/>
        </w:rPr>
        <w:t xml:space="preserve">Рабочая программа обеспечена соответствующим программе учебником </w:t>
      </w:r>
      <w:r w:rsidRPr="001546BF">
        <w:rPr>
          <w:rFonts w:ascii="Times New Roman" w:hAnsi="Times New Roman"/>
          <w:sz w:val="24"/>
          <w:szCs w:val="24"/>
        </w:rPr>
        <w:t>В.П. Дронов, В.Я. Ром. География России. Население и</w:t>
      </w:r>
      <w:r w:rsidR="001546BF" w:rsidRPr="001546BF">
        <w:rPr>
          <w:rFonts w:ascii="Times New Roman" w:hAnsi="Times New Roman"/>
          <w:sz w:val="24"/>
          <w:szCs w:val="24"/>
        </w:rPr>
        <w:t xml:space="preserve"> </w:t>
      </w:r>
      <w:r w:rsidRPr="001546BF">
        <w:rPr>
          <w:rFonts w:ascii="Times New Roman" w:hAnsi="Times New Roman"/>
          <w:sz w:val="24"/>
          <w:szCs w:val="24"/>
        </w:rPr>
        <w:t>хозяйство. 9 класс. М Дрофа. 2014 г.</w:t>
      </w:r>
    </w:p>
    <w:p w14:paraId="3271689C" w14:textId="77777777" w:rsidR="003A06F9" w:rsidRPr="001546BF" w:rsidRDefault="00B13462" w:rsidP="00B134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BF">
        <w:rPr>
          <w:rFonts w:ascii="Times New Roman" w:hAnsi="Times New Roman"/>
          <w:b/>
          <w:sz w:val="24"/>
          <w:szCs w:val="24"/>
        </w:rPr>
        <w:t xml:space="preserve">Общая характеристика предмета : </w:t>
      </w:r>
      <w:r w:rsidRPr="001546BF">
        <w:rPr>
          <w:rFonts w:ascii="Times New Roman" w:hAnsi="Times New Roman"/>
          <w:sz w:val="24"/>
          <w:szCs w:val="24"/>
        </w:rPr>
        <w:t>п</w:t>
      </w:r>
      <w:r w:rsidR="003A06F9" w:rsidRPr="001546BF">
        <w:rPr>
          <w:rFonts w:ascii="Times New Roman" w:hAnsi="Times New Roman"/>
          <w:sz w:val="24"/>
          <w:szCs w:val="24"/>
        </w:rPr>
        <w:t>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страны, помогать им в выборе путей рационального применения, приложения своих сил на благо Родины.</w:t>
      </w:r>
    </w:p>
    <w:p w14:paraId="43C6F27A" w14:textId="77777777" w:rsidR="00B13462" w:rsidRPr="001546BF" w:rsidRDefault="00B13462" w:rsidP="00B134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BF">
        <w:rPr>
          <w:rFonts w:ascii="Times New Roman" w:hAnsi="Times New Roman"/>
          <w:sz w:val="24"/>
          <w:szCs w:val="24"/>
        </w:rPr>
        <w:t>В курсе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14:paraId="425108F0" w14:textId="77777777" w:rsidR="003A06F9" w:rsidRPr="001546BF" w:rsidRDefault="00B13462" w:rsidP="00154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6BF">
        <w:rPr>
          <w:rFonts w:ascii="Times New Roman" w:hAnsi="Times New Roman"/>
          <w:sz w:val="24"/>
          <w:szCs w:val="24"/>
        </w:rPr>
        <w:t xml:space="preserve">Учебно-воспитательный процесс построен на сочетании урочной формы и модуля дистанционного обучения, направленного на развитие проектно-исследовательской деятельности школьников. Аттестация учащихся основана на системе тематических практических работ и защите творческих проектов, выполнение которых предусмотрено программой. </w:t>
      </w:r>
    </w:p>
    <w:p w14:paraId="39D0B821" w14:textId="77777777" w:rsidR="003A06F9" w:rsidRPr="001546BF" w:rsidRDefault="003A06F9" w:rsidP="003A06F9">
      <w:pPr>
        <w:pStyle w:val="a4"/>
        <w:ind w:left="360"/>
        <w:jc w:val="both"/>
        <w:rPr>
          <w:rFonts w:ascii="Times New Roman" w:hAnsi="Times New Roman"/>
          <w:b/>
          <w:szCs w:val="24"/>
          <w:lang w:val="ru-RU"/>
        </w:rPr>
      </w:pPr>
      <w:r w:rsidRPr="001546BF">
        <w:rPr>
          <w:rFonts w:ascii="Times New Roman" w:hAnsi="Times New Roman"/>
          <w:b/>
          <w:szCs w:val="24"/>
          <w:lang w:val="ru-RU"/>
        </w:rPr>
        <w:t>Изучение географии в 9 классе школы направлено на достижение следующих</w:t>
      </w:r>
      <w:r w:rsidR="00F4627B" w:rsidRPr="001546BF">
        <w:rPr>
          <w:rFonts w:ascii="Times New Roman" w:hAnsi="Times New Roman"/>
          <w:b/>
          <w:szCs w:val="24"/>
          <w:lang w:val="ru-RU"/>
        </w:rPr>
        <w:t xml:space="preserve"> целей и</w:t>
      </w:r>
      <w:r w:rsidRPr="001546BF">
        <w:rPr>
          <w:rFonts w:ascii="Times New Roman" w:hAnsi="Times New Roman"/>
          <w:b/>
          <w:szCs w:val="24"/>
          <w:lang w:val="ru-RU"/>
        </w:rPr>
        <w:t xml:space="preserve"> задач:</w:t>
      </w:r>
    </w:p>
    <w:p w14:paraId="173494C5" w14:textId="77777777" w:rsidR="003A06F9" w:rsidRPr="001546BF" w:rsidRDefault="003A06F9" w:rsidP="003A06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szCs w:val="24"/>
          <w:lang w:val="ru-RU"/>
        </w:rPr>
        <w:t>приобретение обучающимися знаний по экономике регионов, размещению     производительных сил, экономико-географической характеристике регионов, их связей, включая международные;</w:t>
      </w:r>
    </w:p>
    <w:p w14:paraId="573C07AE" w14:textId="77777777" w:rsidR="003A06F9" w:rsidRPr="001546BF" w:rsidRDefault="003A06F9" w:rsidP="003A06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szCs w:val="24"/>
          <w:lang w:val="ru-RU"/>
        </w:rPr>
        <w:t>изучение природно-ресурсного  потенциала  России;</w:t>
      </w:r>
    </w:p>
    <w:p w14:paraId="34FF8E4E" w14:textId="77777777" w:rsidR="003A06F9" w:rsidRPr="001546BF" w:rsidRDefault="003A06F9" w:rsidP="003A06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1546BF">
        <w:rPr>
          <w:rFonts w:ascii="Times New Roman" w:hAnsi="Times New Roman"/>
          <w:lang w:val="ru-RU"/>
        </w:rPr>
        <w:t>анализ закономерностей, факторов  и условий  размещения производительных сил;</w:t>
      </w:r>
    </w:p>
    <w:p w14:paraId="4B0315FC" w14:textId="77777777" w:rsidR="003A06F9" w:rsidRPr="001546BF" w:rsidRDefault="003A06F9" w:rsidP="003A06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szCs w:val="24"/>
          <w:lang w:val="ru-RU"/>
        </w:rPr>
        <w:t>изучение отраслевой  структуры экономики России;</w:t>
      </w:r>
    </w:p>
    <w:p w14:paraId="506F419B" w14:textId="77777777" w:rsidR="003A06F9" w:rsidRPr="001546BF" w:rsidRDefault="003A06F9" w:rsidP="003A06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szCs w:val="24"/>
          <w:lang w:val="ru-RU"/>
        </w:rPr>
        <w:t>знакомство с хозяйственным комплексом России, его составными частями.</w:t>
      </w:r>
    </w:p>
    <w:p w14:paraId="5734C813" w14:textId="77777777" w:rsidR="003A06F9" w:rsidRPr="001546BF" w:rsidRDefault="003A06F9" w:rsidP="003A06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szCs w:val="24"/>
          <w:lang w:val="ru-RU"/>
        </w:rPr>
        <w:t>изучение территориально-административного и экономического  районирование России,   основных  принципов районирования;</w:t>
      </w:r>
    </w:p>
    <w:p w14:paraId="1EEC68E8" w14:textId="77777777" w:rsidR="003A06F9" w:rsidRPr="001546BF" w:rsidRDefault="003A06F9" w:rsidP="003A06F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Cs w:val="24"/>
          <w:lang w:val="ru-RU"/>
        </w:rPr>
      </w:pPr>
      <w:r w:rsidRPr="001546BF">
        <w:rPr>
          <w:rFonts w:ascii="Times New Roman" w:hAnsi="Times New Roman"/>
          <w:szCs w:val="24"/>
          <w:lang w:val="ru-RU"/>
        </w:rPr>
        <w:t>анализ внешнеэкономических  связей, обоснование  их роли в экономике России.</w:t>
      </w:r>
    </w:p>
    <w:p w14:paraId="6E814440" w14:textId="77777777" w:rsidR="003A06F9" w:rsidRPr="001546BF" w:rsidRDefault="003A06F9" w:rsidP="003A06F9">
      <w:pPr>
        <w:pStyle w:val="a4"/>
        <w:ind w:left="720"/>
        <w:jc w:val="both"/>
        <w:rPr>
          <w:rFonts w:ascii="Times New Roman" w:hAnsi="Times New Roman"/>
          <w:szCs w:val="24"/>
          <w:lang w:val="ru-RU"/>
        </w:rPr>
      </w:pPr>
    </w:p>
    <w:p w14:paraId="70243F63" w14:textId="77777777" w:rsidR="00F4627B" w:rsidRPr="001546BF" w:rsidRDefault="00F4627B" w:rsidP="00F4627B">
      <w:pPr>
        <w:spacing w:after="0" w:line="240" w:lineRule="auto"/>
        <w:ind w:left="900"/>
        <w:jc w:val="both"/>
        <w:rPr>
          <w:rFonts w:ascii="Times New Roman" w:hAnsi="Times New Roman"/>
          <w:bCs/>
          <w:sz w:val="24"/>
          <w:szCs w:val="24"/>
        </w:rPr>
      </w:pPr>
    </w:p>
    <w:p w14:paraId="39A0A7C9" w14:textId="77777777" w:rsidR="00652D7F" w:rsidRPr="00CE432C" w:rsidRDefault="00F4627B" w:rsidP="00652D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46BF">
        <w:rPr>
          <w:rFonts w:ascii="Times New Roman" w:hAnsi="Times New Roman"/>
          <w:sz w:val="24"/>
          <w:szCs w:val="24"/>
        </w:rPr>
        <w:t xml:space="preserve"> </w:t>
      </w:r>
      <w:r w:rsidR="00652D7F" w:rsidRPr="00CE432C">
        <w:rPr>
          <w:rFonts w:ascii="Times New Roman" w:hAnsi="Times New Roman"/>
          <w:b/>
          <w:sz w:val="28"/>
          <w:szCs w:val="28"/>
        </w:rPr>
        <w:t>Содержание  программы.</w:t>
      </w:r>
    </w:p>
    <w:p w14:paraId="6351965F" w14:textId="77777777" w:rsidR="00652D7F" w:rsidRPr="00CE432C" w:rsidRDefault="00652D7F" w:rsidP="00652D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32C">
        <w:rPr>
          <w:rFonts w:ascii="Times New Roman" w:hAnsi="Times New Roman"/>
          <w:b/>
          <w:sz w:val="28"/>
          <w:szCs w:val="28"/>
        </w:rPr>
        <w:t>68 часов</w:t>
      </w:r>
    </w:p>
    <w:p w14:paraId="4C0297DF" w14:textId="77777777" w:rsidR="00652D7F" w:rsidRPr="007629E2" w:rsidRDefault="00652D7F" w:rsidP="00652D7F">
      <w:pPr>
        <w:pStyle w:val="a4"/>
        <w:rPr>
          <w:rFonts w:ascii="Times New Roman" w:hAnsi="Times New Roman"/>
          <w:szCs w:val="24"/>
          <w:lang w:val="ru-RU"/>
        </w:rPr>
      </w:pPr>
      <w:r w:rsidRPr="007629E2">
        <w:rPr>
          <w:rFonts w:ascii="Times New Roman" w:hAnsi="Times New Roman"/>
          <w:b/>
          <w:szCs w:val="24"/>
          <w:lang w:val="ru-RU"/>
        </w:rPr>
        <w:t xml:space="preserve">Тема 1. Введение(1 час) </w:t>
      </w:r>
    </w:p>
    <w:p w14:paraId="1A892C4B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14:paraId="1B74EA67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Общая часть курса.(12 часов)</w:t>
      </w:r>
    </w:p>
    <w:p w14:paraId="6F512AE3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1. Геополитическое положение России (4 часа)</w:t>
      </w:r>
      <w:r w:rsidRPr="007629E2">
        <w:rPr>
          <w:rFonts w:ascii="Times New Roman" w:hAnsi="Times New Roman"/>
          <w:sz w:val="24"/>
          <w:szCs w:val="24"/>
        </w:rPr>
        <w:t xml:space="preserve">  </w:t>
      </w:r>
    </w:p>
    <w:p w14:paraId="17E72C8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Географическое положение. Виды и уровни географического положения. Политико-административное устройство России. Географическое положение Республики Калмыкия.</w:t>
      </w:r>
    </w:p>
    <w:p w14:paraId="1AA3AD1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 xml:space="preserve">Тема 2. Население России.(5 часов). </w:t>
      </w:r>
    </w:p>
    <w:p w14:paraId="1433AC0A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</w:t>
      </w:r>
      <w:r w:rsidRPr="007629E2">
        <w:rPr>
          <w:rFonts w:ascii="Times New Roman" w:hAnsi="Times New Roman"/>
          <w:sz w:val="24"/>
          <w:szCs w:val="24"/>
        </w:rPr>
        <w:lastRenderedPageBreak/>
        <w:t xml:space="preserve">страны. Экономически активное население и трудовые ресурсы, их роль в развитии и размещении хозяйства..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Языковые семьи и группы. География религий. Население Республики Калмыкия. </w:t>
      </w:r>
    </w:p>
    <w:p w14:paraId="1D5BB1F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 xml:space="preserve">Тема 3. Общая характеристика хозяйства России.(3 часа) </w:t>
      </w:r>
    </w:p>
    <w:p w14:paraId="61C6D1ED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Что такое хозяйство страны. Экономические системы в историческом развитии России. Командная экономическая система в СССР. Рыночная система и смешанная экономика. Социально-экономические реформы в России. Структурные особенности экономики России .Россия в современной мировой экономике. Перспективы развития.</w:t>
      </w:r>
    </w:p>
    <w:p w14:paraId="23706DB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</w:t>
      </w:r>
      <w:r w:rsidRPr="007629E2">
        <w:rPr>
          <w:rFonts w:ascii="Times New Roman" w:hAnsi="Times New Roman"/>
          <w:b/>
          <w:sz w:val="24"/>
          <w:szCs w:val="24"/>
        </w:rPr>
        <w:t xml:space="preserve"> Важнейшие межотраслевые комплексы России и их география(22 часа).</w:t>
      </w:r>
    </w:p>
    <w:p w14:paraId="2B2D6EDB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1. Научный комплекс (1час)</w:t>
      </w:r>
    </w:p>
    <w:p w14:paraId="0902809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Научный комплекс его значение, состав, связь с другими комплексами.</w:t>
      </w:r>
    </w:p>
    <w:p w14:paraId="400B905F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2. Машиностроительный комплекс.(4 часа).</w:t>
      </w:r>
    </w:p>
    <w:p w14:paraId="16AE67DA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</w:r>
    </w:p>
    <w:p w14:paraId="3BD2D9C8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3. Топливно-энергетический комплекс (3 часа)</w:t>
      </w:r>
    </w:p>
    <w:p w14:paraId="22F9A15A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Состав и значение ТЭК, главные нефтяные, газовые и угольные базы России, их географическое положение и особенности, основные типы электростанцийций и факторы их размещения. Составлять характеристику месторождений топливных ресурсов по картам и статистическим материалам.</w:t>
      </w:r>
    </w:p>
    <w:p w14:paraId="5DAFCF69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 xml:space="preserve">Тема 4. Комплексы конструкционных материалов и химических веществ (6 часов). </w:t>
      </w:r>
    </w:p>
    <w:p w14:paraId="3CB4E78E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 Металлургический комплекс. Химико-лесной.</w:t>
      </w:r>
    </w:p>
    <w:p w14:paraId="0324087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5.Агропромышленный комплекс (3 часа).</w:t>
      </w:r>
    </w:p>
    <w:p w14:paraId="18652A20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Значение АПК в хозяйстве, состав АПК. Интенсивный и экстенсивный путь развития хозяйства, мелиорация. Факторы размещения производств пищевой и легкой промышленности.</w:t>
      </w:r>
    </w:p>
    <w:p w14:paraId="7C0DDB40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6.Инфраструктурный комплекс (5 часов)</w:t>
      </w:r>
    </w:p>
    <w:p w14:paraId="3AA11DFC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Сфера услуг, здравохранение.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 </w:t>
      </w:r>
    </w:p>
    <w:p w14:paraId="52083093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Региональная часть курса (31 час)</w:t>
      </w:r>
    </w:p>
    <w:p w14:paraId="1F3C640D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1. Территориальная организация и районирование  России (2 часа).</w:t>
      </w:r>
    </w:p>
    <w:p w14:paraId="6AD708BB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Проблемы экономического районирования. Экономическое районирование.</w:t>
      </w:r>
    </w:p>
    <w:p w14:paraId="5676EF1C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 </w:t>
      </w:r>
      <w:r w:rsidRPr="007629E2">
        <w:rPr>
          <w:rFonts w:ascii="Times New Roman" w:hAnsi="Times New Roman"/>
          <w:b/>
          <w:sz w:val="24"/>
          <w:szCs w:val="24"/>
        </w:rPr>
        <w:t>Тема 2. Западный макрорегион – Европейская Россия (1 час).</w:t>
      </w:r>
    </w:p>
    <w:p w14:paraId="2BBFE4B5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Различия территории по условиям и степени хозяйственного освоения . Общая характеристика.</w:t>
      </w:r>
    </w:p>
    <w:p w14:paraId="7BB5BDEE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3. Центральная Россия (6 часов).</w:t>
      </w:r>
    </w:p>
    <w:p w14:paraId="06444CEC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Состав историческое изменение географического положения. Природные ресурсы, экономика Центральной России. Население .Москвы и Московский столичный регион. Узловые районы.</w:t>
      </w:r>
    </w:p>
    <w:p w14:paraId="0547BE26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4. Северо-Западная Россия.(1 час)</w:t>
      </w:r>
    </w:p>
    <w:p w14:paraId="2C566510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Северо-Западная Россия и Санкт-Петербургский узловой район .</w:t>
      </w:r>
    </w:p>
    <w:p w14:paraId="096FE591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5. Европейский Север. (3 часа).</w:t>
      </w:r>
    </w:p>
    <w:p w14:paraId="24C69B7B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ГП, природные условия и ресурсы. Население. Хозяйство. Хозяйство Европейского Севера .</w:t>
      </w:r>
    </w:p>
    <w:p w14:paraId="7247932D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 xml:space="preserve">Тема 6. Европейский юг - Северный Кавказ ( 5часов) </w:t>
      </w:r>
    </w:p>
    <w:p w14:paraId="3EE608DA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ЭГП, природные условия и ресурсы. Население.  Хозяйство. Хозяйство Республики Калмыкия.</w:t>
      </w:r>
    </w:p>
    <w:p w14:paraId="19EE756E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 xml:space="preserve">Тема 7.Поволжье ( 3 часа) </w:t>
      </w:r>
    </w:p>
    <w:p w14:paraId="6C1BB574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ЭГП, природные условия и ресурсы. Население  Поволжья Хозяйство Поволжья.</w:t>
      </w:r>
    </w:p>
    <w:p w14:paraId="7E0D21B1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Тема 8.Урал (4 часа)</w:t>
      </w:r>
    </w:p>
    <w:p w14:paraId="58D27B8F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>Состав района. Особенности ГП. Ресурсы региона. Численность, естественный прирост. Миграция . Особенности территориальной организации .</w:t>
      </w:r>
    </w:p>
    <w:p w14:paraId="1DDB0B52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lastRenderedPageBreak/>
        <w:t>Восточный макрорегион- Азиатская Россия(6 часов).</w:t>
      </w:r>
    </w:p>
    <w:p w14:paraId="774E119E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sz w:val="24"/>
          <w:szCs w:val="24"/>
        </w:rPr>
        <w:t xml:space="preserve">Общая характеристика Этапы, проблемы и перспективы развития экономики макрорегиона . Западная Сибирь.. Восточная Сибирь . Дальний восток. Состав района. Особенности ГП. ГП, природный и хозяйственный потенциал. Особенности природы. </w:t>
      </w:r>
    </w:p>
    <w:p w14:paraId="0906C985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E2">
        <w:rPr>
          <w:rFonts w:ascii="Times New Roman" w:hAnsi="Times New Roman"/>
          <w:b/>
          <w:sz w:val="24"/>
          <w:szCs w:val="24"/>
        </w:rPr>
        <w:t>Россия в современном мире ( 2 часа)</w:t>
      </w:r>
      <w:r w:rsidRPr="007629E2">
        <w:rPr>
          <w:rFonts w:ascii="Times New Roman" w:hAnsi="Times New Roman"/>
          <w:sz w:val="24"/>
          <w:szCs w:val="24"/>
        </w:rPr>
        <w:t xml:space="preserve">Место России среди стран СНГи в международном географическом разделение труда. Взаимосвязи России с другими странами мира. Объекты мирового и культурного наследия России. Объекты культуры РК. </w:t>
      </w:r>
    </w:p>
    <w:p w14:paraId="646DB52D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C7296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4CC45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2D3C7E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6AE46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3402"/>
        <w:gridCol w:w="5244"/>
        <w:gridCol w:w="1418"/>
      </w:tblGrid>
      <w:tr w:rsidR="00652D7F" w:rsidRPr="00820EC1" w14:paraId="4D173FAC" w14:textId="77777777" w:rsidTr="00374EFC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A10E" w14:textId="77777777" w:rsidR="00652D7F" w:rsidRPr="00192FB9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FB9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Календарно-тематическое планирование</w:t>
            </w:r>
          </w:p>
        </w:tc>
      </w:tr>
      <w:tr w:rsidR="00652D7F" w:rsidRPr="00820EC1" w14:paraId="11164FAC" w14:textId="77777777" w:rsidTr="0037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7C0F" w14:textId="77777777" w:rsidR="00652D7F" w:rsidRPr="00192FB9" w:rsidRDefault="00652D7F" w:rsidP="00374EFC">
            <w:pPr>
              <w:spacing w:after="0" w:line="240" w:lineRule="auto"/>
              <w:ind w:left="-26" w:firstLine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F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055E" w14:textId="77777777" w:rsidR="00652D7F" w:rsidRPr="00192FB9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F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D0A6" w14:textId="77777777" w:rsidR="00652D7F" w:rsidRPr="00192FB9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FB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408D" w14:textId="77777777" w:rsidR="00652D7F" w:rsidRPr="00192FB9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2FB9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52D7F" w:rsidRPr="00820EC1" w14:paraId="0A4BFC4B" w14:textId="77777777" w:rsidTr="0037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2312" w14:textId="77777777" w:rsidR="00652D7F" w:rsidRPr="00820EC1" w:rsidRDefault="00652D7F" w:rsidP="00374EFC">
            <w:pPr>
              <w:spacing w:after="0" w:line="240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C1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Что мы будем изучать?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E74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1A5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234FE6BA" w14:textId="77777777" w:rsidTr="0037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8950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8127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8CC3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547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652D7F" w:rsidRPr="00820EC1" w14:paraId="350C42E1" w14:textId="77777777" w:rsidTr="0037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08E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A043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 xml:space="preserve">Государственная территория России.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AA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1AC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</w:tr>
      <w:tr w:rsidR="00652D7F" w:rsidRPr="00820EC1" w14:paraId="3092EDF2" w14:textId="77777777" w:rsidTr="0037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76C0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4\3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264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границы </w:t>
            </w:r>
            <w:r w:rsidRPr="00820EC1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ГП Калмыкии.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A79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«Определение ГП России» Определение ГП Калмыкии.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7D20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D7F" w:rsidRPr="00820EC1" w14:paraId="22A44FC8" w14:textId="77777777" w:rsidTr="00374E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3508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3EC3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Экономико-и-транспортно-географическое геополитическое и эколого-географическое положение России.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3ED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0B4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D7F" w:rsidRPr="00820EC1" w14:paraId="124A49FC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ED6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ED8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Исторические особенности заселения и освоения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2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102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6674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652D7F" w:rsidRPr="00820EC1" w14:paraId="5E10C673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F3DB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F1F3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E83">
              <w:rPr>
                <w:rFonts w:ascii="Times New Roman" w:hAnsi="Times New Roman"/>
                <w:sz w:val="24"/>
                <w:szCs w:val="24"/>
              </w:rPr>
              <w:t xml:space="preserve">Численность и естественный прирост населения России.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580" w14:textId="77777777" w:rsidR="00652D7F" w:rsidRPr="00432E9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E98">
              <w:rPr>
                <w:rFonts w:ascii="Times New Roman" w:hAnsi="Times New Roman"/>
                <w:sz w:val="24"/>
                <w:szCs w:val="24"/>
              </w:rPr>
              <w:t>П/р Изучение и анализ статистических и графических материалов, характеризующих численность, движение населения, тенденции его изменения.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19E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D7F" w:rsidRPr="00820EC1" w14:paraId="03C326B2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11A1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DE2" w14:textId="77777777" w:rsidR="00652D7F" w:rsidRPr="00242E83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E8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ациональный состав России 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37C" w14:textId="77777777" w:rsidR="00652D7F" w:rsidRPr="00432E9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пределение по картам и статистическим материалам крупнейших народов и особенности их размещения.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539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2D7F" w:rsidRPr="00820EC1" w14:paraId="5D5045E0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5C8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F8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E83">
              <w:rPr>
                <w:rFonts w:ascii="Times New Roman" w:hAnsi="Times New Roman"/>
                <w:sz w:val="24"/>
                <w:szCs w:val="24"/>
              </w:rPr>
              <w:t xml:space="preserve">Миграции населения.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BF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6F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табл 12,карта</w:t>
            </w:r>
          </w:p>
        </w:tc>
      </w:tr>
      <w:tr w:rsidR="00652D7F" w:rsidRPr="00820EC1" w14:paraId="32BCA473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487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D4C" w14:textId="77777777" w:rsidR="00652D7F" w:rsidRPr="00242E83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E83">
              <w:rPr>
                <w:rFonts w:ascii="Times New Roman" w:hAnsi="Times New Roman"/>
                <w:sz w:val="24"/>
                <w:szCs w:val="24"/>
              </w:rPr>
              <w:t>Городское и сельское население. Демографическая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8F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к\к отметить города миллионеры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70E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652D7F" w:rsidRPr="00820EC1" w14:paraId="0DD6F93A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ABE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221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314">
              <w:rPr>
                <w:rFonts w:ascii="Times New Roman" w:hAnsi="Times New Roman"/>
                <w:sz w:val="24"/>
                <w:szCs w:val="24"/>
              </w:rPr>
              <w:t>Экономические системы в историческом развитии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5314">
              <w:rPr>
                <w:rFonts w:ascii="Times New Roman" w:hAnsi="Times New Roman"/>
                <w:sz w:val="24"/>
                <w:szCs w:val="24"/>
              </w:rPr>
              <w:t>Командная экономическая система в СССР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5314">
              <w:rPr>
                <w:rFonts w:ascii="Times New Roman" w:hAnsi="Times New Roman"/>
                <w:sz w:val="24"/>
                <w:szCs w:val="24"/>
              </w:rPr>
              <w:t xml:space="preserve"> Рыночная и смешанная экономики.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44B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EBB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9-10, </w:t>
            </w: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11, табл.15, карта</w:t>
            </w:r>
          </w:p>
        </w:tc>
      </w:tr>
      <w:tr w:rsidR="00652D7F" w:rsidRPr="00820EC1" w14:paraId="73DDD1E6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FE1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AF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314">
              <w:rPr>
                <w:rFonts w:ascii="Times New Roman" w:hAnsi="Times New Roman"/>
                <w:sz w:val="24"/>
                <w:szCs w:val="24"/>
              </w:rPr>
              <w:t>Социально-экономические реформы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Структурные особенности экономики России.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B36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П\р определение по статистическим данным тенденций изменеии числа занятых в различных отраслях и сферах совр. хоз.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7D5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12, таб.16,17,18</w:t>
            </w: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652D7F" w:rsidRPr="00820EC1" w14:paraId="1DBE5740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77F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F31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314">
              <w:rPr>
                <w:rFonts w:ascii="Times New Roman" w:hAnsi="Times New Roman"/>
                <w:sz w:val="24"/>
                <w:szCs w:val="24"/>
              </w:rPr>
              <w:t xml:space="preserve">Проблемы природно-ресурсной основы экономики  России. Россия в современной мировой </w:t>
            </w:r>
            <w:r w:rsidRPr="00035314">
              <w:rPr>
                <w:rFonts w:ascii="Times New Roman" w:hAnsi="Times New Roman"/>
                <w:sz w:val="24"/>
                <w:szCs w:val="24"/>
              </w:rPr>
              <w:lastRenderedPageBreak/>
              <w:t>экономике. Перспективы развития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C4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348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14, таб 77, к/к</w:t>
            </w: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15, проблема.</w:t>
            </w:r>
          </w:p>
        </w:tc>
      </w:tr>
      <w:tr w:rsidR="00652D7F" w:rsidRPr="00820EC1" w14:paraId="25C265D5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C7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38F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B74">
              <w:rPr>
                <w:rFonts w:ascii="Times New Roman" w:hAnsi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071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Определение главных районов размещения отраслей трудоемкого и металлоёмкого машиностроения по картам.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16E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16, таб 21,22,23</w:t>
            </w:r>
          </w:p>
        </w:tc>
      </w:tr>
      <w:tr w:rsidR="00652D7F" w:rsidRPr="00820EC1" w14:paraId="06975826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35F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8EF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B74">
              <w:rPr>
                <w:rFonts w:ascii="Times New Roman" w:hAnsi="Times New Roman"/>
                <w:sz w:val="24"/>
                <w:szCs w:val="24"/>
              </w:rPr>
              <w:t xml:space="preserve">Роль, значение, проблемы и перспективы машиностроения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EF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62FD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17, карта России</w:t>
            </w:r>
          </w:p>
          <w:p w14:paraId="377E628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3D4639E2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1A0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D54" w14:textId="77777777" w:rsidR="00652D7F" w:rsidRPr="00A97B7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B74">
              <w:rPr>
                <w:rFonts w:ascii="Times New Roman" w:hAnsi="Times New Roman"/>
                <w:sz w:val="24"/>
                <w:szCs w:val="24"/>
              </w:rPr>
              <w:t>Факторы размещения машиностроения.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011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E061E5">
              <w:rPr>
                <w:rFonts w:ascii="Times New Roman" w:hAnsi="Times New Roman"/>
                <w:sz w:val="24"/>
                <w:szCs w:val="24"/>
              </w:rPr>
              <w:t>Определение по картам закономерностей размещения отраслей наукоемкого, трудоемкого и металлоемкого машиностроения.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9C5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18, рис.35, таб. 24 </w:t>
            </w:r>
          </w:p>
        </w:tc>
      </w:tr>
      <w:tr w:rsidR="00652D7F" w:rsidRPr="00820EC1" w14:paraId="66BBF467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93C" w14:textId="77777777" w:rsidR="00652D7F" w:rsidRPr="00820EC1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3C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B74">
              <w:rPr>
                <w:rFonts w:ascii="Times New Roman" w:hAnsi="Times New Roman"/>
                <w:sz w:val="24"/>
                <w:szCs w:val="24"/>
              </w:rPr>
              <w:t>География машиностроения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7B7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9D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EFB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 карта, таб. 25,26</w:t>
            </w:r>
          </w:p>
        </w:tc>
      </w:tr>
      <w:tr w:rsidR="00652D7F" w:rsidRPr="00820EC1" w14:paraId="01598D53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FB9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329" w14:textId="77777777" w:rsidR="00652D7F" w:rsidRPr="00A97B7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B74">
              <w:rPr>
                <w:rFonts w:ascii="Times New Roman" w:hAnsi="Times New Roman"/>
                <w:sz w:val="24"/>
                <w:szCs w:val="24"/>
              </w:rPr>
              <w:t>Военно-промышленный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567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B29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20, карта, таб. 25,26 </w:t>
            </w:r>
          </w:p>
        </w:tc>
      </w:tr>
      <w:tr w:rsidR="00652D7F" w:rsidRPr="00820EC1" w14:paraId="427F11DD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C11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ABF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Роль, значение и проблемы ТЭК.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5E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6225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21, рис.39-40, карта</w:t>
            </w: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652D7F" w:rsidRPr="00820EC1" w14:paraId="1E6806ED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EC2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94B" w14:textId="77777777" w:rsidR="00652D7F" w:rsidRPr="002236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Топливная промышленность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A4B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C528BC">
              <w:rPr>
                <w:rFonts w:ascii="Times New Roman" w:hAnsi="Times New Roman"/>
                <w:sz w:val="24"/>
                <w:szCs w:val="24"/>
              </w:rPr>
              <w:t>Характеристика одного из районов добычи угля (нефти, газа) с использованием карт атласа, учебника, статистических материалов. Сравнение между собой крупных угольных бассейнов и нефтяных баз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3FE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рис. 41-42, карта </w:t>
            </w:r>
          </w:p>
        </w:tc>
      </w:tr>
      <w:tr w:rsidR="00652D7F" w:rsidRPr="00820EC1" w14:paraId="78A78DA6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8CC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483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D96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831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23, таб.28, рис.43</w:t>
            </w:r>
          </w:p>
        </w:tc>
      </w:tr>
      <w:tr w:rsidR="00652D7F" w:rsidRPr="00820EC1" w14:paraId="4383DF49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EF1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449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 xml:space="preserve">Состав и значение комплексов Металлургический комплекс.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B1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255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24-25, таб. 29-30</w:t>
            </w:r>
          </w:p>
          <w:p w14:paraId="7D807134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5666919C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60D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518" w14:textId="77777777" w:rsidR="00652D7F" w:rsidRPr="002236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Факторы размещения. Черная металлургия.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16E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5269DE">
              <w:rPr>
                <w:rFonts w:ascii="Times New Roman" w:hAnsi="Times New Roman"/>
                <w:sz w:val="24"/>
                <w:szCs w:val="24"/>
              </w:rPr>
              <w:t>Изучение факторов, влияющих на размещение черной и цветной металлургии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5EC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рис.43, карта </w:t>
            </w:r>
          </w:p>
        </w:tc>
      </w:tr>
      <w:tr w:rsidR="00652D7F" w:rsidRPr="00820EC1" w14:paraId="0132E1C0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453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826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Цветная металлургия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23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50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Составление характеристики одной из металлургических баз по картам и статистическим материалам.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BD5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27-28, таб. 31, карта</w:t>
            </w:r>
          </w:p>
        </w:tc>
      </w:tr>
      <w:tr w:rsidR="00652D7F" w:rsidRPr="00820EC1" w14:paraId="79308B08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2E49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E73" w14:textId="77777777" w:rsidR="00652D7F" w:rsidRPr="002236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Химико-лесной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580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181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28, 30</w:t>
            </w:r>
          </w:p>
        </w:tc>
      </w:tr>
      <w:tr w:rsidR="00652D7F" w:rsidRPr="00820EC1" w14:paraId="6E49C7D7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273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906" w14:textId="77777777" w:rsidR="00652D7F" w:rsidRPr="002236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Факторы размещения химических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D74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Составление характеристики одной из баз хим-кой пром-ти по картам и статистическим матерьялам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F8C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29, таб. 31, карта </w:t>
            </w:r>
          </w:p>
        </w:tc>
      </w:tr>
      <w:tr w:rsidR="00652D7F" w:rsidRPr="00820EC1" w14:paraId="540818C9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838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296" w14:textId="77777777" w:rsidR="00652D7F" w:rsidRPr="002236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промышленность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0F5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006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</w:tr>
      <w:tr w:rsidR="00652D7F" w:rsidRPr="00820EC1" w14:paraId="53B909B0" w14:textId="77777777" w:rsidTr="00374EFC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25B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702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BA">
              <w:rPr>
                <w:rFonts w:ascii="Times New Roman" w:hAnsi="Times New Roman"/>
                <w:sz w:val="24"/>
                <w:szCs w:val="24"/>
              </w:rPr>
              <w:t>Состав и значение АПК</w:t>
            </w:r>
            <w:r w:rsidRPr="0044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B6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3F3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31, таб.35</w:t>
            </w: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2D7F" w:rsidRPr="00820EC1" w14:paraId="5EC3F4C1" w14:textId="77777777" w:rsidTr="00374EFC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AE0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0B0" w14:textId="77777777" w:rsidR="00652D7F" w:rsidRPr="002236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AC">
              <w:rPr>
                <w:rFonts w:ascii="Times New Roman" w:hAnsi="Times New Roman"/>
                <w:sz w:val="24"/>
                <w:szCs w:val="24"/>
              </w:rPr>
              <w:t>Земледелие и животноводство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FF4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EA4867">
              <w:rPr>
                <w:rFonts w:ascii="Times New Roman" w:hAnsi="Times New Roman"/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районов животноводства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2AF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32, таб. 36 </w:t>
            </w:r>
          </w:p>
        </w:tc>
      </w:tr>
      <w:tr w:rsidR="00652D7F" w:rsidRPr="00820EC1" w14:paraId="7A4A34F7" w14:textId="77777777" w:rsidTr="00374EFC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082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063" w14:textId="77777777" w:rsidR="00652D7F" w:rsidRPr="004432AC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Пищевая илегкая промышленность.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28B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A66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52D7F" w:rsidRPr="00820EC1" w14:paraId="773FB79E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6BD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FA5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AC">
              <w:rPr>
                <w:rFonts w:ascii="Times New Roman" w:hAnsi="Times New Roman"/>
                <w:sz w:val="24"/>
                <w:szCs w:val="24"/>
              </w:rPr>
              <w:t>Состав комплекса. Роль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C26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1E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2B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652D7F" w:rsidRPr="00820EC1" w14:paraId="3C69ED6D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63E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D74" w14:textId="77777777" w:rsidR="00652D7F" w:rsidRPr="004432AC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AC">
              <w:rPr>
                <w:rFonts w:ascii="Times New Roman" w:hAnsi="Times New Roman"/>
                <w:sz w:val="24"/>
                <w:szCs w:val="24"/>
              </w:rPr>
              <w:t>Сухопутный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852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Заполнение таблицы «Виды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8B6" w14:textId="77777777" w:rsidR="00652D7F" w:rsidRPr="00F752B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</w:tr>
      <w:tr w:rsidR="00652D7F" w:rsidRPr="00820EC1" w14:paraId="146EB2FF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A3C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F41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AC">
              <w:rPr>
                <w:rFonts w:ascii="Times New Roman" w:hAnsi="Times New Roman"/>
                <w:sz w:val="24"/>
                <w:szCs w:val="24"/>
              </w:rPr>
              <w:t xml:space="preserve">Водный и другие виды транспорта Связь.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A30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Заполнение таблицы «Виды транспорта»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AA7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</w:tr>
      <w:tr w:rsidR="00652D7F" w:rsidRPr="00820EC1" w14:paraId="46431286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A72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EE4" w14:textId="77777777" w:rsidR="00652D7F" w:rsidRPr="004432AC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AC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  <w:p w14:paraId="0A06E4D4" w14:textId="77777777" w:rsidR="00652D7F" w:rsidRPr="004432AC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2AC">
              <w:rPr>
                <w:rFonts w:ascii="Times New Roman" w:hAnsi="Times New Roman"/>
                <w:sz w:val="24"/>
                <w:szCs w:val="24"/>
              </w:rPr>
              <w:t>обслуживания.</w:t>
            </w:r>
          </w:p>
          <w:p w14:paraId="45853DE1" w14:textId="77777777" w:rsidR="00652D7F" w:rsidRPr="004432AC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C8AA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91F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6A7AE4D4" w14:textId="77777777" w:rsidTr="00374EFC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69D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56E5" w14:textId="77777777" w:rsidR="00652D7F" w:rsidRPr="004432AC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Межотраслевые комплексы.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26F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DE2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70186F0A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16E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878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>Экономическое районирование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D37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49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</w:tr>
      <w:tr w:rsidR="00652D7F" w:rsidRPr="00820EC1" w14:paraId="79E63DBE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F93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ECC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>Районирование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6D0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965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39</w:t>
            </w:r>
          </w:p>
        </w:tc>
      </w:tr>
      <w:tr w:rsidR="00652D7F" w:rsidRPr="00820EC1" w14:paraId="12B099DE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B00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4E8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42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1C5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</w:tr>
      <w:tr w:rsidR="00652D7F" w:rsidRPr="00820EC1" w14:paraId="0BE05C6B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F13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2F0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>Состав, историческое изменение географического положения. Природные ресурсы.</w:t>
            </w:r>
            <w:r w:rsidRPr="00820EC1">
              <w:rPr>
                <w:rFonts w:ascii="Times New Roman" w:hAnsi="Times New Roman"/>
                <w:sz w:val="24"/>
                <w:szCs w:val="24"/>
              </w:rPr>
              <w:t xml:space="preserve"> Центральной России.</w:t>
            </w:r>
            <w:r w:rsidRPr="00816FC1">
              <w:rPr>
                <w:rFonts w:ascii="Times New Roman" w:hAnsi="Times New Roman"/>
                <w:sz w:val="24"/>
                <w:szCs w:val="24"/>
              </w:rPr>
              <w:t xml:space="preserve"> Экономика Центральной России.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C2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281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52D7F" w:rsidRPr="00820EC1" w14:paraId="5ADCF204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8DF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F19" w14:textId="77777777" w:rsidR="00652D7F" w:rsidRPr="00816F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EC1">
              <w:rPr>
                <w:rFonts w:ascii="Times New Roman" w:hAnsi="Times New Roman"/>
                <w:sz w:val="24"/>
                <w:szCs w:val="24"/>
              </w:rPr>
              <w:t>Население и трудовые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D4F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EC2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52D7F" w:rsidRPr="00820EC1" w14:paraId="6050BA5E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F9D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3E8" w14:textId="77777777" w:rsidR="00652D7F" w:rsidRPr="00816F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Россия</w:t>
            </w:r>
            <w:r w:rsidRPr="00820EC1">
              <w:rPr>
                <w:rFonts w:ascii="Times New Roman" w:hAnsi="Times New Roman"/>
                <w:sz w:val="24"/>
                <w:szCs w:val="24"/>
              </w:rPr>
              <w:t>.</w:t>
            </w:r>
            <w:r w:rsidRPr="00816FC1">
              <w:rPr>
                <w:rFonts w:ascii="Times New Roman" w:hAnsi="Times New Roman"/>
                <w:sz w:val="24"/>
                <w:szCs w:val="24"/>
              </w:rPr>
              <w:t xml:space="preserve"> Экономика Центральной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E5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3B245A">
              <w:rPr>
                <w:rFonts w:ascii="Times New Roman" w:hAnsi="Times New Roman"/>
                <w:sz w:val="24"/>
                <w:szCs w:val="24"/>
              </w:rPr>
              <w:t>Объяснение взаимодействия природы и человека на примере одной из территорий Центральной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C5A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05930CE9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818A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95B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 xml:space="preserve">Москва и Московский столичный регион.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A2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C66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42-43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52D7F" w:rsidRPr="00820EC1" w14:paraId="40FDDA62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0AD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93A" w14:textId="77777777" w:rsidR="00652D7F" w:rsidRPr="00816F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>Узловые районы Центральной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3FE" w14:textId="77777777" w:rsidR="00652D7F" w:rsidRPr="003B245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к/к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CBB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42-43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</w:tr>
      <w:tr w:rsidR="00652D7F" w:rsidRPr="00820EC1" w14:paraId="63B1A8CD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388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1C2" w14:textId="77777777" w:rsidR="00652D7F" w:rsidRPr="00816F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1C9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2B5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7C64FBD8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284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6F6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FC1">
              <w:rPr>
                <w:rFonts w:ascii="Times New Roman" w:hAnsi="Times New Roman"/>
                <w:sz w:val="24"/>
                <w:szCs w:val="24"/>
              </w:rPr>
              <w:t>Северо-Западная Россия и Санкт-Петербургский узловой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05E" w14:textId="77777777" w:rsidR="00652D7F" w:rsidRPr="000F20FA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</w:t>
            </w:r>
          </w:p>
          <w:p w14:paraId="4830F0A8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FA">
              <w:rPr>
                <w:rFonts w:ascii="Times New Roman" w:hAnsi="Times New Roman"/>
                <w:sz w:val="24"/>
                <w:szCs w:val="24"/>
              </w:rPr>
              <w:t>Сравнение географического положения и планировки двух столиц: Москвы и Санкт-Петербурга.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633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46, таб. 56</w:t>
            </w:r>
          </w:p>
        </w:tc>
      </w:tr>
      <w:tr w:rsidR="00652D7F" w:rsidRPr="00820EC1" w14:paraId="3052D2B6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BF3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422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ГП, природные условия и ресурсы.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16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B4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52D7F" w:rsidRPr="00820EC1" w14:paraId="2778EFAD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A42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462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Население. Хозяйство.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78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F7D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52D7F" w:rsidRPr="00820EC1" w14:paraId="62F1DEF1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B57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9AFC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258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9EB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</w:tr>
      <w:tr w:rsidR="00652D7F" w:rsidRPr="00820EC1" w14:paraId="5C526312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3D5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BE1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8">
              <w:rPr>
                <w:rFonts w:ascii="Times New Roman" w:hAnsi="Times New Roman"/>
                <w:sz w:val="24"/>
                <w:szCs w:val="24"/>
              </w:rPr>
              <w:t>ЭГП, природные условия и ресурсы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86F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FFE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51,52</w:t>
            </w:r>
          </w:p>
        </w:tc>
      </w:tr>
      <w:tr w:rsidR="00652D7F" w:rsidRPr="00820EC1" w14:paraId="7F00FF21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489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44B" w14:textId="77777777" w:rsidR="00652D7F" w:rsidRPr="0059605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A00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315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70D1CC6B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7F29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92" w14:textId="77777777" w:rsidR="00652D7F" w:rsidRPr="0059605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Хозяйство.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215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A813DA">
              <w:rPr>
                <w:rFonts w:ascii="Times New Roman" w:hAnsi="Times New Roman"/>
                <w:sz w:val="24"/>
                <w:szCs w:val="24"/>
              </w:rPr>
              <w:t>Определение факторов развития и сравнение специализации пищевой промышленности Европейского Юга и Поволжья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BD5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51,52 </w:t>
            </w:r>
          </w:p>
        </w:tc>
      </w:tr>
      <w:tr w:rsidR="00652D7F" w:rsidRPr="00820EC1" w14:paraId="623BA7D4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03E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F99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Республики Калмыкия.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20F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E7E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51,52 конспект.</w:t>
            </w:r>
          </w:p>
        </w:tc>
      </w:tr>
      <w:tr w:rsidR="00652D7F" w:rsidRPr="00820EC1" w14:paraId="481D90BD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AFA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F11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юг.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C7E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E80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382AFC8E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D24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6AE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8">
              <w:rPr>
                <w:rFonts w:ascii="Times New Roman" w:hAnsi="Times New Roman"/>
                <w:sz w:val="24"/>
                <w:szCs w:val="24"/>
              </w:rPr>
              <w:t>ЭГП, природные условия и ресурсы.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1C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П/р Экологические и водные проблемы волги.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088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</w:tr>
      <w:tr w:rsidR="00652D7F" w:rsidRPr="00820EC1" w14:paraId="19F261B8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3AF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115" w14:textId="77777777" w:rsidR="00652D7F" w:rsidRPr="0059605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 Поволжья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AAB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C5F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54, </w:t>
            </w:r>
          </w:p>
        </w:tc>
      </w:tr>
      <w:tr w:rsidR="00652D7F" w:rsidRPr="00820EC1" w14:paraId="3CBA5D65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515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3D0" w14:textId="77777777" w:rsidR="00652D7F" w:rsidRPr="0059605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Поволжья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A58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факторов развития и сравнение специализации пищевой промышленности Европейского юга и Поволжья.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344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54, 55 </w:t>
            </w:r>
          </w:p>
        </w:tc>
      </w:tr>
      <w:tr w:rsidR="00652D7F" w:rsidRPr="00820EC1" w14:paraId="7A6ADFCD" w14:textId="77777777" w:rsidTr="00374EFC">
        <w:trPr>
          <w:trHeight w:val="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D2E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E1C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58">
              <w:rPr>
                <w:rFonts w:ascii="Times New Roman" w:hAnsi="Times New Roman"/>
                <w:sz w:val="24"/>
                <w:szCs w:val="24"/>
              </w:rPr>
              <w:t>ЭГП, природные условия и ресурсы.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Население. Хозяйство.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E30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DA3CA2">
              <w:rPr>
                <w:rFonts w:ascii="Times New Roman" w:hAnsi="Times New Roman"/>
                <w:sz w:val="24"/>
                <w:szCs w:val="24"/>
              </w:rPr>
              <w:t>Оценка экологической ситуации в разных частях Урала и предложение путей решения экологических проблем.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55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</w:tr>
      <w:tr w:rsidR="00652D7F" w:rsidRPr="00820EC1" w14:paraId="02D0ABAC" w14:textId="77777777" w:rsidTr="00374EFC">
        <w:trPr>
          <w:trHeight w:val="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351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067" w14:textId="77777777" w:rsidR="00652D7F" w:rsidRPr="0059605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Урала.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180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C6C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57, </w:t>
            </w:r>
          </w:p>
        </w:tc>
      </w:tr>
      <w:tr w:rsidR="00652D7F" w:rsidRPr="00820EC1" w14:paraId="5940B7F2" w14:textId="77777777" w:rsidTr="00374EFC">
        <w:trPr>
          <w:trHeight w:val="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032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62D" w14:textId="77777777" w:rsidR="00652D7F" w:rsidRPr="00596058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5D0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8FB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A3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 </w:t>
            </w:r>
          </w:p>
        </w:tc>
      </w:tr>
      <w:tr w:rsidR="00652D7F" w:rsidRPr="00820EC1" w14:paraId="376F8660" w14:textId="77777777" w:rsidTr="00374EFC">
        <w:trPr>
          <w:trHeight w:val="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2B0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043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Западный макрорегион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844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EF3" w14:textId="77777777" w:rsidR="00652D7F" w:rsidRPr="000C5A3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0883D069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042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695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D78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82F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A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59, рис83</w:t>
            </w:r>
          </w:p>
        </w:tc>
      </w:tr>
      <w:tr w:rsidR="00652D7F" w:rsidRPr="00820EC1" w14:paraId="010DB337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B80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F8C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335">
              <w:rPr>
                <w:rFonts w:ascii="Times New Roman" w:hAnsi="Times New Roman"/>
                <w:sz w:val="24"/>
                <w:szCs w:val="24"/>
              </w:rPr>
              <w:t>Этапы, проблемы и 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экономики макрорегиона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3BA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68E" w14:textId="77777777" w:rsidR="00652D7F" w:rsidRPr="00DA3CA2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60, таб 64-65, карта </w:t>
            </w:r>
          </w:p>
        </w:tc>
      </w:tr>
      <w:tr w:rsidR="00652D7F" w:rsidRPr="00820EC1" w14:paraId="37F7E4C6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F5A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648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Западная Сибирь..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B2C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EB4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A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</w:tr>
      <w:tr w:rsidR="00652D7F" w:rsidRPr="00820EC1" w14:paraId="7501AB2A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169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F0C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Восточная Сибирь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A65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DA3CA2">
              <w:rPr>
                <w:rFonts w:ascii="Times New Roman" w:hAnsi="Times New Roman"/>
                <w:sz w:val="24"/>
                <w:szCs w:val="24"/>
              </w:rPr>
              <w:t>Хозяйственная оценка природных условий Кузнецко-Алтайского района для жизни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921" w14:textId="77777777" w:rsidR="00652D7F" w:rsidRPr="00DA3CA2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A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62 </w:t>
            </w:r>
          </w:p>
        </w:tc>
      </w:tr>
      <w:tr w:rsidR="00652D7F" w:rsidRPr="00820EC1" w14:paraId="0D375A1B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64D7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C3C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BB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DA3CA2">
              <w:rPr>
                <w:rFonts w:ascii="Times New Roman" w:hAnsi="Times New Roman"/>
                <w:sz w:val="24"/>
                <w:szCs w:val="24"/>
              </w:rPr>
              <w:t>Выделение на карте индустриальн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A3CA2">
              <w:rPr>
                <w:rFonts w:ascii="Times New Roman" w:hAnsi="Times New Roman"/>
                <w:sz w:val="24"/>
                <w:szCs w:val="24"/>
              </w:rPr>
              <w:t>, транспортных, научных, деловых, финансовых, оборонных центров Дальнего Востока.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0D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A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</w:tr>
      <w:tr w:rsidR="00652D7F" w:rsidRPr="00820EC1" w14:paraId="07AEF8F3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60C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297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Экономические районы России.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898" w14:textId="77777777" w:rsidR="00652D7F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Составление сравнительной характеристики двух районов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7B9C" w14:textId="77777777" w:rsidR="00652D7F" w:rsidRPr="00DA3CA2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D7F" w:rsidRPr="00820EC1" w14:paraId="2A1A2E03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D9E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136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CED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5A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A2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</w:tr>
      <w:tr w:rsidR="00652D7F" w:rsidRPr="00820EC1" w14:paraId="612209D5" w14:textId="77777777" w:rsidTr="00374EF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5DB" w14:textId="77777777" w:rsidR="00652D7F" w:rsidRDefault="00652D7F" w:rsidP="0037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850" w14:textId="77777777" w:rsidR="00652D7F" w:rsidRPr="00035314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мирового и культурного наследия России. Объекты культуры РК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229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B92" w14:textId="77777777" w:rsidR="00652D7F" w:rsidRPr="00820EC1" w:rsidRDefault="00652D7F" w:rsidP="00374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E00BB7" w14:textId="77777777" w:rsidR="00652D7F" w:rsidRDefault="00652D7F" w:rsidP="00652D7F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B2E556E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030CD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D327D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6D5BA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22520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70D53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6F4AE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594A5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46B30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0E3D6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14297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345705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B558D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DCA14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E4287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1ADFAD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3D741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59634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02E92" w14:textId="77777777" w:rsidR="00652D7F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7742C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0B3B8" w14:textId="77777777" w:rsidR="00652D7F" w:rsidRPr="007629E2" w:rsidRDefault="00652D7F" w:rsidP="00652D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B7DBA" w14:textId="77777777" w:rsidR="00022F64" w:rsidRPr="001546BF" w:rsidRDefault="00022F64">
      <w:pPr>
        <w:rPr>
          <w:sz w:val="24"/>
          <w:szCs w:val="24"/>
        </w:rPr>
      </w:pPr>
    </w:p>
    <w:sectPr w:rsidR="00022F64" w:rsidRPr="001546BF" w:rsidSect="00652D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5738" w14:textId="77777777" w:rsidR="00152145" w:rsidRDefault="00152145" w:rsidP="003A06F9">
      <w:pPr>
        <w:spacing w:after="0" w:line="240" w:lineRule="auto"/>
      </w:pPr>
      <w:r>
        <w:separator/>
      </w:r>
    </w:p>
  </w:endnote>
  <w:endnote w:type="continuationSeparator" w:id="0">
    <w:p w14:paraId="49D0CFF0" w14:textId="77777777" w:rsidR="00152145" w:rsidRDefault="00152145" w:rsidP="003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00EA" w14:textId="77777777" w:rsidR="00152145" w:rsidRDefault="00152145" w:rsidP="003A06F9">
      <w:pPr>
        <w:spacing w:after="0" w:line="240" w:lineRule="auto"/>
      </w:pPr>
      <w:r>
        <w:separator/>
      </w:r>
    </w:p>
  </w:footnote>
  <w:footnote w:type="continuationSeparator" w:id="0">
    <w:p w14:paraId="03E63131" w14:textId="77777777" w:rsidR="00152145" w:rsidRDefault="00152145" w:rsidP="003A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F9"/>
    <w:rsid w:val="00022F64"/>
    <w:rsid w:val="000810BE"/>
    <w:rsid w:val="00152145"/>
    <w:rsid w:val="001546BF"/>
    <w:rsid w:val="001D493D"/>
    <w:rsid w:val="003A06F9"/>
    <w:rsid w:val="004C7CDF"/>
    <w:rsid w:val="005D7633"/>
    <w:rsid w:val="00652D7F"/>
    <w:rsid w:val="008F58CD"/>
    <w:rsid w:val="00A64EF2"/>
    <w:rsid w:val="00AF7402"/>
    <w:rsid w:val="00B13462"/>
    <w:rsid w:val="00BC4657"/>
    <w:rsid w:val="00CA5F2D"/>
    <w:rsid w:val="00D66E10"/>
    <w:rsid w:val="00D8055D"/>
    <w:rsid w:val="00DC17A6"/>
    <w:rsid w:val="00E13945"/>
    <w:rsid w:val="00EB7D31"/>
    <w:rsid w:val="00F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A3E"/>
  <w15:docId w15:val="{6FEB1BE5-8AE7-45D7-8EFF-FF288709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3A06F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3">
    <w:name w:val="List Paragraph"/>
    <w:basedOn w:val="a"/>
    <w:uiPriority w:val="34"/>
    <w:qFormat/>
    <w:rsid w:val="003A06F9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4">
    <w:name w:val="No Spacing"/>
    <w:basedOn w:val="a"/>
    <w:uiPriority w:val="1"/>
    <w:qFormat/>
    <w:rsid w:val="003A06F9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F46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3E208-C920-44D1-9933-39E4D613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</cp:lastModifiedBy>
  <cp:revision>13</cp:revision>
  <cp:lastPrinted>2019-07-25T08:47:00Z</cp:lastPrinted>
  <dcterms:created xsi:type="dcterms:W3CDTF">2013-09-28T15:49:00Z</dcterms:created>
  <dcterms:modified xsi:type="dcterms:W3CDTF">2023-09-25T18:26:00Z</dcterms:modified>
</cp:coreProperties>
</file>